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05" w:rightChars="-5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>
      <w:pPr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ascii="方正小标宋简体" w:hAnsi="华文中宋" w:eastAsia="方正小标宋简体"/>
          <w:sz w:val="44"/>
          <w:szCs w:val="44"/>
        </w:rPr>
        <w:t>湖南省土地储备机构名录（2018版）</w:t>
      </w:r>
    </w:p>
    <w:p>
      <w:pPr>
        <w:spacing w:line="620" w:lineRule="exact"/>
        <w:ind w:right="-134" w:rightChars="-64"/>
        <w:rPr>
          <w:rFonts w:hint="eastAsia" w:eastAsia="仿宋_GB2312"/>
          <w:sz w:val="32"/>
        </w:rPr>
      </w:pPr>
    </w:p>
    <w:tbl>
      <w:tblPr>
        <w:tblStyle w:val="6"/>
        <w:tblW w:w="143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80"/>
        <w:gridCol w:w="3600"/>
        <w:gridCol w:w="3332"/>
        <w:gridCol w:w="2380"/>
        <w:gridCol w:w="31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序号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名录代码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单位名称</w:t>
            </w:r>
          </w:p>
        </w:tc>
        <w:tc>
          <w:tcPr>
            <w:tcW w:w="3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批准单位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2"/>
              </w:rPr>
            </w:pPr>
            <w:r>
              <w:rPr>
                <w:rFonts w:hint="eastAsia" w:ascii="黑体" w:hAnsi="黑体" w:eastAsia="黑体"/>
                <w:kern w:val="0"/>
                <w:sz w:val="22"/>
              </w:rPr>
              <w:t>批准文号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行政隶属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TC430100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长编办发[1998]45号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TC430121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长编字[2001]3号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TC430122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长沙市望城区土地储备中心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望城县机构编制委员会办公室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望编办发[2002]21号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长沙市望城区国土资源局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TC430151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湖南湘江新区土地储备中心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湖南省机构编制委员会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湘编办复字[2015]65号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TC430181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浏阳市土地储备中心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浏阳市机构编制委员会办公室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浏编办发[2002]8号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浏阳市国土资源局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TC430182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宁乡市土地储备中心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宁乡县机构编制委员会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宁编</w:t>
            </w:r>
            <w:r>
              <w:rPr>
                <w:kern w:val="0"/>
                <w:sz w:val="22"/>
              </w:rPr>
              <w:t>[2002]5</w:t>
            </w:r>
            <w:r>
              <w:rPr>
                <w:rFonts w:hint="eastAsia" w:ascii="宋体" w:hAnsi="宋体"/>
                <w:kern w:val="0"/>
                <w:sz w:val="22"/>
              </w:rPr>
              <w:t>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宁乡市国土资源局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TC430200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株编字[2001]49号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株洲市荷塘区土地储备中心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株编办[2013]119号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株洲市国土资源局荷塘分局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株洲市芦淞区土地储备中心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株编办[2012]233号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株洲市国土资源局芦松分局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株洲市石峰区土地储备中心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株编办[2008]183号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株洲市国土资源局石峰区分局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TC430221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县编办[2002]2号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TC430223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攸县土地储备中心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攸县机构编制委员会办公室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攸编发[2001]06号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攸县国土资源局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茶陵县土地储备中心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茶陵县机构编制委员会办公室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茶编字[2006]10号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茶陵县国土资源局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炎陵县土地储备中心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炎陵县机构编制委员会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炎编办发[2002]20号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炎陵县国土资源局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TC430281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醴陵市土地储备中心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醴陵市机构编制委员会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醴编字[2002]5号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醴陵市国土资源局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TC430300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湘潭市国土资源储备中心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湘潭市机构编制委员会办公室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潭编办[2003]34号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湘潭市国土资源局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TC430321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湘潭县土地储备中心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中共湘潭县机构编制委员会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潭编办发[2001]10号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湘潭县国土资源局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TC430381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湘乡市国土资源储备中心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湘乡市机构编制委员会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湘机编</w:t>
            </w:r>
            <w:r>
              <w:rPr>
                <w:kern w:val="0"/>
                <w:sz w:val="22"/>
              </w:rPr>
              <w:t>[2017]30</w:t>
            </w:r>
            <w:r>
              <w:rPr>
                <w:rFonts w:hint="eastAsia" w:ascii="宋体" w:hAnsi="宋体"/>
                <w:kern w:val="0"/>
                <w:sz w:val="22"/>
              </w:rPr>
              <w:t>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湘乡市国土资源局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TC430382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韶山市土地储备中心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韶山市机构编制委员会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韶编字[2001]5号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韶山市国土资源局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TC430400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衡阳市土地储备中心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中共衡阳市委机构编制委员会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衡编办[2001]48号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衡阳市国土资源局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TC430412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南岳区土地储备中心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中共衡阳市南岳区委机构编制委员会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岳编办字[2002]11号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衡阳市南岳区国土资源局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TC430421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衡阳县土地储备中心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中共衡阳市衡阳县委机构编制委员会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蒸编[2000]4号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衡阳县国土资源局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TC430422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衡南县土地收购储备中心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中共衡南县委机构编制委员会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南编委[2003]05号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衡南县国土资源局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TC430423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衡山县土地储备中心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衡山县委机构编制委员会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山编字[2005]1号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衡山县国土资源局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TC430424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衡东县土地储备中心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衡东县人民政府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东政办函[2003]10号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衡东县国土资源局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TC430426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祁东县土地矿产资源储备交易中心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中共祁东县委机构编制委员会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祁编字[2003]5号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祁东县国土资源局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TC430481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耒阳市土地储备中心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中共耒阳市委机构编制委员会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耒编发[2001]10号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耒阳市国土资源局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TC430482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常宁市土地收购储备中心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常宁市人民政府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常编办发[2002]10号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常宁市国土资源局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TC430500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邵阳市土地储备中心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邵阳市机构编制委员会办公室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市编发[2005]32号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邵阳市国土资源局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TC430521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邵东县土地储备中心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邵阳市机构编制委员会办公室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市编发[2003]30号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邵东县国土资源局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TC430522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新邵县土地收购储备中心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新邵县机构编制委员会办公室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新机编办字[2012]28号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新邵县国土资源局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TC430523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邵阳县土地储备中心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邵阳县机构编制委员会办公室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邵编办发[2008]19号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邵阳县国土资源局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TC430524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隆回县土地储备中心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隆回县机构编制委员会办公室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隆编委发[2002]9号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隆回县国土资源局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TC430525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洞口县土地储备中心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洞口县机构编制委员会办公室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洞编发[2003]23号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洞口县国土资源局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TC430527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绥宁县土地储备中心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绥宁县机构编制委员会办公室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绥编发[2002]11号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绥宁县国土资源局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TC430528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新宁县土地储备中心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新宁县机构编制委员会办公室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新编办发[2002]7号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新宁县国土资源局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TC430529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城步苗族自治县土地开发整理储备中心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城步苗族自治县机构编制委员办公室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城编办[2000]20号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城步苗族自治县国土资源局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TC430581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武冈市土地储备中心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武冈市机构编制委员会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武编办发[2002]5号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武冈市国土资源局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TC430600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岳阳市土地储备中心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中共岳阳市委、岳阳市人民政府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岳委[2002]4号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岳阳市国土资源局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TC430603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岳阳市云溪土地储备中心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云溪区机构编制委员会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岳云编办[2011]13号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岳阳市国土资源局云溪区分局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TC430609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岳阳市屈原管理区土地储备中心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屈原管理区机构编制委员会办公室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屈编委通[2009]59号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岳阳市国土资源局屈原管理区分局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TC430611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君山区土地储备中心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岳阳市君山区委机构编制委员会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岳君编[2012]2号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岳阳市君山区国土资源局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TC430621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岳阳县土地储备中心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中共岳阳县机构编制委员会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岳编发[2011]28号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岳阳县国土资源局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TC430623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华容县土地收购储备开发中心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中共华容县委机构编制委员会办公室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华编办[2005]7号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华容县国土资源局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TC430624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湘阴县土地储备中心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中共岳阳市委机构编制委员会办公室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岳编办通[2012]105号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湘阴县国土资源局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TC430626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平江县土地储备中心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平江县政府办公室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平办发[2011]9号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平江县国土资源局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TC430681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汨罗市土地储备中心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中共汨罗市委机构编制委员会办公室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汨编办字[2005]77号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汨罗市国土资源局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TC430682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临湘市土地收购储备中心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临湘市人民政府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临编办发[2001]13号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临湘市国土资源局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TC430700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常德市国土资源储备中心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中共常德市委机构编制委员会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常编办[2000]26号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常德市国土资源局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TC430703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常德市鼎城区国土资源储备中心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中共常德市鼎城区委机构编制委员会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常鼎编[2005]8号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常德市鼎城区国土资源局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TC430721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安乡县国土资源储备中心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中共安乡县委机构编制委员会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安编办[2002]7号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安乡县国土资源局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TC430722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汉寿县国土资源储备中心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中共汉寿县委机构编制委员会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汉编发[2004]19号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汉寿县国土资源局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TC430723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澧县国土资源储备中心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中共澧县县委机构编制委员会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澧编办发[2001]04号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澧县国土资源局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TC430724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临澧县国土资源储备中心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中共临澧县委机构编制委员会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临编办发[2001]04号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临澧县国土资源局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TC430725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桃源县国土资源储备中心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中共桃源县委机构编制委员会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桃编办发[2004]14号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桃源县国土资源局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TC430726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石门县国土资源储备中心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中共石门县委机构编制委员会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石编办发[2004]9号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石门县国土资源局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TC430781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津市市土地储备中心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津市市委机构编制委员会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津编发[2001]07号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津市市国土资源局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TC430800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张家界市土地储备中心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张家界市机构编制委员会办公室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张编办发[2000]20号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张家界市国土资源局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59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TC430802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张家界市国土资源局永定分局土地储备中心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张家界市机构编制委员会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张编发[2007]77号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张家界市国土资源局永定分局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TC430811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张家界市武陵源土地储备中心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张家界市机构编制委员会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张编发[2003]12号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张家界市国土资源局武陵源分局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TC430821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慈利县土地储备中心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慈利县机构编制委员会办公室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慈编办发[2000]6号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慈利县国土资源局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TC430822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桑植县土地储备中心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桑植县人民政府办公室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桑政办发[2002]90号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桑植县国土资源局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TC430900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益阳市土地储备发展中心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益阳市机构编制委员会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益编办发[2003]17号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益阳市国土资源局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TC430902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益阳市资阳区土地储备发展中心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益阳市资阳区机构编制委员会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益资编[2014]11号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益阳市国土资源局资阳分局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TC430903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益阳市赫山区土地储备发展中心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益阳市赫山区机构编制委员会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益赫编委[2013]1号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益阳市国土资源局赫山国土分局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TC430909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益阳市大通湖区土地储备交易中心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中共益阳市大通湖区委党群部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益大党[2002]14号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益阳市大通湖区国土资源局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TC430921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南县土地储备发展中心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南县机构编制委员会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南编办发[1999]14号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南县国土资源局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TC430922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桃江县土地储备中心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桃江县机构编制委员会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桃编办发[2014]4号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桃江县国土资源局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TC430923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安化县国土资源储备中心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安化县机构编制委员会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安编办发[2002]4号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安化县国土资源局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TC430981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沅江市土地储备发展中心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沅江市机构编制委员会办公室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沅编办发[2002]2号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沅江市国土资源局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TC431000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郴州市土地储备中心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郴州市委机构编制委员会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郴编[2002]1号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郴州市国土资源局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TC431021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桂阳县土地收购储备中心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中共桂阳县委机构编制委员会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桂编办[2002]9号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桂阳县国土资源局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TC431022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宜章县土地收购储备中心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中共宜章县委机构编制委员会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宜机编办[2001]8号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宜章县国土资源局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TC431023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永兴县土地收购储备中心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中共郴州市委机构编制委员会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郴编办[2006]134号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永兴县国土资源局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TC431024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嘉禾县土地收购储备中心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中共嘉禾县委机构编制委员会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嘉编办[2001]17号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嘉禾县国土资源局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TC431025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临武县土地矿产收购储备中心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中共临武县委机构编制委员会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临政办发[2011]7号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临武县国土资源局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TC431026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汝城县土地收购储备中心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中共汝城县委机构编制委员会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汝编委发[2001]12号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汝城县国土资源局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TC431027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桂东县土地收购储备中心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桂东县人民政府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桂政办函[2002]48号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桂东县国土资源局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79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TC431028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安仁县土地收购储备中心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中共安仁县委机构编制委员会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安编字[2002]6号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安仁县国土资源局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TC431081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资兴市土地收购储备中心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资兴市人民政府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资政办发[2002]30号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资兴市国土资源局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TC431100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永州市土地储备中心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永州市机构编制委员会办公室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永编办发[2002]02号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永州市国土资源局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永州市零陵区土地开发整理储备中心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永州市芝山区机构编制委员会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芝编[2002]18号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永州市国土资源局零陵分局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TC431121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祁阳县土地储备中心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祁阳县机构编制委员会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祁编发[2002]52号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祁阳县国土资源局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TC431122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东安县土地收购储备中心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东安县机构编制委员会办公室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东编发[2002]12号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东安县国土资源局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TC431123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双牌县土地储备中心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双牌县编制委员会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双编发[2002]6号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双牌县国土资源局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TC431124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道县土地储备中心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道县机构编制委员会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道编发[2002]5号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道县国土资源局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TC431125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江永县土地储备中心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江永县机构编制委员会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永编发[2002]02号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江永县国土资源局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TC431126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宁远县土地收购储备中心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宁远县机构编制委员会办公室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宁编办发[2002]2号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宁远县国土资源局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89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TC431127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蓝山县土地收购储备中心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蓝山县机构编制委员会办公室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蓝编办发[2001]16号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蓝山县国土资源局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TC431128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新田县土地收购储备中心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新田县机构编制委员会办公室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新编办发[2003]6号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新田县国土资源局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TC431129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江华瑶族自治县土地储备中心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中共江华瑶族自治县委机构编制委员会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江编[2003]07号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江华瑶族自治县国土资源局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怀化市土地储备中心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怀化市机构编制委员会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怀编办[2002]36号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怀化市国土资源局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中方县土地收购储备中心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中方县机构编制委员会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中县编[2002]14号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中方县国土资源局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TC431222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沅陵县土地储备中心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沅陵县机构编制委员会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沅编委[2008]3号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沅陵县国土资源局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TC431223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辰溪县土地储备中心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辰溪县人民政府办公室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辰政办函[2001]70号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辰溪县国土资源局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溆浦县土地储备交易中心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溆浦县机构编制委员会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溆机编办发[2006]6号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溆浦县国土资源局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会同县土地收购储备交易中心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会同县机构编制委员会办公室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会编办[2002]9号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会同县国土资源局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麻阳苗族自治县土地收购储备中心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麻阳苗族自治县机构编制委员会办公室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麻编办发[2002]12号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麻阳苗族自治县国土资源局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99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新晃侗族自治县土地收购储备中心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新晃侗族自治县机构编制委员会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晃编办发[2013]3号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新晃侗族自治县国土资源局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芷江侗族自治县土地储备交易中心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芷江侗族自治县机构编制委员会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芷编办发[2012]11号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芷江侗族自治县国土资源局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靖州县土地收购储备中心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靖州苗族侗族自治县机构编制委员会办公室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靖编办[2002]2号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靖州县国土资源局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TC431230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通道侗族自治县土地收购储备中心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通道侗族自治县机构编制委员会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通编办发[2007]1号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通道侗族自治县国土资源局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TC431251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洪江区土地收购储备中心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怀化市洪江区机构编制委员会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洪区编[2013]2号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怀化市洪江区国土资源局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TC431281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洪江市土地收购储备中心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洪江市机构编制委员会办公室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洪编办[2002]10号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洪江市国土资源局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TC431300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娄底市土地矿产储备中心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娄底市机构编制委员会办公室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编办[2005]5号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娄底市国土资源局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TC431321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双峰县土地矿产储备中心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双峰县人民政府办公室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双政办发[2014]34号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双峰县国土资源局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TC431322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新化县国土资源储备中心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新化县机构编制委员会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新编发[2006]7号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新化县国土资源局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TC431381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冷水江市土地储备中心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冷水江市机构编制委员会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冷编办[2003]06号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冷水江国土资源局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TC431382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涟源市土地收购储备中心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涟源市人民政府办公室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涟政办发[2011]15号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涟源市国土资源局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TC433100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湘西土家族苗族自治州国土资源收购储备中心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湘西自治州机构编制委员会办公室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州编办发[2007]88号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湘西自治州国土资源局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TC433101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吉首市国土资源收购储备中心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吉首市人民政府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吉政发[2007]12号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吉首市国土资源局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TC433122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泸溪县土地收购储备中心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泸溪县机构编制委员会办公室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泸编办发[2003]12号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泸溪县国土资源局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TC433123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凤凰县国土资源收购储备中心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凤凰县机构编制委员会办公室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凤编办发[2002]34号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凤凰县国土资源局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TC433124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花垣县土地收购储备交易中心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花垣县机构编制委员会办公室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花编办[2003]08号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花垣县国土资源局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TC433125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保靖县土地收购储备交易中心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保靖县机构编制委员会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保编办发[2011]44号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保靖县国土资源局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TC433126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古丈县土地收购储备中心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古丈县机构编制委员会办公室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古编办</w:t>
            </w:r>
            <w:r>
              <w:rPr>
                <w:kern w:val="0"/>
                <w:sz w:val="22"/>
              </w:rPr>
              <w:t>[2017]10</w:t>
            </w:r>
            <w:r>
              <w:rPr>
                <w:rFonts w:hint="eastAsia" w:ascii="宋体" w:hAnsi="宋体"/>
                <w:kern w:val="0"/>
                <w:sz w:val="22"/>
              </w:rPr>
              <w:t>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古丈县国土资源局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TC433127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永顺县土地储备中心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永顺县机构编制委员会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永编办发[2010]12号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永顺县国土资源局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TC433130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龙山县土地储备中心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龙山县机构编制委员会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龙编发[2000]13号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龙山县国土资源局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长沙县长沙经济技术开发区土地储备中心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长沙县机构编制委员会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长县编委[2015]8号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长沙县国土资源局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TC430104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长沙高新技术产业开发区土地储备中心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长编办发[2004]71号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长沙市国土资源局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株洲高新技术产业开发区土地储备中心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株洲市机构编制委员会办公室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株编办[2009]107号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天元区国土分局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TC430602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岳阳经济技术开发区土地储备中心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中共岳阳市委机构编制委员会办公室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岳编办通[2013]3号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岳阳市国土资源局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TC430405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湖南怀化经济开发区土地储备中心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怀化市机构编制委员会办公室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怀编办</w:t>
            </w:r>
            <w:r>
              <w:rPr>
                <w:kern w:val="0"/>
                <w:sz w:val="22"/>
              </w:rPr>
              <w:t>[2015]105</w:t>
            </w:r>
            <w:r>
              <w:rPr>
                <w:rFonts w:hint="eastAsia" w:ascii="宋体" w:hAnsi="宋体"/>
                <w:kern w:val="0"/>
                <w:sz w:val="22"/>
              </w:rPr>
              <w:t>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怀化市国土资源局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TC430702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常德经济技术开发区国土资源储备中心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中共常德市机构编制委员会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常编办[2008]121号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常德市国土资源局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郴州经济开发区土地储备中心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郴州市委机构编制委员会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郴编办[2013]82号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郴州市国土资源局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郴州出口加工区（郴州高新技术产业园区)土地储备中心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郴州市委机构编制委员会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郴编办[2013]81号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郴州市国土资源局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TC430105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湘西经济开发区土地储备中心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湘西州机构编制委员会办公室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州编办发[2013]44号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湘西自治州国土资源局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湖南怀化工业园区土地储备中心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怀化市机构编制委员会办公室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怀编办[2015]105号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怀化市国土资源局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TC431302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娄底市经济技术开发区土地储备中心</w:t>
            </w:r>
          </w:p>
        </w:tc>
        <w:tc>
          <w:tcPr>
            <w:tcW w:w="3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娄底市机构编制委员会办公室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娄编办[2013]18号</w:t>
            </w:r>
          </w:p>
        </w:tc>
        <w:tc>
          <w:tcPr>
            <w:tcW w:w="3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娄底市国土资源局</w:t>
            </w:r>
          </w:p>
        </w:tc>
      </w:tr>
    </w:tbl>
    <w:p>
      <w:pPr>
        <w:spacing w:line="620" w:lineRule="exact"/>
        <w:ind w:right="-134" w:rightChars="-64"/>
        <w:rPr>
          <w:rFonts w:hint="eastAsia" w:eastAsia="仿宋_GB2312"/>
          <w:sz w:val="32"/>
        </w:rPr>
      </w:pPr>
    </w:p>
    <w:p>
      <w:pPr>
        <w:spacing w:line="620" w:lineRule="exact"/>
        <w:ind w:right="-134" w:rightChars="-64"/>
        <w:rPr>
          <w:rFonts w:eastAsia="仿宋_GB2312"/>
          <w:sz w:val="32"/>
        </w:rPr>
        <w:sectPr>
          <w:pgSz w:w="16840" w:h="11907" w:orient="landscape"/>
          <w:pgMar w:top="1134" w:right="1440" w:bottom="1134" w:left="1440" w:header="851" w:footer="992" w:gutter="0"/>
          <w:cols w:space="425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D33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1 Char Char Char Char Char Char Char Char Char"/>
    <w:basedOn w:val="1"/>
    <w:link w:val="3"/>
    <w:uiPriority w:val="0"/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2018-07-25T09:22:09Z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