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ascii="仿宋" w:hAnsi="仿宋" w:eastAsia="仿宋" w:cs="仿宋"/>
          <w:kern w:val="1"/>
          <w:sz w:val="32"/>
          <w:szCs w:val="32"/>
        </w:rPr>
        <w:t>附件：公示意见表</w:t>
      </w:r>
    </w:p>
    <w:p>
      <w:pPr>
        <w:rPr>
          <w:rFonts w:ascii="黑体" w:hAnsi="黑体" w:eastAsia="黑体" w:cs="黑体"/>
          <w:kern w:val="1"/>
          <w:sz w:val="32"/>
          <w:szCs w:val="32"/>
        </w:rPr>
      </w:pPr>
      <w:r>
        <w:rPr>
          <w:rFonts w:ascii="黑体" w:hAnsi="黑体" w:eastAsia="黑体" w:cs="黑体"/>
          <w:kern w:val="1"/>
          <w:sz w:val="32"/>
          <w:szCs w:val="32"/>
        </w:rPr>
        <w:t>一、新办</w:t>
      </w:r>
    </w:p>
    <w:tbl>
      <w:tblPr>
        <w:tblStyle w:val="4"/>
        <w:tblW w:w="14689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14"/>
        <w:gridCol w:w="2085"/>
        <w:gridCol w:w="821"/>
        <w:gridCol w:w="4895"/>
        <w:gridCol w:w="49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序号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单位名称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单位地址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申请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等级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申请内容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拟批准资质等级及专业范围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湖南地腾地理信息技术有限公司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长沙市雨花区韶山中路489号万博汇名邸5栋2008房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乙级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乙级：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地理信息系统工程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：地理信息数据采集、地理信息数据处理、地理信息系统及数据库建设、地理信息软件开发；</w:t>
            </w:r>
            <w:r>
              <w:rPr>
                <w:rFonts w:hint="eastAsia" w:ascii="仿宋" w:hAnsi="仿宋" w:eastAsia="仿宋" w:cs="仿宋"/>
                <w:b/>
                <w:kern w:val="1"/>
                <w:sz w:val="20"/>
                <w:szCs w:val="20"/>
              </w:rPr>
              <w:t>工程测量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：控制测量、地形测量、规划测量、建筑工程测量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市政工程测量、线路与桥隧测量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、矿山测量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不动产测绘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：地籍测绘、房产测绘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、行政区域界线测绘。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乙级：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地理信息系统工程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：地理信息数据采集、地理信息数据处理、地理信息系统及数据库建设、地理信息软件开发；</w:t>
            </w:r>
            <w:r>
              <w:rPr>
                <w:rFonts w:hint="eastAsia" w:ascii="仿宋" w:hAnsi="仿宋" w:eastAsia="仿宋" w:cs="仿宋"/>
                <w:b/>
                <w:kern w:val="1"/>
                <w:sz w:val="20"/>
                <w:szCs w:val="20"/>
              </w:rPr>
              <w:t>工程测量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：控制测量、地形测量、规划测量、建筑工程测量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市政工程测量、线路与桥隧测量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、矿山测量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不动产测绘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：地籍测绘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3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湖南天驰智信信息科技有限责任公司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7"/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长沙市天心区南托街道芙蓉南路四段158号德泽苑湖南地理信息产业园总部基地国信大楼505房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乙级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乙级：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摄影测量与遥感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：摄影测量与遥感外业、摄影测量与遥感内业；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地理信息系统工程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：地理信息数据采集、地理信息数据处理、地理信息系统及数据库建设、地理信息软件开发；</w:t>
            </w:r>
            <w:r>
              <w:rPr>
                <w:rFonts w:hint="eastAsia" w:ascii="仿宋" w:hAnsi="仿宋" w:eastAsia="仿宋" w:cs="仿宋"/>
                <w:b/>
                <w:kern w:val="1"/>
                <w:sz w:val="20"/>
                <w:szCs w:val="20"/>
              </w:rPr>
              <w:t>工程测量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：控制测量、地形测量、规划测量、建筑工程测量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市政工程测量、线路与桥隧测量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地下管线测量、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矿山测量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不动产测绘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：地籍测绘、房产测绘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、行政区域界线测绘；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  <w:lang w:eastAsia="zh-CN"/>
              </w:rPr>
              <w:t>地图编制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：地形图、教学地图、全国及地方教学地图、电子地图、真三维地图、其他专用地图。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0"/>
                <w:szCs w:val="20"/>
                <w:lang w:eastAsia="zh-CN"/>
              </w:rPr>
              <w:t>乙级：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地理信息系统工程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：地理信息数据采集、地理信息数据处理、地理信息系统及数据库建设、地理信息软件开发；</w:t>
            </w:r>
            <w:r>
              <w:rPr>
                <w:rFonts w:hint="eastAsia" w:ascii="仿宋" w:hAnsi="仿宋" w:eastAsia="仿宋" w:cs="仿宋"/>
                <w:b/>
                <w:kern w:val="1"/>
                <w:sz w:val="20"/>
                <w:szCs w:val="20"/>
              </w:rPr>
              <w:t>工程测量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：控制测量、地形测量、规划测量、建筑工程测量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市政工程测量、线路与桥隧测量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地下管线测量、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矿山测量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不动产测绘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：地籍测绘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7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湖南明义丰空间测绘科技有限公司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长沙市天心区韶山南路658号湘林家园1栋703房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乙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级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乙级：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地理信息系统工程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：地理信息数据采集、地理信息数据处理、地理信息系统及数据库建设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、地理信息软件开发；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工程测量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控制测量、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地形测量、规划测量、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建筑工程测量、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市政工程测量、线路与桥隧测量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、矿山测量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不动产测绘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：地籍测绘、房产测绘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、行政区域界线测绘。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乙级：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地理信息系统工程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：地理信息数据采集、地理信息数据处理、地理信息系统及数据库建设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、地理信息软件开发；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工程测量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控制测量、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地形测量、规划测量、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建筑工程测量、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市政工程测量、线路与桥隧测量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、矿山测量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不动产测绘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：地籍测绘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序号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单位名称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单位地址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申请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等级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申请内容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拟批准资质等级及专业范围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  <w:t>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7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长沙天仪空间科技研究院有限公司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7"/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长沙高新开发区汇达路68号航天亚卫科技园综合楼101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7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丙级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7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丙级：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摄影测量与遥感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：摄影测量与遥感外业。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7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丙级：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摄影测量与遥感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：摄影测量与遥感外业。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  <w:t>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7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湖南北斗微芯产业发展有限公司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长沙高新开发区岳麓西大道588号芯城科技园2栋2201、2202室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丙级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丙级：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地理信息系统工程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：地理信息数据采集、地理信息数据处理、地理信息系统及数据库建设。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丙级：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地理信息系统工程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：地理信息数据采集、地理信息数据处理、地理信息系统及数据库建设。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  <w:t>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7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湖南湘达土地规划设计咨询有限公司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  <w:t>长沙市雨花区洞井镇高升村梦网景园第7幢706房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丙级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丙级：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摄影测量与遥感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：摄影测量与遥感外业；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地理信息系统工程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：地理信息数据采集、地理信息数据处理、地理信息系统及数据库建设；</w:t>
            </w:r>
            <w:r>
              <w:rPr>
                <w:rFonts w:ascii="仿宋_GB2312" w:hAnsi="仿宋_GB2312" w:eastAsia="仿宋_GB2312" w:cs="仿宋"/>
                <w:b/>
                <w:kern w:val="1"/>
                <w:sz w:val="20"/>
                <w:szCs w:val="20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：控制测量、地形测量、规划测量、建筑工程测量、市政工程测量、线路与桥隧测量、矿山测量；</w:t>
            </w:r>
            <w:r>
              <w:rPr>
                <w:rFonts w:ascii="仿宋_GB2312" w:hAnsi="仿宋_GB2312" w:eastAsia="仿宋_GB2312" w:cs="仿宋"/>
                <w:b/>
                <w:kern w:val="1"/>
                <w:sz w:val="20"/>
                <w:szCs w:val="20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、房产测绘。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丙级：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摄影测量与遥感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：摄影测量与遥感外业；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地理信息系统工程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：地理信息数据采集、地理信息数据处理、地理信息系统及数据库建设；</w:t>
            </w:r>
            <w:r>
              <w:rPr>
                <w:rFonts w:ascii="仿宋_GB2312" w:hAnsi="仿宋_GB2312" w:eastAsia="仿宋_GB2312" w:cs="仿宋"/>
                <w:b/>
                <w:kern w:val="1"/>
                <w:sz w:val="20"/>
                <w:szCs w:val="20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：控制测量、地形测量、规划测量、建筑工程测量、市政工程测量、线路与桥隧测量、矿山测量；</w:t>
            </w:r>
            <w:r>
              <w:rPr>
                <w:rFonts w:ascii="仿宋_GB2312" w:hAnsi="仿宋_GB2312" w:eastAsia="仿宋_GB2312" w:cs="仿宋"/>
                <w:b/>
                <w:kern w:val="1"/>
                <w:sz w:val="20"/>
                <w:szCs w:val="20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  <w:t>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7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湖南博天测绘服务有限公司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  <w:t>株洲市攸县联星街道永佳社区百花路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丙级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" w:cs="仿宋"/>
                <w:b w:val="0"/>
                <w:bCs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丙级：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摄影测量与遥感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：摄影测量与遥感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内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业；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地理信息系统工程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：地理信息数据采集、地理信息数据处理、地理信息系统及数据库建设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；</w:t>
            </w:r>
            <w:r>
              <w:rPr>
                <w:rFonts w:ascii="仿宋_GB2312" w:hAnsi="仿宋_GB2312" w:eastAsia="仿宋_GB2312" w:cs="仿宋"/>
                <w:b/>
                <w:kern w:val="1"/>
                <w:sz w:val="20"/>
                <w:szCs w:val="20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：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控制测量、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地形测量、规划测量、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建筑工程测量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水利工程测量、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线路与桥隧测量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、矿山测量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不动产测绘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：地籍测绘、房产测绘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"/>
                <w:b w:val="0"/>
                <w:bCs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丙级：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地理信息系统工程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：地理信息数据采集、地理信息数据处理、地理信息系统及数据库建设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；</w:t>
            </w:r>
            <w:r>
              <w:rPr>
                <w:rFonts w:ascii="仿宋_GB2312" w:hAnsi="仿宋_GB2312" w:eastAsia="仿宋_GB2312" w:cs="仿宋"/>
                <w:b/>
                <w:kern w:val="1"/>
                <w:sz w:val="20"/>
                <w:szCs w:val="20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：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控制测量、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地形测量、规划测量、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建筑工程、线路与桥隧测量、矿山测量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不动产测绘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：地籍测绘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  <w:t>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湖南扬铭土地规划咨询有限公司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  <w:t>长沙市雨花区高升村湘府久号家园2栋2002房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丙级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丙级：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  <w:lang w:eastAsia="zh-CN"/>
              </w:rPr>
              <w:t>地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理信息系统工程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：地理信息数据采集、地理信息数据处理、地理信息系统及数据库建设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工程测量：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控制测量、地形测量、规划测量、建筑工程测量、市政工程测量、线路与桥隧测量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、矿山测量。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丙级：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  <w:lang w:eastAsia="zh-CN"/>
              </w:rPr>
              <w:t>地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理信息系统工程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：地理信息数据采集、地理信息数据处理、地理信息系统及数据库建设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工程测量：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控制测量、地形测量、规划测量、建筑工程测量、市政工程测量、线路与桥隧测量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、矿山测量。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6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长沙市飞图测绘科技有限公司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长沙市雨花区韶山路附155号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丙级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丙级：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摄影测量与遥感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摄影测量与遥感外业、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摄影测量与遥感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内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业；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地理信息系统工程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：地理信息数据采集、地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理信息数据处理、地理信息系统及数据库建设、地面移动测量、地理信息软件开发；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工程测量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控制测量、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地形测量、规划测量、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建筑工程测量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市政工程测量、变形形变与精密测量、水利工程测量、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线路与桥隧测量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、地下管线测量、矿山测量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不动产测绘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：地籍测绘、房产测绘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  <w:lang w:eastAsia="zh-CN"/>
              </w:rPr>
              <w:t>海洋测绘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val="en-US" w:eastAsia="zh-CN"/>
              </w:rPr>
              <w:t>;水文观测。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丙级：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  <w:lang w:eastAsia="zh-CN"/>
              </w:rPr>
              <w:t>地理信息系统工程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：地理信息数据采集、地理信息数据处理、地理信息系统及数据库建设；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  <w:lang w:eastAsia="zh-CN"/>
              </w:rPr>
              <w:t>工程测量：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控制测量、地形测量、规划测量、建筑工程测量、市政工程测量、线路与桥隧测量、矿山测量；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不动产测绘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：地籍测绘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序号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单位名称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单位地址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申请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等级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申请内容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拟批准资质等级及专业范围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湖南湘盛工程设计有限公司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  <w:t>株洲市天元区庐山路明峰银座2707-2711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丙级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丙级：</w:t>
            </w:r>
            <w:r>
              <w:rPr>
                <w:rFonts w:ascii="仿宋_GB2312" w:hAnsi="仿宋_GB2312" w:eastAsia="仿宋_GB2312" w:cs="仿宋"/>
                <w:b/>
                <w:kern w:val="1"/>
                <w:sz w:val="20"/>
                <w:szCs w:val="20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：控制测量、地形测量、规划测量、建筑工程测量、市政工程测量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、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线路与桥隧测量、矿山测量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；</w:t>
            </w:r>
            <w:r>
              <w:rPr>
                <w:rFonts w:ascii="仿宋_GB2312" w:hAnsi="仿宋_GB2312" w:eastAsia="仿宋_GB2312" w:cs="仿宋"/>
                <w:b/>
                <w:kern w:val="1"/>
                <w:sz w:val="20"/>
                <w:szCs w:val="20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丙级：</w:t>
            </w:r>
            <w:r>
              <w:rPr>
                <w:rFonts w:ascii="仿宋_GB2312" w:hAnsi="仿宋_GB2312" w:eastAsia="仿宋_GB2312" w:cs="仿宋"/>
                <w:b/>
                <w:kern w:val="1"/>
                <w:sz w:val="20"/>
                <w:szCs w:val="20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：控制测量、地形测量、规划测量、建筑工程测量、市政工程测量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、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线路与桥隧测量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、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矿山测量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；</w:t>
            </w:r>
            <w:r>
              <w:rPr>
                <w:rFonts w:ascii="仿宋_GB2312" w:hAnsi="仿宋_GB2312" w:eastAsia="仿宋_GB2312" w:cs="仿宋"/>
                <w:b/>
                <w:kern w:val="1"/>
                <w:sz w:val="20"/>
                <w:szCs w:val="20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湖南嘉盛勘查有限公司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  <w:t>长沙市新韶西路29号上庭苑1栋2单元1310室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丙级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丙级：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摄影测量与遥感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摄影测量与遥感外业、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摄影测量与遥感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内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业；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地理信息系统工程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：地理信息数据采集、地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理信息数据处理、地理信息系统及数据库建设、地面移动测量；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工程测量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控制测量、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地形测量、规划测量、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建筑工程测量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变形形变与精密测量、市政工程测量、水利工程测量、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线路与桥隧测量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、地下管线测量、矿山测量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不动产测绘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：地籍测绘、房产测绘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  <w:lang w:eastAsia="zh-CN"/>
              </w:rPr>
              <w:t>海洋测绘：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0"/>
                <w:szCs w:val="20"/>
                <w:lang w:eastAsia="zh-CN"/>
              </w:rPr>
              <w:t>海域权属测绘、海岸地形测量、水深测量、水文观测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丙级：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地理信息系统工程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：地理信息数据采集、地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理信息数据处理、地理信息系统及数据库建设；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工程测量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控制测量、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地形测量、规划测量、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建筑工程测量、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线路与桥隧测量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、矿山测量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湖南思创力空间信息技术有限公司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长沙市雨花区中意一路267号前城公寓1栋410房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丙级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丙级：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  <w:lang w:eastAsia="zh-CN"/>
              </w:rPr>
              <w:t>摄影测量与遥感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：摄影测量与遥感外业、摄影测量与遥感内业；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  <w:lang w:eastAsia="zh-CN"/>
              </w:rPr>
              <w:t>工程测量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：控制测量、地形测量、规划测量、水利工程测量、地下管线测量；不动产测绘：地籍测绘、房产测绘；海洋测绘：海岸地形测量、水深测量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丙级：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  <w:lang w:eastAsia="zh-CN"/>
              </w:rPr>
              <w:t>工程测量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：控制测量、地形测量、规划测量、建筑工程测量、水利工程测量、地下管线测量；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  <w:lang w:eastAsia="zh-CN"/>
              </w:rPr>
              <w:t>不动产测绘：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地籍测绘。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湖南湘图工程技术有限公司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  <w:t>益阳市龙洲北路1号（鹿角山小区）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丙级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丙级：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地理信息系统工程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：地理信息数据采集、地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理信息数据处理、地理信息系统及数据库建设、地理信息软件开发；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工程测量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：控制测量、地形测量、规划测量、建筑工程测量、市政工程测量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线路与桥隧测量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、矿山测量；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不动产测绘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：地籍测绘、房产测绘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丁级：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工程测量：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控制测量、地形测量、规划测量、建筑工程测量、市政工程测量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线路与桥隧测量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、矿山测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0"/>
                <w:szCs w:val="20"/>
                <w:lang w:eastAsia="zh-CN"/>
              </w:rPr>
              <w:t>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</w:rPr>
              <w:t>不动产测绘：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地籍测绘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湖南新时代城市建设规划设计有限公司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  <w:t>长沙市天心区芙蓉南路二段103号生活艺术城综合楼749室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丙级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丙级：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  <w:lang w:eastAsia="zh-CN"/>
              </w:rPr>
              <w:t>摄影测量与遥感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：摄影测量与遥感外业；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  <w:lang w:eastAsia="zh-CN"/>
              </w:rPr>
              <w:t>工程测量：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控制测量、地形测量、规划测量、建筑工程测量、市政工程测量、线路与桥隧测量、矿山测量。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丁级：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  <w:lang w:eastAsia="zh-CN"/>
              </w:rPr>
              <w:t>工程测量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：控制测量、地形测量、规划测量、建筑工程测量、市政工程测量、线路与桥隧测量、矿山测量。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1"/>
                <w:sz w:val="20"/>
                <w:szCs w:val="20"/>
                <w:lang w:val="en-US"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序号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单位名称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单位地址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申请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等级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申请内容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拟批准资质等级及专业范围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湖南智强工程技术有限公司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  <w:t>长沙市天心区涂家冲N区3、4栋707房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丙级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丙级：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  <w:lang w:eastAsia="zh-CN"/>
              </w:rPr>
              <w:t>工程测量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：控制测量、地形测量、规划测量、建筑工程测量、市政工程测量、水利工程测量、线路与桥隧测量、矿山测量；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  <w:lang w:eastAsia="zh-CN"/>
              </w:rPr>
              <w:t>不动产测绘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：地籍测绘、房产测绘。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丁级：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  <w:lang w:eastAsia="zh-CN"/>
              </w:rPr>
              <w:t>工程测量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：控制测量、地形测量、规划测量、建筑工程测量、市政工程测量、水利工程测量、线路与桥隧测量、矿山测量；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  <w:lang w:eastAsia="zh-CN"/>
              </w:rPr>
              <w:t>不动产测绘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：地籍测绘。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永州冠英勘测设计有限公司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  <w:t>永州市经济开发区电子产业园内（长丰大道旁）F0525号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丙级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丙级：</w:t>
            </w:r>
            <w:r>
              <w:rPr>
                <w:rFonts w:ascii="仿宋_GB2312" w:hAnsi="仿宋_GB2312" w:eastAsia="仿宋_GB2312" w:cs="仿宋"/>
                <w:b/>
                <w:kern w:val="1"/>
                <w:sz w:val="20"/>
                <w:szCs w:val="20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：控制测量、地形测量、规划测量、建筑工程测量、市政工程测量、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水利工程测量、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线路与桥隧测量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、地下管线测量、矿山测量；</w:t>
            </w:r>
            <w:r>
              <w:rPr>
                <w:rFonts w:ascii="仿宋_GB2312" w:hAnsi="仿宋_GB2312" w:eastAsia="仿宋_GB2312" w:cs="仿宋"/>
                <w:b/>
                <w:kern w:val="1"/>
                <w:sz w:val="20"/>
                <w:szCs w:val="20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、房产测绘。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0"/>
                <w:szCs w:val="20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：控制测量、地形测量、规划测量、建筑工程测量、市政工程测量、线路与桥隧测量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、矿山测量；</w:t>
            </w:r>
            <w:r>
              <w:rPr>
                <w:rFonts w:ascii="仿宋_GB2312" w:hAnsi="仿宋_GB2312" w:eastAsia="仿宋_GB2312" w:cs="仿宋"/>
                <w:b/>
                <w:kern w:val="1"/>
                <w:sz w:val="20"/>
                <w:szCs w:val="20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湖南百江测绘有限公司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  <w:t>株洲市芦淞区太子路1212号顺鑫佳园1栋-106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丁级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0"/>
                <w:szCs w:val="20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控制测量、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地形测量、规划测量、建筑工程测量、市政工程测量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；</w:t>
            </w:r>
            <w:r>
              <w:rPr>
                <w:rFonts w:ascii="仿宋_GB2312" w:hAnsi="仿宋_GB2312" w:eastAsia="仿宋_GB2312" w:cs="仿宋"/>
                <w:b/>
                <w:kern w:val="1"/>
                <w:sz w:val="20"/>
                <w:szCs w:val="20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、房产测绘。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0"/>
                <w:szCs w:val="20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控制测量、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地形测量、规划测量、建筑工程测量、市政工程测量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；</w:t>
            </w:r>
            <w:r>
              <w:rPr>
                <w:rFonts w:ascii="仿宋_GB2312" w:hAnsi="仿宋_GB2312" w:eastAsia="仿宋_GB2312" w:cs="仿宋"/>
                <w:b/>
                <w:kern w:val="1"/>
                <w:sz w:val="20"/>
                <w:szCs w:val="20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  <w:t>张家界市春晓测绘有限公司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  <w:t>张家界市永定区大庸桥办事处大庸桥居委会颐乐新村B栋B-1-702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丁级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0"/>
                <w:szCs w:val="20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：控制测量、地形测量、规划测量、建筑工程测量、市政工程测量、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水利工程测量、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线路与桥隧测量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、地下管线测量、矿山测量；</w:t>
            </w:r>
            <w:r>
              <w:rPr>
                <w:rFonts w:ascii="仿宋_GB2312" w:hAnsi="仿宋_GB2312" w:eastAsia="仿宋_GB2312" w:cs="仿宋"/>
                <w:b/>
                <w:kern w:val="1"/>
                <w:sz w:val="20"/>
                <w:szCs w:val="20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0"/>
                <w:szCs w:val="20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：控制测量、地形测量、规划测量、建筑工程测量、市政工程测量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、矿山测量；</w:t>
            </w:r>
            <w:r>
              <w:rPr>
                <w:rFonts w:ascii="仿宋_GB2312" w:hAnsi="仿宋_GB2312" w:eastAsia="仿宋_GB2312" w:cs="仿宋"/>
                <w:b/>
                <w:kern w:val="1"/>
                <w:sz w:val="20"/>
                <w:szCs w:val="20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湖南日升测绘有限公司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  <w:t>长沙市岳麓区桐梓坡西路138号长房时代国际5楼510房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丁级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b w:val="0"/>
                <w:bCs/>
                <w:kern w:val="1"/>
                <w:sz w:val="20"/>
                <w:szCs w:val="20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0"/>
                <w:szCs w:val="20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：控制测量、地形测量、规划测量、建筑工程测量、市政工程测量、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水利工程测量、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线路与桥隧测量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、地下管线测量、矿山测量；</w:t>
            </w:r>
            <w:r>
              <w:rPr>
                <w:rFonts w:ascii="仿宋_GB2312" w:hAnsi="仿宋_GB2312" w:eastAsia="仿宋_GB2312" w:cs="仿宋"/>
                <w:b/>
                <w:kern w:val="1"/>
                <w:sz w:val="20"/>
                <w:szCs w:val="20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、房产测绘。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b w:val="0"/>
                <w:bCs/>
                <w:kern w:val="1"/>
                <w:sz w:val="20"/>
                <w:szCs w:val="20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0"/>
                <w:szCs w:val="20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：控制测量、地形测量、规划测量、建筑工程测量、市政工程测量、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水利工程测量、地下管线测量、矿山测量；</w:t>
            </w:r>
            <w:r>
              <w:rPr>
                <w:rFonts w:ascii="仿宋_GB2312" w:hAnsi="仿宋_GB2312" w:eastAsia="仿宋_GB2312" w:cs="仿宋"/>
                <w:b/>
                <w:kern w:val="1"/>
                <w:sz w:val="20"/>
                <w:szCs w:val="20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湖南新地测绘有限公司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  <w:t>岳阳市岳阳经济技术开发区通海路（锦绣花园B栋1206室）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丁级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0"/>
                <w:szCs w:val="20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：控制测量、地形测量、规划测量、建筑工程测量、市政工程测量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、地下管线测量、矿山测量；</w:t>
            </w:r>
            <w:r>
              <w:rPr>
                <w:rFonts w:ascii="仿宋_GB2312" w:hAnsi="仿宋_GB2312" w:eastAsia="仿宋_GB2312" w:cs="仿宋"/>
                <w:b/>
                <w:kern w:val="1"/>
                <w:sz w:val="20"/>
                <w:szCs w:val="20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、房产测绘。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0"/>
                <w:szCs w:val="20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：控制测量、地形测量、规划测量、建筑工程测量、市政工程测量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、矿山测量；</w:t>
            </w:r>
            <w:r>
              <w:rPr>
                <w:rFonts w:ascii="仿宋_GB2312" w:hAnsi="仿宋_GB2312" w:eastAsia="仿宋_GB2312" w:cs="仿宋"/>
                <w:b/>
                <w:kern w:val="1"/>
                <w:sz w:val="20"/>
                <w:szCs w:val="20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、房产测绘。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序号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单位名称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单位地址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申请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等级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申请内容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拟批准资质等级及专业范围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岳阳市永宸测绘有限公司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岳阳经济技术开发区金凤桥管理处分水垄村（君临国际新城4幢1505号）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丁级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丁级：</w:t>
            </w: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工程测量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：控制测量、地形测量、规划测量、建筑工程测量、市政工程测量、水利工程测量、线路与桥隧测量、矿山测量；</w:t>
            </w: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不动产测绘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：地籍测绘、房产测绘。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丁级：</w:t>
            </w: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工程测量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：控制测量、地形测量、规划测量、建筑工程测量、市政工程测量、水利工程测量、线路与桥隧测量、矿山测量；</w:t>
            </w: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不动产测绘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：地籍测绘。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岳阳市畅达土地测绘规划设计咨询有限公司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岳阳市屈原管理区国土资源局一楼门面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丁级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丁级：</w:t>
            </w: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工程测量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：控制测量、地形测量、规划测量、建筑工程测量、市政工程测量、线路与桥隧测量；</w:t>
            </w: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不动产测绘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：地籍测绘、房产测绘。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丁级：</w:t>
            </w: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工程测量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：控制测量、地形测量、规划测量、建筑工程测量、市政工程测量、线路与桥隧测量；</w:t>
            </w: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不动产测绘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：地籍测绘。</w:t>
            </w:r>
          </w:p>
        </w:tc>
      </w:tr>
    </w:tbl>
    <w:p>
      <w:pPr>
        <w:rPr>
          <w:rFonts w:hint="eastAsia" w:ascii="黑体" w:hAnsi="黑体" w:eastAsia="黑体" w:cs="黑体"/>
          <w:kern w:val="1"/>
          <w:sz w:val="32"/>
          <w:szCs w:val="32"/>
        </w:rPr>
      </w:pPr>
    </w:p>
    <w:p>
      <w:pPr>
        <w:rPr>
          <w:rFonts w:hint="eastAsia" w:ascii="黑体" w:hAnsi="黑体" w:eastAsia="黑体" w:cs="黑体"/>
          <w:kern w:val="1"/>
          <w:sz w:val="32"/>
          <w:szCs w:val="32"/>
        </w:rPr>
      </w:pPr>
    </w:p>
    <w:p>
      <w:pPr>
        <w:rPr>
          <w:rFonts w:hint="eastAsia" w:ascii="黑体" w:hAnsi="黑体" w:eastAsia="黑体" w:cs="黑体"/>
          <w:kern w:val="1"/>
          <w:sz w:val="32"/>
          <w:szCs w:val="32"/>
        </w:rPr>
      </w:pPr>
    </w:p>
    <w:p>
      <w:pPr>
        <w:rPr>
          <w:rFonts w:hint="eastAsia" w:ascii="黑体" w:hAnsi="黑体" w:eastAsia="黑体" w:cs="黑体"/>
          <w:kern w:val="1"/>
          <w:sz w:val="32"/>
          <w:szCs w:val="32"/>
        </w:rPr>
      </w:pPr>
    </w:p>
    <w:p>
      <w:pPr>
        <w:rPr>
          <w:rFonts w:hint="eastAsia" w:ascii="黑体" w:hAnsi="黑体" w:eastAsia="黑体" w:cs="黑体"/>
          <w:kern w:val="1"/>
          <w:sz w:val="32"/>
          <w:szCs w:val="32"/>
        </w:rPr>
      </w:pPr>
    </w:p>
    <w:p>
      <w:pPr>
        <w:rPr>
          <w:rFonts w:hint="eastAsia" w:ascii="黑体" w:hAnsi="黑体" w:eastAsia="黑体" w:cs="黑体"/>
          <w:kern w:val="1"/>
          <w:sz w:val="32"/>
          <w:szCs w:val="32"/>
        </w:rPr>
      </w:pPr>
    </w:p>
    <w:p>
      <w:pPr>
        <w:rPr>
          <w:rFonts w:hint="eastAsia" w:ascii="黑体" w:hAnsi="黑体" w:eastAsia="黑体" w:cs="黑体"/>
          <w:kern w:val="1"/>
          <w:sz w:val="32"/>
          <w:szCs w:val="32"/>
        </w:rPr>
      </w:pPr>
    </w:p>
    <w:p>
      <w:pPr>
        <w:rPr>
          <w:rFonts w:hint="eastAsia" w:ascii="黑体" w:hAnsi="黑体" w:eastAsia="黑体" w:cs="黑体"/>
          <w:kern w:val="1"/>
          <w:sz w:val="32"/>
          <w:szCs w:val="32"/>
        </w:rPr>
      </w:pPr>
    </w:p>
    <w:p>
      <w:pPr>
        <w:rPr>
          <w:rFonts w:hint="eastAsia" w:ascii="黑体" w:hAnsi="黑体" w:eastAsia="黑体" w:cs="黑体"/>
          <w:kern w:val="1"/>
          <w:sz w:val="32"/>
          <w:szCs w:val="32"/>
        </w:rPr>
      </w:pPr>
    </w:p>
    <w:p>
      <w:pPr>
        <w:rPr>
          <w:rFonts w:hint="eastAsia" w:ascii="黑体" w:hAnsi="黑体" w:eastAsia="黑体" w:cs="黑体"/>
          <w:kern w:val="1"/>
          <w:sz w:val="32"/>
          <w:szCs w:val="32"/>
        </w:rPr>
      </w:pPr>
    </w:p>
    <w:p>
      <w:pPr>
        <w:rPr>
          <w:rFonts w:hint="eastAsia" w:ascii="黑体" w:hAnsi="黑体" w:eastAsia="黑体" w:cs="黑体"/>
          <w:kern w:val="1"/>
          <w:sz w:val="32"/>
          <w:szCs w:val="32"/>
          <w:lang w:eastAsia="zh-CN"/>
        </w:rPr>
      </w:pPr>
      <w:r>
        <w:rPr>
          <w:rFonts w:ascii="黑体" w:hAnsi="黑体" w:eastAsia="黑体" w:cs="黑体"/>
          <w:kern w:val="1"/>
          <w:sz w:val="32"/>
          <w:szCs w:val="32"/>
        </w:rPr>
        <w:t>二、升级</w:t>
      </w:r>
    </w:p>
    <w:tbl>
      <w:tblPr>
        <w:tblStyle w:val="4"/>
        <w:tblW w:w="136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567"/>
        <w:gridCol w:w="4085"/>
        <w:gridCol w:w="780"/>
        <w:gridCol w:w="4256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测绘单位名称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原等级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原专业范围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拟批等级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拟批准专业范围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原资质证书</w:t>
            </w:r>
          </w:p>
          <w:p>
            <w:pPr>
              <w:widowControl/>
              <w:spacing w:line="520" w:lineRule="exact"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1"/>
                <w:sz w:val="24"/>
              </w:rPr>
            </w:pPr>
            <w:r>
              <w:rPr>
                <w:rFonts w:eastAsia="仿宋_GB2312"/>
                <w:kern w:val="1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株洲市华信监理有限责任公司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丙级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工程测量：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控制测量、地形测量、规划测量、建筑工程测量、市政工程测量、线路与桥隧测量、矿山测量；</w:t>
            </w: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不动产测绘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：地籍测绘、房产测绘。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乙级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工程测量：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控制测量、地形测量、规划测量、建筑工程测量、市政工程测量、线路与桥隧测量、矿山测量；</w:t>
            </w: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不动产测绘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：地籍测绘、房产测绘。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丙测资字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  <w:t>4320871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1"/>
                <w:sz w:val="24"/>
              </w:rPr>
            </w:pPr>
            <w:r>
              <w:rPr>
                <w:rFonts w:eastAsia="仿宋_GB2312"/>
                <w:kern w:val="1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湖南楚林地理信息研究院有限公司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丙级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工程测量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：控制测量、地形测量、建筑工程测量、市政工程测量、矿山测量；</w:t>
            </w: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不动产测绘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：地籍测绘、房产测绘。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乙级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工程测量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：控制测量、地形测量、建筑工程测量、市政工程测量、矿山测量；</w:t>
            </w: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不动产测绘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：地籍测绘、房产测绘。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丙测资字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  <w:t>4321852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lang w:val="en-US" w:eastAsia="zh-CN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  <w:t>湖南润和土地整理开发技术咨询有限公司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丙级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eastAsia="仿宋_GB2312"/>
                <w:b/>
                <w:spacing w:val="-10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工程测量：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控制测量、地形测量、规划测量、建筑工程测量、市政工程测量、线路与桥隧测量、矿山测量；</w:t>
            </w: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不动产测绘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：地籍测绘、房产测绘。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乙级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eastAsia="仿宋_GB2312"/>
                <w:b/>
                <w:bCs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工程测量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：控制测量、地形测量、规划测量、建筑工程测量、市政工程测量、线路与桥隧测量、矿山测量；</w:t>
            </w: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不动产测绘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：地籍测绘、房产测绘。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  <w:t>丙测资字4321870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lang w:val="en-US" w:eastAsia="zh-CN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  <w:t>湖南华伟勘测设计有限公司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丙级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eastAsia="仿宋_GB2312"/>
                <w:b/>
                <w:spacing w:val="-10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工程测量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：控制测量、地形测量、规划测量、建筑工程测量、市政工程测量、水利工程测量、线路与桥隧测量、地下管线测量；不动产测绘：地籍测绘、房产测绘。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乙级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eastAsia="仿宋_GB2312"/>
                <w:b/>
                <w:spacing w:val="-10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工程测量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：控制测量、地形测量、规划测量、建筑工程测量、市政工程测量、水利工程测量、线路与桥隧测量、地下管线测量；</w:t>
            </w: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不动产测绘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：地籍测绘、房产测绘。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丙测资字433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  <w:t>22059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lang w:val="en-US" w:eastAsia="zh-CN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  <w:t>湖南德远科技发展有限公司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丙级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eastAsia="仿宋_GB2312"/>
                <w:b/>
                <w:spacing w:val="-10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地理信息系统工程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：地理信息数据采集、地理信息数据处理、地理信息系统及数据库建设、地理信息软件开发；</w:t>
            </w: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工程测量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：控制测量、地形测量、规划测量、建筑工程测量、市政工程测量、线路与桥隧测量、矿山测量。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乙级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eastAsia="仿宋_GB2312"/>
                <w:b/>
                <w:spacing w:val="-10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地理信息系统工程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：地理信息数据采集、地理信息数据处理、地理信息系统及数据库建设、地理信息软件开发；</w:t>
            </w: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工程测量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：控制测量、地形测量、规划测量、建筑工程测量、市政工程测量、线路与桥隧测量、矿山测量。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  <w:t>丙测资字4322202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测绘单位名称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原等级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原专业范围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拟批等级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拟批准专业范围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原资质证书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lang w:val="en-US" w:eastAsia="zh-CN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  <w:t>湖南泉欣工程信息有限公司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丁级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不动产测绘：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地籍测绘、房产测绘。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丙级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不动产测绘：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地籍测绘、房产测绘。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  <w:t>丁测资字4331043</w:t>
            </w:r>
          </w:p>
        </w:tc>
      </w:tr>
    </w:tbl>
    <w:p>
      <w:pPr>
        <w:rPr>
          <w:rFonts w:hint="eastAsia" w:ascii="黑体" w:hAnsi="黑体" w:eastAsia="黑体" w:cs="黑体"/>
          <w:kern w:val="1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077" w:right="1440" w:bottom="1021" w:left="1440" w:header="720" w:footer="992" w:gutter="0"/>
          <w:cols w:space="720" w:num="1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8329" w:y="1"/>
      <w:tabs>
        <w:tab w:val="right" w:pos="8306"/>
        <w:tab w:val="clear" w:pos="8305"/>
      </w:tabs>
    </w:pPr>
    <w:r>
      <w:fldChar w:fldCharType="begin"/>
    </w:r>
    <w:r>
      <w:instrText xml:space="preserve"> PAGE \* Arabic </w:instrText>
    </w:r>
    <w:r>
      <w:fldChar w:fldCharType="separate"/>
    </w:r>
    <w:r>
      <w:t>4</w:t>
    </w:r>
    <w:r>
      <w:fldChar w:fldCharType="end"/>
    </w:r>
  </w:p>
  <w:p>
    <w:pPr>
      <w:pStyle w:val="2"/>
      <w:tabs>
        <w:tab w:val="right" w:pos="8306"/>
        <w:tab w:val="clear" w:pos="8305"/>
      </w:tabs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87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5"/>
      </w:tabs>
      <w:jc w:val="left"/>
    </w:pPr>
    <w:rPr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2018-10-24T08:24:35Z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