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</w:rPr>
      </w:pPr>
      <w:r>
        <w:rPr>
          <w:rFonts w:hAnsi="仿宋" w:eastAsia="仿宋"/>
        </w:rPr>
        <w:t>附件</w:t>
      </w:r>
      <w:r>
        <w:rPr>
          <w:rFonts w:eastAsia="仿宋"/>
        </w:rPr>
        <w:t>2</w:t>
      </w:r>
    </w:p>
    <w:p>
      <w:pPr>
        <w:spacing w:line="300" w:lineRule="exact"/>
        <w:jc w:val="center"/>
        <w:rPr>
          <w:rFonts w:eastAsia="华文中宋"/>
          <w:b/>
          <w:sz w:val="36"/>
          <w:szCs w:val="36"/>
        </w:rPr>
      </w:pPr>
    </w:p>
    <w:p>
      <w:pPr>
        <w:jc w:val="center"/>
        <w:rPr>
          <w:rFonts w:hint="eastAsia" w:ascii="方正小标宋_GBK" w:hAnsi="楷体" w:eastAsia="方正小标宋_GBK"/>
          <w:sz w:val="44"/>
          <w:szCs w:val="44"/>
        </w:rPr>
      </w:pPr>
      <w:r>
        <w:rPr>
          <w:rFonts w:hint="eastAsia" w:ascii="方正小标宋_GBK" w:hAnsi="楷体" w:eastAsia="方正小标宋_GBK"/>
          <w:sz w:val="44"/>
          <w:szCs w:val="44"/>
        </w:rPr>
        <w:t>第六届湖南省测绘地理信息行业职业技能竞赛报名表</w:t>
      </w:r>
    </w:p>
    <w:p>
      <w:pPr>
        <w:rPr>
          <w:rFonts w:eastAsia="仿宋"/>
          <w:sz w:val="30"/>
          <w:szCs w:val="30"/>
        </w:rPr>
      </w:pPr>
      <w:r>
        <w:rPr>
          <w:rFonts w:hAnsi="仿宋" w:eastAsia="仿宋"/>
          <w:sz w:val="30"/>
          <w:szCs w:val="30"/>
        </w:rPr>
        <w:t>参赛队（单位）：</w:t>
      </w:r>
      <w:r>
        <w:rPr>
          <w:rFonts w:eastAsia="仿宋"/>
          <w:sz w:val="30"/>
          <w:szCs w:val="30"/>
        </w:rPr>
        <w:t xml:space="preserve">                   </w:t>
      </w:r>
      <w:r>
        <w:rPr>
          <w:rFonts w:hAnsi="仿宋" w:eastAsia="仿宋"/>
          <w:sz w:val="30"/>
          <w:szCs w:val="30"/>
        </w:rPr>
        <w:t>（盖章）</w:t>
      </w:r>
    </w:p>
    <w:tbl>
      <w:tblPr>
        <w:tblStyle w:val="3"/>
        <w:tblW w:w="130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858"/>
        <w:gridCol w:w="858"/>
        <w:gridCol w:w="4524"/>
        <w:gridCol w:w="2496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Ansi="宋体" w:eastAsia="宋体"/>
                <w:sz w:val="24"/>
                <w:szCs w:val="24"/>
              </w:rPr>
              <w:t>姓名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ind w:left="-26" w:leftChars="-38" w:hanging="96" w:hangingChars="4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Ansi="宋体" w:eastAsia="宋体"/>
                <w:sz w:val="24"/>
                <w:szCs w:val="24"/>
              </w:rPr>
              <w:t>性别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Ansi="宋体" w:eastAsia="宋体"/>
                <w:sz w:val="24"/>
                <w:szCs w:val="24"/>
              </w:rPr>
              <w:t>民族</w:t>
            </w:r>
          </w:p>
        </w:tc>
        <w:tc>
          <w:tcPr>
            <w:tcW w:w="452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Ansi="宋体" w:eastAsia="宋体"/>
                <w:sz w:val="24"/>
                <w:szCs w:val="24"/>
              </w:rPr>
              <w:t>所在单位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Ansi="宋体" w:eastAsia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2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64" w:type="dxa"/>
            <w:noWrap w:val="0"/>
            <w:vAlign w:val="center"/>
          </w:tcPr>
          <w:p>
            <w:pPr>
              <w:ind w:left="-15" w:leftChars="-31" w:hanging="84" w:hangingChars="35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领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hAnsi="仿宋" w:eastAsia="仿宋"/>
                <w:sz w:val="24"/>
                <w:szCs w:val="24"/>
              </w:rPr>
              <w:t>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2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64" w:type="dxa"/>
            <w:noWrap w:val="0"/>
            <w:vAlign w:val="top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技术指导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2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64" w:type="dxa"/>
            <w:noWrap w:val="0"/>
            <w:vAlign w:val="top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2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64" w:type="dxa"/>
            <w:noWrap w:val="0"/>
            <w:vAlign w:val="top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2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64" w:type="dxa"/>
            <w:noWrap w:val="0"/>
            <w:vAlign w:val="top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基站守护人员</w:t>
            </w:r>
          </w:p>
        </w:tc>
      </w:tr>
    </w:tbl>
    <w:p>
      <w:pPr>
        <w:rPr>
          <w:rFonts w:eastAsia="仿宋"/>
          <w:sz w:val="30"/>
          <w:szCs w:val="30"/>
        </w:rPr>
      </w:pPr>
    </w:p>
    <w:p>
      <w:pPr>
        <w:sectPr>
          <w:pgSz w:w="16838" w:h="11906" w:orient="landscape"/>
          <w:pgMar w:top="1588" w:right="2155" w:bottom="1588" w:left="1928" w:header="851" w:footer="992" w:gutter="0"/>
          <w:cols w:space="720" w:num="1"/>
          <w:docGrid w:type="lines" w:linePitch="579" w:charSpace="-1683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86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eastAsia="宋体"/>
      <w:sz w:val="21"/>
      <w:szCs w:val="20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 Char"/>
    <w:basedOn w:val="1"/>
    <w:link w:val="4"/>
    <w:uiPriority w:val="0"/>
    <w:rPr>
      <w:rFonts w:eastAsia="宋体"/>
      <w:sz w:val="21"/>
      <w:szCs w:val="20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2019-06-21T03:00:07Z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