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2"/>
      </w:pPr>
      <w:r>
        <w:rPr>
          <w:rFonts w:eastAsia="黑体"/>
        </w:rPr>
        <w:t>附件2</w:t>
      </w:r>
    </w:p>
    <w:p>
      <w:pPr>
        <w:ind w:firstLine="0" w:firstLineChars="0"/>
        <w:jc w:val="center"/>
      </w:pPr>
    </w:p>
    <w:p>
      <w:pPr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设施农业用地使用协议</w:t>
      </w:r>
    </w:p>
    <w:p>
      <w:pPr>
        <w:spacing w:before="579" w:beforeLines="100"/>
        <w:ind w:firstLine="0" w:firstLineChars="0"/>
        <w:jc w:val="center"/>
        <w:rPr>
          <w:rFonts w:eastAsia="楷体_GB2312"/>
          <w:spacing w:val="14"/>
          <w:sz w:val="36"/>
          <w:szCs w:val="36"/>
        </w:rPr>
      </w:pPr>
      <w:r>
        <w:rPr>
          <w:rFonts w:eastAsia="楷体_GB2312"/>
          <w:spacing w:val="14"/>
          <w:sz w:val="36"/>
          <w:szCs w:val="36"/>
        </w:rPr>
        <w:t>（参考样式）</w:t>
      </w:r>
    </w:p>
    <w:p>
      <w:pPr>
        <w:widowControl/>
        <w:spacing w:line="580" w:lineRule="exact"/>
        <w:ind w:firstLine="0" w:firstLineChars="0"/>
        <w:jc w:val="center"/>
        <w:rPr>
          <w:kern w:val="0"/>
        </w:rPr>
      </w:pPr>
    </w:p>
    <w:p>
      <w:pPr>
        <w:widowControl/>
        <w:spacing w:line="580" w:lineRule="exact"/>
        <w:ind w:firstLine="632"/>
        <w:rPr>
          <w:kern w:val="0"/>
        </w:rPr>
      </w:pPr>
      <w:r>
        <w:rPr>
          <w:kern w:val="0"/>
        </w:rPr>
        <w:t xml:space="preserve">甲方（村委会/组）： </w:t>
      </w:r>
    </w:p>
    <w:p>
      <w:pPr>
        <w:widowControl/>
        <w:spacing w:line="580" w:lineRule="exact"/>
        <w:ind w:firstLine="632"/>
        <w:rPr>
          <w:kern w:val="0"/>
        </w:rPr>
      </w:pPr>
    </w:p>
    <w:p>
      <w:pPr>
        <w:widowControl/>
        <w:spacing w:line="580" w:lineRule="exact"/>
        <w:ind w:firstLine="632"/>
        <w:rPr>
          <w:kern w:val="0"/>
        </w:rPr>
      </w:pPr>
      <w:r>
        <w:rPr>
          <w:kern w:val="0"/>
        </w:rPr>
        <w:t>乙方（生产经营者）：</w:t>
      </w:r>
    </w:p>
    <w:p>
      <w:pPr>
        <w:widowControl/>
        <w:spacing w:line="580" w:lineRule="exact"/>
        <w:ind w:firstLine="632"/>
        <w:rPr>
          <w:kern w:val="0"/>
        </w:rPr>
      </w:pPr>
    </w:p>
    <w:p>
      <w:pPr>
        <w:spacing w:line="560" w:lineRule="exact"/>
        <w:ind w:firstLine="632"/>
        <w:rPr>
          <w:kern w:val="0"/>
        </w:rPr>
      </w:pPr>
      <w:r>
        <w:t>为规范设施农业用地管理，根据《中华人民共和国土地管理法》、《中华人民共和国合同法》、《中华人民共和国行政许可法》和《自然</w:t>
      </w:r>
      <w:r>
        <w:rPr>
          <w:bCs/>
        </w:rPr>
        <w:t>资源部 农业农村部关于设施农业用地管理有关问题的通知》（自然资规〔2019〕4号）</w:t>
      </w:r>
      <w:r>
        <w:t>等有关法律法规，结合实际情况，经甲乙双方协商一致，</w:t>
      </w:r>
      <w:r>
        <w:rPr>
          <w:rFonts w:eastAsia="仿宋"/>
        </w:rPr>
        <w:t>按照“平等、自愿、公开、公正”的原则，签订本协议：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一、使用范围和用途</w:t>
      </w:r>
    </w:p>
    <w:p>
      <w:pPr>
        <w:widowControl/>
        <w:spacing w:line="560" w:lineRule="exact"/>
        <w:ind w:firstLine="800" w:firstLineChars="250"/>
        <w:rPr>
          <w:kern w:val="0"/>
        </w:rPr>
      </w:pPr>
      <w:r>
        <w:rPr>
          <w:kern w:val="0"/>
        </w:rPr>
        <w:t>甲方将位于</w:t>
      </w:r>
      <w:r>
        <w:rPr>
          <w:kern w:val="0"/>
          <w:u w:val="single"/>
        </w:rPr>
        <w:t xml:space="preserve">          </w:t>
      </w:r>
      <w:r>
        <w:rPr>
          <w:kern w:val="0"/>
        </w:rPr>
        <w:t>村</w:t>
      </w:r>
      <w:r>
        <w:rPr>
          <w:kern w:val="0"/>
          <w:u w:val="single"/>
        </w:rPr>
        <w:t xml:space="preserve">          </w:t>
      </w:r>
      <w:r>
        <w:rPr>
          <w:kern w:val="0"/>
        </w:rPr>
        <w:t>组所属土地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</w:t>
      </w:r>
      <w:r>
        <w:rPr>
          <w:kern w:val="0"/>
        </w:rPr>
        <w:t>亩提供给乙方使用，乙方使用土地的用途为设施农业用地，设施农业类型为</w:t>
      </w:r>
      <w:r>
        <w:rPr>
          <w:kern w:val="0"/>
          <w:u w:val="single"/>
        </w:rPr>
        <w:t xml:space="preserve">              </w:t>
      </w:r>
      <w:r>
        <w:rPr>
          <w:kern w:val="0"/>
        </w:rPr>
        <w:t>。其土地类型构成情况为：耕</w:t>
      </w:r>
      <w:r>
        <w:rPr>
          <w:rFonts w:hint="eastAsia"/>
          <w:kern w:val="0"/>
        </w:rPr>
        <w:t>地</w:t>
      </w:r>
      <w:r>
        <w:rPr>
          <w:kern w:val="0"/>
          <w:u w:val="single"/>
        </w:rPr>
        <w:t xml:space="preserve">        </w:t>
      </w:r>
      <w:r>
        <w:rPr>
          <w:kern w:val="0"/>
        </w:rPr>
        <w:t>亩，其中永久基本农田</w:t>
      </w:r>
      <w:r>
        <w:rPr>
          <w:kern w:val="0"/>
          <w:u w:val="single"/>
        </w:rPr>
        <w:t xml:space="preserve">        </w:t>
      </w:r>
      <w:r>
        <w:rPr>
          <w:kern w:val="0"/>
        </w:rPr>
        <w:t>亩；其他农用地</w:t>
      </w:r>
    </w:p>
    <w:p>
      <w:pPr>
        <w:widowControl/>
        <w:spacing w:line="560" w:lineRule="exact"/>
        <w:ind w:firstLine="0" w:firstLineChars="0"/>
        <w:rPr>
          <w:kern w:val="0"/>
        </w:rPr>
      </w:pPr>
      <w:r>
        <w:rPr>
          <w:kern w:val="0"/>
          <w:u w:val="single"/>
        </w:rPr>
        <w:t xml:space="preserve">          </w:t>
      </w:r>
      <w:r>
        <w:rPr>
          <w:kern w:val="0"/>
        </w:rPr>
        <w:t>亩。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二、使用期限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 </w:t>
      </w:r>
      <w:r>
        <w:rPr>
          <w:kern w:val="0"/>
          <w:u w:val="single"/>
        </w:rPr>
        <w:t xml:space="preserve">      </w:t>
      </w:r>
      <w:r>
        <w:rPr>
          <w:kern w:val="0"/>
        </w:rPr>
        <w:t>年 </w:t>
      </w:r>
      <w:r>
        <w:rPr>
          <w:kern w:val="0"/>
          <w:u w:val="single"/>
        </w:rPr>
        <w:t xml:space="preserve">     </w:t>
      </w:r>
      <w:r>
        <w:rPr>
          <w:kern w:val="0"/>
        </w:rPr>
        <w:t>月 </w:t>
      </w:r>
      <w:r>
        <w:rPr>
          <w:kern w:val="0"/>
          <w:u w:val="single"/>
        </w:rPr>
        <w:t xml:space="preserve">     </w:t>
      </w:r>
      <w:r>
        <w:rPr>
          <w:kern w:val="0"/>
        </w:rPr>
        <w:t>日至 </w:t>
      </w:r>
      <w:r>
        <w:rPr>
          <w:kern w:val="0"/>
          <w:u w:val="single"/>
        </w:rPr>
        <w:t xml:space="preserve">     </w:t>
      </w:r>
      <w:r>
        <w:rPr>
          <w:kern w:val="0"/>
        </w:rPr>
        <w:t>年 </w:t>
      </w:r>
      <w:r>
        <w:rPr>
          <w:kern w:val="0"/>
          <w:u w:val="single"/>
        </w:rPr>
        <w:t xml:space="preserve">    </w:t>
      </w:r>
      <w:r>
        <w:rPr>
          <w:kern w:val="0"/>
        </w:rPr>
        <w:t>月 </w:t>
      </w:r>
      <w:r>
        <w:rPr>
          <w:kern w:val="0"/>
          <w:u w:val="single"/>
        </w:rPr>
        <w:t xml:space="preserve">    </w:t>
      </w:r>
      <w:r>
        <w:rPr>
          <w:kern w:val="0"/>
        </w:rPr>
        <w:t>日。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三、用地补偿费用</w:t>
      </w:r>
    </w:p>
    <w:p>
      <w:pPr>
        <w:widowControl/>
        <w:spacing w:line="560" w:lineRule="exact"/>
        <w:ind w:firstLine="744"/>
        <w:rPr>
          <w:kern w:val="0"/>
        </w:rPr>
      </w:pPr>
      <w:r>
        <w:rPr>
          <w:spacing w:val="28"/>
          <w:kern w:val="0"/>
        </w:rPr>
        <w:t>经甲、乙双方协商，设施农业用地补偿费总额为：</w:t>
      </w:r>
      <w:r>
        <w:rPr>
          <w:kern w:val="0"/>
          <w:u w:val="single"/>
        </w:rPr>
        <w:t xml:space="preserve">         </w:t>
      </w:r>
      <w:r>
        <w:rPr>
          <w:kern w:val="0"/>
        </w:rPr>
        <w:t>万元（大写：</w:t>
      </w:r>
      <w:r>
        <w:rPr>
          <w:kern w:val="0"/>
          <w:u w:val="single"/>
        </w:rPr>
        <w:t xml:space="preserve">                        </w:t>
      </w:r>
      <w:r>
        <w:rPr>
          <w:kern w:val="0"/>
        </w:rPr>
        <w:t>）。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四、甲方权利义务</w:t>
      </w:r>
    </w:p>
    <w:p>
      <w:pPr>
        <w:widowControl/>
        <w:spacing w:line="560" w:lineRule="exact"/>
        <w:ind w:firstLine="616"/>
        <w:rPr>
          <w:spacing w:val="-4"/>
          <w:kern w:val="0"/>
        </w:rPr>
      </w:pPr>
      <w:r>
        <w:rPr>
          <w:spacing w:val="-4"/>
          <w:kern w:val="0"/>
        </w:rPr>
        <w:t>1、甲方配合乙方做好设施农</w:t>
      </w:r>
      <w:r>
        <w:t>业</w:t>
      </w:r>
      <w:r>
        <w:rPr>
          <w:spacing w:val="-4"/>
          <w:kern w:val="0"/>
        </w:rPr>
        <w:t>用地的备案手续；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2、使用期限内，</w:t>
      </w:r>
      <w:r>
        <w:rPr>
          <w:spacing w:val="-4"/>
          <w:kern w:val="0"/>
        </w:rPr>
        <w:t>乙方</w:t>
      </w:r>
      <w:r>
        <w:rPr>
          <w:kern w:val="0"/>
        </w:rPr>
        <w:t>将该土地转租给第三方使用应经甲方同意，甲方同意后应配合</w:t>
      </w:r>
      <w:r>
        <w:rPr>
          <w:spacing w:val="-4"/>
          <w:kern w:val="0"/>
        </w:rPr>
        <w:t>乙方办理相关手续</w:t>
      </w:r>
      <w:r>
        <w:rPr>
          <w:kern w:val="0"/>
        </w:rPr>
        <w:t>，并报乡镇政府备案；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3、乙方不按协议约定进行设施农业生产一年以上的，甲方有权终止协议。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4、使用期内，除非不可抗拒的原因，甲方不得以任何理由影响协议的执行。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五、乙方权利义务</w:t>
      </w:r>
    </w:p>
    <w:p>
      <w:pPr>
        <w:widowControl/>
        <w:spacing w:line="560" w:lineRule="exact"/>
        <w:ind w:firstLine="616"/>
        <w:rPr>
          <w:spacing w:val="-4"/>
          <w:kern w:val="0"/>
        </w:rPr>
      </w:pPr>
      <w:r>
        <w:rPr>
          <w:spacing w:val="-4"/>
          <w:kern w:val="0"/>
        </w:rPr>
        <w:t>1、乙方负责向有关部门申报设施农</w:t>
      </w:r>
      <w:r>
        <w:t>业</w:t>
      </w:r>
      <w:r>
        <w:rPr>
          <w:spacing w:val="-4"/>
          <w:kern w:val="0"/>
        </w:rPr>
        <w:t>用地的备案手续；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2、乙方在使用期间，不得擅自改变用途；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3、使用期限内，未经甲方同意，乙方不得将该土地转租给第三方使用。</w:t>
      </w:r>
    </w:p>
    <w:p>
      <w:pPr>
        <w:spacing w:line="560" w:lineRule="exact"/>
        <w:ind w:firstLine="632"/>
        <w:rPr>
          <w:kern w:val="0"/>
        </w:rPr>
      </w:pPr>
      <w:r>
        <w:rPr>
          <w:kern w:val="0"/>
        </w:rPr>
        <w:t>4、生产结束后，设施农业用地不再使用的，由乙方负责在6个月之内恢复原用途。设施农业用地恢复不到位或闲置、弃管的，乙方须按照《中华人民共和国土地管理法》</w:t>
      </w:r>
      <w:r>
        <w:rPr>
          <w:rFonts w:hint="eastAsia"/>
          <w:kern w:val="0"/>
        </w:rPr>
        <w:t>、《</w:t>
      </w:r>
      <w:r>
        <w:rPr>
          <w:kern w:val="0"/>
        </w:rPr>
        <w:t>中华人民共和国土地管理法实施条例》等法律法规规定缴纳土地复垦费。</w:t>
      </w:r>
    </w:p>
    <w:p>
      <w:pPr>
        <w:spacing w:line="560" w:lineRule="exact"/>
        <w:ind w:firstLine="632"/>
        <w:rPr>
          <w:kern w:val="0"/>
        </w:rPr>
      </w:pPr>
      <w:r>
        <w:rPr>
          <w:kern w:val="0"/>
        </w:rPr>
        <w:t>5、经甲方同意后，设施及其土地经营权发生转让的，乙方权利、义务随之转移，由受让方重新与甲方签订协议。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六、违约责任</w:t>
      </w:r>
    </w:p>
    <w:p>
      <w:pPr>
        <w:widowControl/>
        <w:spacing w:line="560" w:lineRule="exact"/>
        <w:ind w:firstLine="616"/>
        <w:rPr>
          <w:spacing w:val="-4"/>
          <w:kern w:val="0"/>
        </w:rPr>
      </w:pPr>
      <w:r>
        <w:rPr>
          <w:spacing w:val="-4"/>
          <w:kern w:val="0"/>
        </w:rPr>
        <w:t>1、甲方不得擅自解除合同或以任何理由影响该协议的执行。否则由此给乙方造成的一切损失，由甲方承担赔偿责任。</w:t>
      </w:r>
    </w:p>
    <w:p>
      <w:pPr>
        <w:widowControl/>
        <w:spacing w:line="560" w:lineRule="exact"/>
        <w:ind w:firstLine="616"/>
        <w:rPr>
          <w:kern w:val="0"/>
        </w:rPr>
      </w:pPr>
      <w:r>
        <w:rPr>
          <w:spacing w:val="-4"/>
          <w:kern w:val="0"/>
        </w:rPr>
        <w:t>2、乙方</w:t>
      </w:r>
      <w:r>
        <w:rPr>
          <w:rFonts w:eastAsia="仿宋"/>
          <w:color w:val="000000"/>
          <w:kern w:val="0"/>
        </w:rPr>
        <w:t>擅自改变用途进行非农建设等违法违规行为对甲方造成的一切损失，由乙方承担赔偿责任。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3、如果因国家政策调整或其他不可抗力，导致合同不能履行或合同目的不能实现的，双方均可解除合同，并且不承担违约责任。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七、</w:t>
      </w:r>
      <w:r>
        <w:rPr>
          <w:color w:val="000000"/>
        </w:rPr>
        <w:t>本协议未尽事宜，经双方协商解决，可签订相应的补充协议。</w:t>
      </w:r>
      <w:r>
        <w:rPr>
          <w:kern w:val="0"/>
        </w:rPr>
        <w:t>双方协调一致另行签订的补充协议与本合同具有同等法律效力。</w:t>
      </w:r>
      <w:r>
        <w:rPr>
          <w:color w:val="000000"/>
        </w:rPr>
        <w:t>若有争议经协商无效时，提请法院裁决。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八、本协议在履行过程中发生的争议，由双方当事人协商解决，协商不成的，双方均可向有管辖权的人民法院起诉。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九、本合同一式三份，双方各执一份，在乡镇政府备案一份</w:t>
      </w:r>
      <w:r>
        <w:rPr>
          <w:rFonts w:hint="eastAsia"/>
          <w:kern w:val="0"/>
        </w:rPr>
        <w:t>，</w:t>
      </w:r>
      <w:r>
        <w:rPr>
          <w:kern w:val="0"/>
        </w:rPr>
        <w:t>具有同等法律效力。</w:t>
      </w:r>
    </w:p>
    <w:p>
      <w:pPr>
        <w:widowControl/>
        <w:spacing w:line="560" w:lineRule="exact"/>
        <w:ind w:firstLine="632"/>
        <w:rPr>
          <w:kern w:val="0"/>
        </w:rPr>
      </w:pPr>
      <w:r>
        <w:rPr>
          <w:kern w:val="0"/>
        </w:rPr>
        <w:t>十、本合同自双方签字盖章之日起生效。</w:t>
      </w:r>
    </w:p>
    <w:p>
      <w:pPr>
        <w:widowControl/>
        <w:spacing w:line="560" w:lineRule="exact"/>
        <w:ind w:firstLine="632"/>
        <w:jc w:val="left"/>
        <w:rPr>
          <w:kern w:val="0"/>
        </w:rPr>
      </w:pPr>
    </w:p>
    <w:p>
      <w:pPr>
        <w:widowControl/>
        <w:spacing w:line="560" w:lineRule="exact"/>
        <w:ind w:firstLine="632"/>
        <w:jc w:val="left"/>
        <w:rPr>
          <w:kern w:val="0"/>
        </w:rPr>
      </w:pPr>
      <w:r>
        <w:rPr>
          <w:kern w:val="0"/>
        </w:rPr>
        <w:t xml:space="preserve">甲方（签章）：                乙方（签章）：    </w:t>
      </w:r>
    </w:p>
    <w:p>
      <w:pPr>
        <w:widowControl/>
        <w:spacing w:line="560" w:lineRule="exact"/>
        <w:ind w:firstLine="632"/>
        <w:jc w:val="left"/>
        <w:rPr>
          <w:kern w:val="0"/>
        </w:rPr>
      </w:pPr>
    </w:p>
    <w:p>
      <w:pPr>
        <w:widowControl/>
        <w:spacing w:line="560" w:lineRule="exact"/>
        <w:ind w:firstLine="632"/>
        <w:jc w:val="left"/>
        <w:rPr>
          <w:kern w:val="0"/>
        </w:rPr>
      </w:pPr>
      <w:r>
        <w:rPr>
          <w:kern w:val="0"/>
        </w:rPr>
        <w:t xml:space="preserve">                 </w:t>
      </w:r>
    </w:p>
    <w:p>
      <w:pPr>
        <w:widowControl/>
        <w:spacing w:line="560" w:lineRule="exact"/>
        <w:ind w:firstLine="632"/>
        <w:jc w:val="left"/>
        <w:rPr>
          <w:kern w:val="0"/>
        </w:rPr>
      </w:pPr>
      <w:r>
        <w:rPr>
          <w:kern w:val="0"/>
        </w:rPr>
        <w:t xml:space="preserve">年   月  日                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年   月  日  </w:t>
      </w:r>
    </w:p>
    <w:p>
      <w:pPr>
        <w:widowControl/>
        <w:spacing w:line="560" w:lineRule="exact"/>
        <w:ind w:firstLine="632"/>
        <w:jc w:val="left"/>
        <w:rPr>
          <w:kern w:val="0"/>
        </w:rPr>
      </w:pPr>
    </w:p>
    <w:p>
      <w:pPr>
        <w:widowControl/>
        <w:spacing w:line="560" w:lineRule="exact"/>
        <w:ind w:left="1600" w:leftChars="300" w:hanging="640" w:hangingChars="200"/>
        <w:jc w:val="left"/>
      </w:pPr>
      <w:r>
        <w:rPr>
          <w:kern w:val="0"/>
        </w:rPr>
        <w:t>注：从事设施农业生产的生产经营者为农村集体经济组织的，应提交相应内容的承诺书。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2020-06-18T03:21:55Z</dcterms:created>
  <dc:creator>Administrator</dc:creator>
  <cp:lastModifiedBy>易礼</cp:lastModifiedBy>
  <dcterms:modified xsi:type="dcterms:W3CDTF">2020-06-18T03:22:11Z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