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uppressAutoHyphens/>
        <w:jc w:val="center"/>
        <w:rPr>
          <w:rFonts w:hint="default" w:ascii="Times New Roman" w:hAnsi="Times New Roman" w:cs="Times New Roman"/>
          <w:b/>
          <w:sz w:val="44"/>
          <w:lang w:eastAsia="zh-CN"/>
        </w:rPr>
      </w:pPr>
      <w:r>
        <w:rPr>
          <w:rFonts w:hint="default" w:ascii="Times New Roman" w:hAnsi="Times New Roman" w:cs="Times New Roman"/>
          <w:b/>
          <w:sz w:val="44"/>
        </w:rPr>
        <w:t>评审材料目录</w:t>
      </w:r>
      <w:r>
        <w:rPr>
          <w:rFonts w:hint="default" w:ascii="Times New Roman" w:hAnsi="Times New Roman" w:cs="Times New Roman"/>
          <w:b/>
          <w:sz w:val="44"/>
          <w:lang w:eastAsia="zh-CN"/>
        </w:rPr>
        <w:t>（一）</w:t>
      </w:r>
    </w:p>
    <w:p>
      <w:pPr>
        <w:suppressAutoHyphens/>
        <w:jc w:val="righ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月  日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                              </w:t>
      </w:r>
    </w:p>
    <w:tbl>
      <w:tblPr>
        <w:tblStyle w:val="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04"/>
        <w:gridCol w:w="2579"/>
        <w:gridCol w:w="122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序号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材 料 名 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份数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最高学历、学位证书复印件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现职称（职业）资格证书复印件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任现职称的聘用合同复印件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近5年（2016—2020年）年度考核登记表复印件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破格材料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部队转业党政机关转入调入企事业单位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长期在县及以下企事业单位工作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相关证明材料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专业技术职称申报材料公示表原件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取得现专业技术职称后违纪违规情况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申报人编制所在单位情况说明及证明材料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其他材料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1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17" w:type="dxa"/>
            <w:gridSpan w:val="2"/>
            <w:noWrap w:val="0"/>
            <w:vAlign w:val="center"/>
          </w:tcPr>
          <w:p>
            <w:pPr>
              <w:suppressAutoHyphens/>
              <w:snapToGrid w:val="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所在单位经办人员签名</w:t>
            </w:r>
          </w:p>
        </w:tc>
        <w:tc>
          <w:tcPr>
            <w:tcW w:w="5488" w:type="dxa"/>
            <w:gridSpan w:val="3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17" w:type="dxa"/>
            <w:gridSpan w:val="2"/>
            <w:noWrap w:val="0"/>
            <w:vAlign w:val="center"/>
          </w:tcPr>
          <w:p>
            <w:pPr>
              <w:suppressAutoHyphens/>
              <w:snapToGrid w:val="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主管单位经办人员签名</w:t>
            </w:r>
          </w:p>
        </w:tc>
        <w:tc>
          <w:tcPr>
            <w:tcW w:w="5488" w:type="dxa"/>
            <w:gridSpan w:val="3"/>
            <w:noWrap w:val="0"/>
            <w:vAlign w:val="center"/>
          </w:tcPr>
          <w:p>
            <w:pPr>
              <w:suppressAutoHyphens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uppressAutoHyphens/>
        <w:adjustRightInd w:val="0"/>
        <w:snapToGrid w:val="0"/>
        <w:spacing w:line="400" w:lineRule="exact"/>
        <w:ind w:left="-283" w:leftChars="-135" w:right="-368" w:rightChars="-175"/>
      </w:pPr>
      <w:r>
        <w:rPr>
          <w:rFonts w:hint="default" w:ascii="Times New Roman" w:hAnsi="Times New Roman" w:eastAsia="楷体_GB2312" w:cs="Times New Roman"/>
          <w:sz w:val="28"/>
          <w:szCs w:val="28"/>
        </w:rPr>
        <w:t>注：以上材料统一装订成册，加“xx同志职称评审材料（一）” 封面。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2021-08-20T01:48:45Z</dcterms:created>
  <dc:creator>Administrator</dc:creator>
  <cp:lastModifiedBy>易礼</cp:lastModifiedBy>
  <dcterms:modified xsi:type="dcterms:W3CDTF">2021-08-20T01:49:07Z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B33847EC781F48FFBE6B37A3967ABCA8</vt:lpwstr>
  </property>
</Properties>
</file>