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widowControl/>
        <w:spacing w:line="6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土地估价师自查报告</w:t>
      </w:r>
    </w:p>
    <w:p>
      <w:pPr>
        <w:widowControl/>
        <w:shd w:val="clear" w:color="auto" w:fill="FFFFFF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line="64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湖南省自然资源厅：</w:t>
      </w:r>
    </w:p>
    <w:p>
      <w:pPr>
        <w:widowControl/>
        <w:shd w:val="clear" w:color="auto" w:fill="FFFFFF"/>
        <w:spacing w:line="64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本人姓名：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kern w:val="0"/>
          <w:sz w:val="32"/>
          <w:szCs w:val="32"/>
        </w:rPr>
        <w:t>，身份证号：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kern w:val="0"/>
          <w:sz w:val="32"/>
          <w:szCs w:val="32"/>
        </w:rPr>
        <w:t>，是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kern w:val="0"/>
          <w:sz w:val="32"/>
          <w:szCs w:val="32"/>
        </w:rPr>
        <w:t>公司备案土地估价师，资格证号为：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kern w:val="0"/>
          <w:sz w:val="32"/>
          <w:szCs w:val="32"/>
        </w:rPr>
        <w:t>。现将在本公司从事土地评估活动的自查情况报告如下：</w:t>
      </w:r>
    </w:p>
    <w:p>
      <w:pPr>
        <w:widowControl/>
        <w:shd w:val="clear" w:color="auto" w:fill="FFFFFF"/>
        <w:spacing w:line="64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一、个人基本情况</w:t>
      </w:r>
    </w:p>
    <w:p>
      <w:pPr>
        <w:widowControl/>
        <w:shd w:val="clear" w:color="auto" w:fill="FFFFFF"/>
        <w:spacing w:line="64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本人毕业于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_GB2312"/>
          <w:kern w:val="0"/>
          <w:sz w:val="32"/>
          <w:szCs w:val="32"/>
        </w:rPr>
        <w:t>学校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kern w:val="0"/>
          <w:sz w:val="32"/>
          <w:szCs w:val="32"/>
        </w:rPr>
        <w:t>专业，学历（学位）：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kern w:val="0"/>
          <w:sz w:val="32"/>
          <w:szCs w:val="32"/>
        </w:rPr>
        <w:t>，自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kern w:val="0"/>
          <w:sz w:val="32"/>
          <w:szCs w:val="32"/>
        </w:rPr>
        <w:t>年取得土地估价师资格，具有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kern w:val="0"/>
          <w:sz w:val="32"/>
          <w:szCs w:val="32"/>
        </w:rPr>
        <w:t>年土地评估执业经历，现担任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kern w:val="0"/>
          <w:sz w:val="32"/>
          <w:szCs w:val="32"/>
        </w:rPr>
        <w:t>公司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kern w:val="0"/>
          <w:sz w:val="32"/>
          <w:szCs w:val="32"/>
        </w:rPr>
        <w:t>职务，在本公司（是/否）为专职从业。主要执业经历如下：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64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二、本人执业情况自查情况</w:t>
      </w:r>
    </w:p>
    <w:p>
      <w:pPr>
        <w:widowControl/>
        <w:shd w:val="clear" w:color="auto" w:fill="FFFFFF"/>
        <w:spacing w:line="64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（一）是否同时在两个以上评估机构从事评估业务的情况（有或无，如有具体说明）；</w:t>
      </w:r>
    </w:p>
    <w:p>
      <w:pPr>
        <w:widowControl/>
        <w:shd w:val="clear" w:color="auto" w:fill="FFFFFF"/>
        <w:spacing w:line="64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（二）是否存在签署本人未承担业务的土地估价报告情况（有或无，如有具体说明）；</w:t>
      </w:r>
    </w:p>
    <w:p>
      <w:pPr>
        <w:widowControl/>
        <w:shd w:val="clear" w:color="auto" w:fill="FFFFFF"/>
        <w:spacing w:line="64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（三）是否挂靠土地估价师（有或无，如有具体说明）；</w:t>
      </w:r>
    </w:p>
    <w:p>
      <w:pPr>
        <w:widowControl/>
        <w:shd w:val="clear" w:color="auto" w:fill="FFFFFF"/>
        <w:spacing w:line="64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（四）其他违反法律、行政法规行为情况（有或无，如有具体说明）。</w:t>
      </w:r>
    </w:p>
    <w:p>
      <w:pPr>
        <w:widowControl/>
        <w:shd w:val="clear" w:color="auto" w:fill="FFFFFF"/>
        <w:spacing w:line="64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三、受到处罚情况</w:t>
      </w:r>
    </w:p>
    <w:tbl>
      <w:tblPr>
        <w:tblStyle w:val="3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1276"/>
        <w:gridCol w:w="1417"/>
        <w:gridCol w:w="1239"/>
        <w:gridCol w:w="1239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  <w:t>日期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  <w:t>类别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  <w:t>处罚单位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  <w:t>事由</w:t>
            </w:r>
          </w:p>
        </w:tc>
        <w:tc>
          <w:tcPr>
            <w:tcW w:w="1239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  <w:t>结果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8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theme="minorBidi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四、其他补充说明事项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本人承诺，对填报内容及相关证明材料的真实性负责。</w:t>
      </w:r>
    </w:p>
    <w:p>
      <w:pPr>
        <w:widowControl/>
        <w:shd w:val="clear" w:color="auto" w:fill="FFFFFF"/>
        <w:spacing w:line="580" w:lineRule="exact"/>
        <w:ind w:firstLine="640" w:firstLineChars="200"/>
        <w:jc w:val="righ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ind w:firstLine="640" w:firstLineChars="200"/>
        <w:jc w:val="righ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ind w:firstLine="640" w:firstLineChars="200"/>
        <w:jc w:val="righ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ind w:firstLine="640" w:firstLineChars="200"/>
        <w:jc w:val="righ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本人签字：     </w:t>
      </w:r>
    </w:p>
    <w:p>
      <w:pPr>
        <w:widowControl/>
        <w:shd w:val="clear" w:color="auto" w:fill="FFFFFF"/>
        <w:spacing w:line="580" w:lineRule="exact"/>
        <w:ind w:right="640" w:firstLine="640" w:firstLineChars="200"/>
        <w:jc w:val="righ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日期：         </w:t>
      </w:r>
    </w:p>
    <w:p>
      <w:pPr>
        <w:widowControl/>
        <w:shd w:val="clear" w:color="auto" w:fill="FFFFFF"/>
        <w:spacing w:before="100" w:beforeAutospacing="1" w:after="100" w:afterAutospacing="1"/>
        <w:ind w:firstLine="640" w:firstLineChars="200"/>
        <w:jc w:val="righ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/>
        <w:ind w:firstLine="640" w:firstLineChars="200"/>
        <w:jc w:val="righ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/>
        <w:ind w:firstLine="640" w:firstLineChars="200"/>
        <w:jc w:val="righ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/>
        <w:ind w:firstLine="640" w:firstLineChars="200"/>
        <w:jc w:val="righ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/>
        <w:ind w:firstLine="640" w:firstLineChars="200"/>
        <w:jc w:val="righ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100" w:afterAutospacing="1"/>
        <w:ind w:firstLine="640" w:firstLineChars="200"/>
        <w:jc w:val="right"/>
        <w:rPr>
          <w:rFonts w:ascii="Times New Roman" w:hAnsi="Times New Roman" w:eastAsia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MTk3NzllYWFlMDY0ZGFlZmE1M2VlMTlhMTIxNDkifQ=="/>
  </w:docVars>
  <w:rsids>
    <w:rsidRoot w:val="55BF4D8C"/>
    <w:rsid w:val="152941D9"/>
    <w:rsid w:val="55B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2023-10-18T03:33:00Z</dcterms:created>
  <dc:creator>刘双</dc:creator>
  <cp:lastModifiedBy>刘双</cp:lastModifiedBy>
  <dcterms:modified xsi:type="dcterms:W3CDTF">2023-10-18T03:33:31Z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502141D143884D60BEC57E620392DA26_11</vt:lpwstr>
  </property>
</Properties>
</file>