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C1784">
      <w:pPr>
        <w:spacing w:line="600" w:lineRule="exac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附件2-1</w:t>
      </w:r>
    </w:p>
    <w:p w14:paraId="1007C7EA">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62DC4769">
      <w:pPr>
        <w:jc w:val="center"/>
        <w:outlineLvl w:val="0"/>
        <w:rPr>
          <w:rFonts w:ascii="Nimbus Roman No9 L" w:hAnsi="Nimbus Roman No9 L" w:eastAsia="方正小标宋简体" w:cs="Nimbus Roman No9 L"/>
          <w:sz w:val="44"/>
          <w:szCs w:val="44"/>
        </w:rPr>
      </w:pPr>
    </w:p>
    <w:p w14:paraId="42AFC48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636CDCF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南方丘陵山地带自然资源智慧监测与评估关键技术、系统及应用</w:t>
      </w:r>
    </w:p>
    <w:p w14:paraId="0BA7FA0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53A735A3">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76E2E4E2">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661A23E2">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提名该项目为2024年度湖南省科学技术进步一等奖或二等奖。</w:t>
      </w:r>
    </w:p>
    <w:p w14:paraId="08B4A400">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1ECDFDDE">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谢玲琳，王力哲，雷帆，陈云亮，曹里，黄晓辉，杨凯钧，李家宝，祝小勇，冯如意，廖通逵，贺海旭</w:t>
      </w:r>
    </w:p>
    <w:p w14:paraId="2A0D3837">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58BBE800">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仿宋_GB2312" w:cs="Nimbus Roman No9 L"/>
          <w:sz w:val="32"/>
          <w:szCs w:val="32"/>
        </w:rPr>
        <w:t>湖南省第二测绘院，中国地质大学（武汉），自然资源部国土卫星遥感应用中心，航天宏图信息技术股份有限公司</w:t>
      </w:r>
    </w:p>
    <w:p w14:paraId="34ABCEDC">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10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37"/>
        <w:gridCol w:w="1022"/>
        <w:gridCol w:w="1246"/>
        <w:gridCol w:w="929"/>
        <w:gridCol w:w="1095"/>
        <w:gridCol w:w="945"/>
        <w:gridCol w:w="1307"/>
        <w:gridCol w:w="1020"/>
      </w:tblGrid>
      <w:tr w14:paraId="623CD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4AE0216A">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知识产权（标准）类别</w:t>
            </w:r>
          </w:p>
        </w:tc>
        <w:tc>
          <w:tcPr>
            <w:tcW w:w="1737" w:type="dxa"/>
            <w:noWrap w:val="0"/>
            <w:vAlign w:val="center"/>
          </w:tcPr>
          <w:p w14:paraId="5403D95A">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知识产权（标准）具体名称</w:t>
            </w:r>
          </w:p>
        </w:tc>
        <w:tc>
          <w:tcPr>
            <w:tcW w:w="1022" w:type="dxa"/>
            <w:noWrap w:val="0"/>
            <w:vAlign w:val="center"/>
          </w:tcPr>
          <w:p w14:paraId="200270EC">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国家</w:t>
            </w:r>
          </w:p>
          <w:p w14:paraId="78F610CB">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（地区）</w:t>
            </w:r>
          </w:p>
        </w:tc>
        <w:tc>
          <w:tcPr>
            <w:tcW w:w="1246" w:type="dxa"/>
            <w:noWrap w:val="0"/>
            <w:vAlign w:val="center"/>
          </w:tcPr>
          <w:p w14:paraId="47686857">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授权号（标准编号）</w:t>
            </w:r>
          </w:p>
        </w:tc>
        <w:tc>
          <w:tcPr>
            <w:tcW w:w="929" w:type="dxa"/>
            <w:noWrap w:val="0"/>
            <w:vAlign w:val="center"/>
          </w:tcPr>
          <w:p w14:paraId="6FF79F7E">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授权（标准发布）日期</w:t>
            </w:r>
          </w:p>
        </w:tc>
        <w:tc>
          <w:tcPr>
            <w:tcW w:w="1095" w:type="dxa"/>
            <w:noWrap w:val="0"/>
            <w:vAlign w:val="center"/>
          </w:tcPr>
          <w:p w14:paraId="28791076">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证书编号</w:t>
            </w:r>
            <w:r>
              <w:rPr>
                <w:rFonts w:ascii="Nimbus Roman No9 L" w:hAnsi="Nimbus Roman No9 L" w:cs="Nimbus Roman No9 L"/>
                <w:b/>
                <w:bCs/>
                <w:sz w:val="21"/>
                <w:szCs w:val="24"/>
              </w:rPr>
              <w:br w:type="textWrapping"/>
            </w:r>
            <w:r>
              <w:rPr>
                <w:rFonts w:ascii="Nimbus Roman No9 L" w:hAnsi="Nimbus Roman No9 L" w:cs="Nimbus Roman No9 L"/>
                <w:b/>
                <w:bCs/>
                <w:sz w:val="21"/>
                <w:szCs w:val="24"/>
              </w:rPr>
              <w:t>（标准批准发布部门）</w:t>
            </w:r>
          </w:p>
        </w:tc>
        <w:tc>
          <w:tcPr>
            <w:tcW w:w="945" w:type="dxa"/>
            <w:noWrap w:val="0"/>
            <w:vAlign w:val="center"/>
          </w:tcPr>
          <w:p w14:paraId="419E309B">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权利人（标准起草单位）</w:t>
            </w:r>
          </w:p>
        </w:tc>
        <w:tc>
          <w:tcPr>
            <w:tcW w:w="1307" w:type="dxa"/>
            <w:noWrap w:val="0"/>
            <w:vAlign w:val="center"/>
          </w:tcPr>
          <w:p w14:paraId="004FC110">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发明人（标准起草人）</w:t>
            </w:r>
          </w:p>
        </w:tc>
        <w:tc>
          <w:tcPr>
            <w:tcW w:w="1020" w:type="dxa"/>
            <w:noWrap w:val="0"/>
            <w:vAlign w:val="center"/>
          </w:tcPr>
          <w:p w14:paraId="0DF6EC60">
            <w:pPr>
              <w:pStyle w:val="2"/>
              <w:adjustRightInd w:val="0"/>
              <w:snapToGrid w:val="0"/>
              <w:spacing w:line="240" w:lineRule="auto"/>
              <w:ind w:firstLine="0" w:firstLineChars="0"/>
              <w:jc w:val="center"/>
              <w:rPr>
                <w:rFonts w:ascii="Nimbus Roman No9 L" w:hAnsi="Nimbus Roman No9 L" w:cs="Nimbus Roman No9 L"/>
                <w:b/>
                <w:bCs/>
                <w:sz w:val="21"/>
                <w:szCs w:val="24"/>
              </w:rPr>
            </w:pPr>
            <w:r>
              <w:rPr>
                <w:rFonts w:ascii="Nimbus Roman No9 L" w:hAnsi="Nimbus Roman No9 L" w:cs="Nimbus Roman No9 L"/>
                <w:b/>
                <w:bCs/>
                <w:sz w:val="21"/>
                <w:szCs w:val="24"/>
              </w:rPr>
              <w:t>发明专利（标准）有效状态</w:t>
            </w:r>
          </w:p>
        </w:tc>
      </w:tr>
      <w:tr w14:paraId="04965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FD9F77D">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w:t>
            </w:r>
          </w:p>
        </w:tc>
        <w:tc>
          <w:tcPr>
            <w:tcW w:w="1737" w:type="dxa"/>
            <w:noWrap w:val="0"/>
            <w:vAlign w:val="center"/>
          </w:tcPr>
          <w:p w14:paraId="5FF363B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一种利用近红外波段影像进行空三加密的方法和系统</w:t>
            </w:r>
          </w:p>
        </w:tc>
        <w:tc>
          <w:tcPr>
            <w:tcW w:w="1022" w:type="dxa"/>
            <w:noWrap w:val="0"/>
            <w:vAlign w:val="center"/>
          </w:tcPr>
          <w:p w14:paraId="5F7477B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46" w:type="dxa"/>
            <w:noWrap w:val="0"/>
            <w:vAlign w:val="center"/>
          </w:tcPr>
          <w:p w14:paraId="4EF893AD">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CN113029109B</w:t>
            </w:r>
          </w:p>
        </w:tc>
        <w:tc>
          <w:tcPr>
            <w:tcW w:w="929" w:type="dxa"/>
            <w:noWrap w:val="0"/>
            <w:vAlign w:val="center"/>
          </w:tcPr>
          <w:p w14:paraId="06DF60A2">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2021年07月30日</w:t>
            </w:r>
          </w:p>
        </w:tc>
        <w:tc>
          <w:tcPr>
            <w:tcW w:w="1095" w:type="dxa"/>
            <w:noWrap w:val="0"/>
            <w:vAlign w:val="center"/>
          </w:tcPr>
          <w:p w14:paraId="7893F88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4585630</w:t>
            </w:r>
          </w:p>
        </w:tc>
        <w:tc>
          <w:tcPr>
            <w:tcW w:w="945" w:type="dxa"/>
            <w:noWrap w:val="0"/>
            <w:vAlign w:val="center"/>
          </w:tcPr>
          <w:p w14:paraId="1D4CC80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湖南省第二测绘院</w:t>
            </w:r>
          </w:p>
        </w:tc>
        <w:tc>
          <w:tcPr>
            <w:tcW w:w="1307" w:type="dxa"/>
            <w:noWrap w:val="0"/>
            <w:vAlign w:val="top"/>
          </w:tcPr>
          <w:p w14:paraId="553B6219">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谢玲琳；屈伟军；吴朝晖；冯兆华；刘磊；胡肃临；曹诚</w:t>
            </w:r>
          </w:p>
        </w:tc>
        <w:tc>
          <w:tcPr>
            <w:tcW w:w="1020" w:type="dxa"/>
            <w:noWrap w:val="0"/>
            <w:vAlign w:val="top"/>
          </w:tcPr>
          <w:p w14:paraId="69EE90D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有效专利</w:t>
            </w:r>
          </w:p>
        </w:tc>
      </w:tr>
      <w:tr w14:paraId="1BE05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DEE409D">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计算机软件著作权</w:t>
            </w:r>
          </w:p>
        </w:tc>
        <w:tc>
          <w:tcPr>
            <w:tcW w:w="1737" w:type="dxa"/>
            <w:noWrap w:val="0"/>
            <w:vAlign w:val="center"/>
          </w:tcPr>
          <w:p w14:paraId="043AB28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遥感影像统筹及卫星应用系统移动终端软件 [简称：卫星云通] V1.0</w:t>
            </w:r>
          </w:p>
        </w:tc>
        <w:tc>
          <w:tcPr>
            <w:tcW w:w="1022" w:type="dxa"/>
            <w:noWrap w:val="0"/>
            <w:vAlign w:val="center"/>
          </w:tcPr>
          <w:p w14:paraId="262BEA3D">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46" w:type="dxa"/>
            <w:noWrap w:val="0"/>
            <w:vAlign w:val="center"/>
          </w:tcPr>
          <w:p w14:paraId="08AAE47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2020SR1107179</w:t>
            </w:r>
          </w:p>
        </w:tc>
        <w:tc>
          <w:tcPr>
            <w:tcW w:w="929" w:type="dxa"/>
            <w:noWrap w:val="0"/>
            <w:vAlign w:val="center"/>
          </w:tcPr>
          <w:p w14:paraId="68AB01D9">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2020年09月16日</w:t>
            </w:r>
          </w:p>
        </w:tc>
        <w:tc>
          <w:tcPr>
            <w:tcW w:w="1095" w:type="dxa"/>
            <w:noWrap w:val="0"/>
            <w:vAlign w:val="center"/>
          </w:tcPr>
          <w:p w14:paraId="39D3F01A">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软著登字第5985875号</w:t>
            </w:r>
          </w:p>
        </w:tc>
        <w:tc>
          <w:tcPr>
            <w:tcW w:w="945" w:type="dxa"/>
            <w:noWrap w:val="0"/>
            <w:vAlign w:val="center"/>
          </w:tcPr>
          <w:p w14:paraId="69E3D441">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湖南省第二测绘院</w:t>
            </w:r>
          </w:p>
        </w:tc>
        <w:tc>
          <w:tcPr>
            <w:tcW w:w="1307" w:type="dxa"/>
            <w:noWrap w:val="0"/>
            <w:vAlign w:val="top"/>
          </w:tcPr>
          <w:p w14:paraId="215F2B82">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谢玲琳；雷帆；孙华；曹里；杨凯钧；魏继德；张哲；亓顺庆；曾海波</w:t>
            </w:r>
          </w:p>
        </w:tc>
        <w:tc>
          <w:tcPr>
            <w:tcW w:w="1020" w:type="dxa"/>
            <w:noWrap w:val="0"/>
            <w:vAlign w:val="top"/>
          </w:tcPr>
          <w:p w14:paraId="57328214">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0CA3A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17FA888D">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w:t>
            </w:r>
          </w:p>
        </w:tc>
        <w:tc>
          <w:tcPr>
            <w:tcW w:w="1737" w:type="dxa"/>
            <w:noWrap w:val="0"/>
            <w:vAlign w:val="center"/>
          </w:tcPr>
          <w:p w14:paraId="5753CD0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自然资源卫星遥感技术及应用-湖南普查实践与探索</w:t>
            </w:r>
          </w:p>
        </w:tc>
        <w:tc>
          <w:tcPr>
            <w:tcW w:w="1022" w:type="dxa"/>
            <w:noWrap w:val="0"/>
            <w:vAlign w:val="center"/>
          </w:tcPr>
          <w:p w14:paraId="478F33C2">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46" w:type="dxa"/>
            <w:noWrap w:val="0"/>
            <w:vAlign w:val="center"/>
          </w:tcPr>
          <w:p w14:paraId="41F3187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978-7-5530-1223-0</w:t>
            </w:r>
          </w:p>
        </w:tc>
        <w:tc>
          <w:tcPr>
            <w:tcW w:w="929" w:type="dxa"/>
            <w:noWrap w:val="0"/>
            <w:vAlign w:val="center"/>
          </w:tcPr>
          <w:p w14:paraId="45A054D1">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2022年12月31日</w:t>
            </w:r>
          </w:p>
        </w:tc>
        <w:tc>
          <w:tcPr>
            <w:tcW w:w="1095" w:type="dxa"/>
            <w:noWrap w:val="0"/>
            <w:vAlign w:val="center"/>
          </w:tcPr>
          <w:p w14:paraId="1E5FB22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湖南地图出版社</w:t>
            </w:r>
          </w:p>
        </w:tc>
        <w:tc>
          <w:tcPr>
            <w:tcW w:w="945" w:type="dxa"/>
            <w:noWrap w:val="0"/>
            <w:vAlign w:val="center"/>
          </w:tcPr>
          <w:p w14:paraId="7A87C78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湖南省第二测绘院</w:t>
            </w:r>
          </w:p>
        </w:tc>
        <w:tc>
          <w:tcPr>
            <w:tcW w:w="1307" w:type="dxa"/>
            <w:noWrap w:val="0"/>
            <w:vAlign w:val="top"/>
          </w:tcPr>
          <w:p w14:paraId="21513B8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谢优平；谢玲琳；雷帆；曹里；王力哲；杨凯钧；...；黄晓辉；李家宝；贺海旭；冯如意；...；祝小勇；...；廖通逵</w:t>
            </w:r>
          </w:p>
        </w:tc>
        <w:tc>
          <w:tcPr>
            <w:tcW w:w="1020" w:type="dxa"/>
            <w:noWrap w:val="0"/>
            <w:vAlign w:val="top"/>
          </w:tcPr>
          <w:p w14:paraId="0C093AC9">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7FF52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370DAE3">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标准</w:t>
            </w:r>
          </w:p>
        </w:tc>
        <w:tc>
          <w:tcPr>
            <w:tcW w:w="1737" w:type="dxa"/>
            <w:noWrap w:val="0"/>
            <w:vAlign w:val="center"/>
          </w:tcPr>
          <w:p w14:paraId="75C11DE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1:25000 1:50000光学测绘卫星几何检校技术规范</w:t>
            </w:r>
          </w:p>
        </w:tc>
        <w:tc>
          <w:tcPr>
            <w:tcW w:w="1022" w:type="dxa"/>
            <w:noWrap w:val="0"/>
            <w:vAlign w:val="center"/>
          </w:tcPr>
          <w:p w14:paraId="14C1B147">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46" w:type="dxa"/>
            <w:noWrap w:val="0"/>
            <w:vAlign w:val="center"/>
          </w:tcPr>
          <w:p w14:paraId="46FF466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GB/T40523-2021</w:t>
            </w:r>
          </w:p>
        </w:tc>
        <w:tc>
          <w:tcPr>
            <w:tcW w:w="929" w:type="dxa"/>
            <w:noWrap w:val="0"/>
            <w:vAlign w:val="center"/>
          </w:tcPr>
          <w:p w14:paraId="077145B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2021年10月11日</w:t>
            </w:r>
          </w:p>
        </w:tc>
        <w:tc>
          <w:tcPr>
            <w:tcW w:w="1095" w:type="dxa"/>
            <w:noWrap w:val="0"/>
            <w:vAlign w:val="center"/>
          </w:tcPr>
          <w:p w14:paraId="6BCDE71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国家市场监督管理总局；国家标准化管理委员会</w:t>
            </w:r>
          </w:p>
        </w:tc>
        <w:tc>
          <w:tcPr>
            <w:tcW w:w="945" w:type="dxa"/>
            <w:noWrap w:val="0"/>
            <w:vAlign w:val="center"/>
          </w:tcPr>
          <w:p w14:paraId="6A0560B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自然资源部国土卫星遥感应用中心</w:t>
            </w:r>
          </w:p>
        </w:tc>
        <w:tc>
          <w:tcPr>
            <w:tcW w:w="1307" w:type="dxa"/>
            <w:noWrap w:val="0"/>
            <w:vAlign w:val="top"/>
          </w:tcPr>
          <w:p w14:paraId="622CAC92">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唐新明；祝小勇；张过；范大昭；刘小强；付兴科；王霞；王甄铭；窦显辉；李傲</w:t>
            </w:r>
          </w:p>
        </w:tc>
        <w:tc>
          <w:tcPr>
            <w:tcW w:w="1020" w:type="dxa"/>
            <w:noWrap w:val="0"/>
            <w:vAlign w:val="top"/>
          </w:tcPr>
          <w:p w14:paraId="6692093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6A610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6A23E8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w:t>
            </w:r>
          </w:p>
        </w:tc>
        <w:tc>
          <w:tcPr>
            <w:tcW w:w="1737" w:type="dxa"/>
            <w:noWrap w:val="0"/>
            <w:vAlign w:val="center"/>
          </w:tcPr>
          <w:p w14:paraId="2C64EDDA">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Cloud Computing in Remote Sensing</w:t>
            </w:r>
          </w:p>
        </w:tc>
        <w:tc>
          <w:tcPr>
            <w:tcW w:w="1022" w:type="dxa"/>
            <w:noWrap w:val="0"/>
            <w:vAlign w:val="center"/>
          </w:tcPr>
          <w:p w14:paraId="3E69D9B3">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美国</w:t>
            </w:r>
          </w:p>
        </w:tc>
        <w:tc>
          <w:tcPr>
            <w:tcW w:w="1246" w:type="dxa"/>
            <w:noWrap w:val="0"/>
            <w:vAlign w:val="center"/>
          </w:tcPr>
          <w:p w14:paraId="2976A60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978-1138594562</w:t>
            </w:r>
          </w:p>
        </w:tc>
        <w:tc>
          <w:tcPr>
            <w:tcW w:w="929" w:type="dxa"/>
            <w:noWrap w:val="0"/>
            <w:vAlign w:val="center"/>
          </w:tcPr>
          <w:p w14:paraId="2910314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2019年0</w:t>
            </w:r>
            <w:r>
              <w:rPr>
                <w:rFonts w:hint="eastAsia" w:ascii="Nimbus Roman No9 L" w:hAnsi="Nimbus Roman No9 L" w:cs="Nimbus Roman No9 L"/>
                <w:color w:val="000000"/>
                <w:kern w:val="2"/>
                <w:sz w:val="21"/>
                <w:szCs w:val="21"/>
                <w:lang w:bidi="ar"/>
              </w:rPr>
              <w:t>7</w:t>
            </w:r>
            <w:r>
              <w:rPr>
                <w:rFonts w:ascii="Nimbus Roman No9 L" w:hAnsi="Nimbus Roman No9 L" w:cs="Nimbus Roman No9 L"/>
                <w:color w:val="000000"/>
                <w:kern w:val="2"/>
                <w:sz w:val="21"/>
                <w:szCs w:val="21"/>
                <w:lang w:bidi="ar"/>
              </w:rPr>
              <w:t>月</w:t>
            </w:r>
            <w:r>
              <w:rPr>
                <w:rFonts w:hint="eastAsia" w:ascii="Nimbus Roman No9 L" w:hAnsi="Nimbus Roman No9 L" w:cs="Nimbus Roman No9 L"/>
                <w:color w:val="000000"/>
                <w:kern w:val="2"/>
                <w:sz w:val="21"/>
                <w:szCs w:val="21"/>
                <w:lang w:bidi="ar"/>
              </w:rPr>
              <w:t>11</w:t>
            </w:r>
            <w:r>
              <w:rPr>
                <w:rFonts w:ascii="Nimbus Roman No9 L" w:hAnsi="Nimbus Roman No9 L" w:cs="Nimbus Roman No9 L"/>
                <w:color w:val="000000"/>
                <w:kern w:val="2"/>
                <w:sz w:val="21"/>
                <w:szCs w:val="21"/>
                <w:lang w:bidi="ar"/>
              </w:rPr>
              <w:t>日</w:t>
            </w:r>
          </w:p>
        </w:tc>
        <w:tc>
          <w:tcPr>
            <w:tcW w:w="1095" w:type="dxa"/>
            <w:noWrap w:val="0"/>
            <w:vAlign w:val="center"/>
          </w:tcPr>
          <w:p w14:paraId="2BA034F9">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CRC Press</w:t>
            </w:r>
          </w:p>
        </w:tc>
        <w:tc>
          <w:tcPr>
            <w:tcW w:w="945" w:type="dxa"/>
            <w:noWrap w:val="0"/>
            <w:vAlign w:val="center"/>
          </w:tcPr>
          <w:p w14:paraId="77E4B488">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中国地质大学（武汉）；中国科学院空天信息创新研究院</w:t>
            </w:r>
          </w:p>
        </w:tc>
        <w:tc>
          <w:tcPr>
            <w:tcW w:w="1307" w:type="dxa"/>
            <w:noWrap w:val="0"/>
            <w:vAlign w:val="top"/>
          </w:tcPr>
          <w:p w14:paraId="7D0DEC7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王力哲；阎继宁；马艳</w:t>
            </w:r>
          </w:p>
        </w:tc>
        <w:tc>
          <w:tcPr>
            <w:tcW w:w="1020" w:type="dxa"/>
            <w:noWrap w:val="0"/>
            <w:vAlign w:val="top"/>
          </w:tcPr>
          <w:p w14:paraId="4203B68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63E23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7087AE45">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737" w:type="dxa"/>
            <w:noWrap w:val="0"/>
            <w:vAlign w:val="center"/>
          </w:tcPr>
          <w:p w14:paraId="482357AA">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CycleGAN-STF: Spatiotemporal Fusion via CycleGAN-Based Image Generation</w:t>
            </w:r>
          </w:p>
        </w:tc>
        <w:tc>
          <w:tcPr>
            <w:tcW w:w="1022" w:type="dxa"/>
            <w:noWrap w:val="0"/>
            <w:vAlign w:val="center"/>
          </w:tcPr>
          <w:p w14:paraId="439D569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美国</w:t>
            </w:r>
          </w:p>
        </w:tc>
        <w:tc>
          <w:tcPr>
            <w:tcW w:w="1246" w:type="dxa"/>
            <w:noWrap w:val="0"/>
            <w:vAlign w:val="center"/>
          </w:tcPr>
          <w:p w14:paraId="1F64ECA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vol: 59, issue: 7, pages: 5851-5865, doi: 10.1109/TGRS.2020.3023432</w:t>
            </w:r>
          </w:p>
        </w:tc>
        <w:tc>
          <w:tcPr>
            <w:tcW w:w="929" w:type="dxa"/>
            <w:noWrap w:val="0"/>
            <w:vAlign w:val="center"/>
          </w:tcPr>
          <w:p w14:paraId="46DB9495">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2020年09 月25日</w:t>
            </w:r>
          </w:p>
        </w:tc>
        <w:tc>
          <w:tcPr>
            <w:tcW w:w="1095" w:type="dxa"/>
            <w:noWrap w:val="0"/>
            <w:vAlign w:val="center"/>
          </w:tcPr>
          <w:p w14:paraId="5161E83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IEEE Transactions on Geoscience and Remote Sensing</w:t>
            </w:r>
          </w:p>
        </w:tc>
        <w:tc>
          <w:tcPr>
            <w:tcW w:w="945" w:type="dxa"/>
            <w:noWrap w:val="0"/>
            <w:vAlign w:val="center"/>
          </w:tcPr>
          <w:p w14:paraId="3869492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中国地质大学（武汉）；中国科学院空天信息创新研究院</w:t>
            </w:r>
          </w:p>
        </w:tc>
        <w:tc>
          <w:tcPr>
            <w:tcW w:w="1307" w:type="dxa"/>
            <w:noWrap w:val="0"/>
            <w:vAlign w:val="top"/>
          </w:tcPr>
          <w:p w14:paraId="0173143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陈佳；王力哲；冯如意；刘鹏；韩伟；陈小岛</w:t>
            </w:r>
          </w:p>
        </w:tc>
        <w:tc>
          <w:tcPr>
            <w:tcW w:w="1020" w:type="dxa"/>
            <w:noWrap w:val="0"/>
            <w:vAlign w:val="top"/>
          </w:tcPr>
          <w:p w14:paraId="0BC95D6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76BB8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1074A94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737" w:type="dxa"/>
            <w:noWrap w:val="0"/>
            <w:vAlign w:val="center"/>
          </w:tcPr>
          <w:p w14:paraId="0BDC343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A High-performance Spatial Range Query-based Data Discovery Method on Massive Remote Sensing Data via Adaptive Geograhpic Meshing and Coding</w:t>
            </w:r>
          </w:p>
        </w:tc>
        <w:tc>
          <w:tcPr>
            <w:tcW w:w="1022" w:type="dxa"/>
            <w:noWrap w:val="0"/>
            <w:vAlign w:val="center"/>
          </w:tcPr>
          <w:p w14:paraId="5A75AD1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美国</w:t>
            </w:r>
          </w:p>
        </w:tc>
        <w:tc>
          <w:tcPr>
            <w:tcW w:w="1246" w:type="dxa"/>
            <w:noWrap w:val="0"/>
            <w:vAlign w:val="center"/>
          </w:tcPr>
          <w:p w14:paraId="06251FB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vol: 2, issue: 3, pages: 117-128.doi: 10.1109/JMASS.2020.3023035 649</w:t>
            </w:r>
          </w:p>
        </w:tc>
        <w:tc>
          <w:tcPr>
            <w:tcW w:w="929" w:type="dxa"/>
            <w:noWrap w:val="0"/>
            <w:vAlign w:val="center"/>
          </w:tcPr>
          <w:p w14:paraId="11BEF83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2020年11月04日</w:t>
            </w:r>
          </w:p>
        </w:tc>
        <w:tc>
          <w:tcPr>
            <w:tcW w:w="1095" w:type="dxa"/>
            <w:noWrap w:val="0"/>
            <w:vAlign w:val="center"/>
          </w:tcPr>
          <w:p w14:paraId="12D26FBA">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IEEE Journal on Miniaturization for Air and Space Systems</w:t>
            </w:r>
          </w:p>
        </w:tc>
        <w:tc>
          <w:tcPr>
            <w:tcW w:w="945" w:type="dxa"/>
            <w:noWrap w:val="0"/>
            <w:vAlign w:val="center"/>
          </w:tcPr>
          <w:p w14:paraId="222293E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中国地质大学（武汉）</w:t>
            </w:r>
          </w:p>
        </w:tc>
        <w:tc>
          <w:tcPr>
            <w:tcW w:w="1307" w:type="dxa"/>
            <w:noWrap w:val="0"/>
            <w:vAlign w:val="top"/>
          </w:tcPr>
          <w:p w14:paraId="5A672EB5">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黄晓辉；邓泽；阎继宁；李家宝；陈云亮；王力哲</w:t>
            </w:r>
          </w:p>
        </w:tc>
        <w:tc>
          <w:tcPr>
            <w:tcW w:w="1020" w:type="dxa"/>
            <w:noWrap w:val="0"/>
            <w:vAlign w:val="top"/>
          </w:tcPr>
          <w:p w14:paraId="28D9E73A">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69BF5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5A1D106E">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w:t>
            </w:r>
          </w:p>
        </w:tc>
        <w:tc>
          <w:tcPr>
            <w:tcW w:w="1737" w:type="dxa"/>
            <w:noWrap w:val="0"/>
            <w:vAlign w:val="center"/>
          </w:tcPr>
          <w:p w14:paraId="651D2042">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数据存储方法 、数据查询方法、装置、设备及存储介质</w:t>
            </w:r>
          </w:p>
        </w:tc>
        <w:tc>
          <w:tcPr>
            <w:tcW w:w="1022" w:type="dxa"/>
            <w:noWrap w:val="0"/>
            <w:vAlign w:val="center"/>
          </w:tcPr>
          <w:p w14:paraId="1E511EDA">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46" w:type="dxa"/>
            <w:noWrap w:val="0"/>
            <w:vAlign w:val="center"/>
          </w:tcPr>
          <w:p w14:paraId="1086A003">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CN117033526B</w:t>
            </w:r>
          </w:p>
        </w:tc>
        <w:tc>
          <w:tcPr>
            <w:tcW w:w="929" w:type="dxa"/>
            <w:noWrap w:val="0"/>
            <w:vAlign w:val="center"/>
          </w:tcPr>
          <w:p w14:paraId="1D6D9995">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2023年12月29日</w:t>
            </w:r>
          </w:p>
        </w:tc>
        <w:tc>
          <w:tcPr>
            <w:tcW w:w="1095" w:type="dxa"/>
            <w:noWrap w:val="0"/>
            <w:vAlign w:val="center"/>
          </w:tcPr>
          <w:p w14:paraId="431F940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6592610</w:t>
            </w:r>
          </w:p>
        </w:tc>
        <w:tc>
          <w:tcPr>
            <w:tcW w:w="945" w:type="dxa"/>
            <w:noWrap w:val="0"/>
            <w:vAlign w:val="center"/>
          </w:tcPr>
          <w:p w14:paraId="34B1390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中国地质大学（武汉）</w:t>
            </w:r>
          </w:p>
        </w:tc>
        <w:tc>
          <w:tcPr>
            <w:tcW w:w="1307" w:type="dxa"/>
            <w:noWrap w:val="0"/>
            <w:vAlign w:val="top"/>
          </w:tcPr>
          <w:p w14:paraId="1C001ADF">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阎继宁；王力哲；刘洪；李军；黄晓辉；陈云亮</w:t>
            </w:r>
          </w:p>
        </w:tc>
        <w:tc>
          <w:tcPr>
            <w:tcW w:w="1020" w:type="dxa"/>
            <w:noWrap w:val="0"/>
            <w:vAlign w:val="top"/>
          </w:tcPr>
          <w:p w14:paraId="7FB6BC6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有效专利</w:t>
            </w:r>
          </w:p>
        </w:tc>
      </w:tr>
      <w:tr w14:paraId="3143E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4ECBB3A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737" w:type="dxa"/>
            <w:noWrap w:val="0"/>
            <w:vAlign w:val="center"/>
          </w:tcPr>
          <w:p w14:paraId="50DF2B72">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A time-series classification approach based on change detection for rapid land cover mapping</w:t>
            </w:r>
          </w:p>
        </w:tc>
        <w:tc>
          <w:tcPr>
            <w:tcW w:w="1022" w:type="dxa"/>
            <w:noWrap w:val="0"/>
            <w:vAlign w:val="center"/>
          </w:tcPr>
          <w:p w14:paraId="14681B2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美国</w:t>
            </w:r>
          </w:p>
        </w:tc>
        <w:tc>
          <w:tcPr>
            <w:tcW w:w="1246" w:type="dxa"/>
            <w:noWrap w:val="0"/>
            <w:vAlign w:val="center"/>
          </w:tcPr>
          <w:p w14:paraId="44ECAA64">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vol: 158, pages: 249 262, doi: 10.101 6/j.ispr sjprs.20 19.10.0 03</w:t>
            </w:r>
          </w:p>
        </w:tc>
        <w:tc>
          <w:tcPr>
            <w:tcW w:w="929" w:type="dxa"/>
            <w:noWrap w:val="0"/>
            <w:vAlign w:val="center"/>
          </w:tcPr>
          <w:p w14:paraId="703C8B65">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2019年11月0</w:t>
            </w:r>
            <w:r>
              <w:rPr>
                <w:rFonts w:hint="eastAsia" w:ascii="Nimbus Roman No9 L" w:hAnsi="Nimbus Roman No9 L" w:cs="Nimbus Roman No9 L"/>
                <w:color w:val="000000"/>
                <w:kern w:val="2"/>
                <w:sz w:val="21"/>
                <w:szCs w:val="21"/>
                <w:lang w:bidi="ar"/>
              </w:rPr>
              <w:t>7</w:t>
            </w:r>
            <w:r>
              <w:rPr>
                <w:rFonts w:ascii="Nimbus Roman No9 L" w:hAnsi="Nimbus Roman No9 L" w:cs="Nimbus Roman No9 L"/>
                <w:color w:val="000000"/>
                <w:kern w:val="2"/>
                <w:sz w:val="21"/>
                <w:szCs w:val="21"/>
                <w:lang w:bidi="ar"/>
              </w:rPr>
              <w:t>日</w:t>
            </w:r>
          </w:p>
        </w:tc>
        <w:tc>
          <w:tcPr>
            <w:tcW w:w="1095" w:type="dxa"/>
            <w:noWrap w:val="0"/>
            <w:vAlign w:val="center"/>
          </w:tcPr>
          <w:p w14:paraId="2EE1C95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ISPRS Journal of Photogra mmetry and Remote Sensing</w:t>
            </w:r>
          </w:p>
        </w:tc>
        <w:tc>
          <w:tcPr>
            <w:tcW w:w="945" w:type="dxa"/>
            <w:noWrap w:val="0"/>
            <w:vAlign w:val="center"/>
          </w:tcPr>
          <w:p w14:paraId="220F750D">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中国地质大学（武汉）</w:t>
            </w:r>
          </w:p>
        </w:tc>
        <w:tc>
          <w:tcPr>
            <w:tcW w:w="1307" w:type="dxa"/>
            <w:noWrap w:val="0"/>
            <w:vAlign w:val="top"/>
          </w:tcPr>
          <w:p w14:paraId="046CCBB1">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阎继宁；王力哲；宋维静；陈云亮；陈小岛；邓泽</w:t>
            </w:r>
          </w:p>
        </w:tc>
        <w:tc>
          <w:tcPr>
            <w:tcW w:w="1020" w:type="dxa"/>
            <w:noWrap w:val="0"/>
            <w:vAlign w:val="top"/>
          </w:tcPr>
          <w:p w14:paraId="557C69C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r w14:paraId="6C248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3524284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737" w:type="dxa"/>
            <w:noWrap w:val="0"/>
            <w:vAlign w:val="center"/>
          </w:tcPr>
          <w:p w14:paraId="42B81CF9">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Mapping Vegetation Types by Different Fully Convolutional Neural Network Structures with Inadequate Training Labels in Complex Landscape Urban Areas</w:t>
            </w:r>
          </w:p>
        </w:tc>
        <w:tc>
          <w:tcPr>
            <w:tcW w:w="1022" w:type="dxa"/>
            <w:noWrap w:val="0"/>
            <w:vAlign w:val="center"/>
          </w:tcPr>
          <w:p w14:paraId="1563D5B9">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欧洲</w:t>
            </w:r>
          </w:p>
        </w:tc>
        <w:tc>
          <w:tcPr>
            <w:tcW w:w="1246" w:type="dxa"/>
            <w:noWrap w:val="0"/>
            <w:vAlign w:val="center"/>
          </w:tcPr>
          <w:p w14:paraId="32CD3A9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vol: 14, issue: 9, pages: 1788, doi: 10.339 0/f1409 1788</w:t>
            </w:r>
          </w:p>
        </w:tc>
        <w:tc>
          <w:tcPr>
            <w:tcW w:w="929" w:type="dxa"/>
            <w:noWrap w:val="0"/>
            <w:vAlign w:val="center"/>
          </w:tcPr>
          <w:p w14:paraId="44770DF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2023年09月01日</w:t>
            </w:r>
          </w:p>
        </w:tc>
        <w:tc>
          <w:tcPr>
            <w:tcW w:w="1095" w:type="dxa"/>
            <w:noWrap w:val="0"/>
            <w:vAlign w:val="center"/>
          </w:tcPr>
          <w:p w14:paraId="707929FB">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Forests</w:t>
            </w:r>
          </w:p>
        </w:tc>
        <w:tc>
          <w:tcPr>
            <w:tcW w:w="945" w:type="dxa"/>
            <w:noWrap w:val="0"/>
            <w:vAlign w:val="center"/>
          </w:tcPr>
          <w:p w14:paraId="123B11CC">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中南林业科技大学；湖南省第二测绘院</w:t>
            </w:r>
          </w:p>
        </w:tc>
        <w:tc>
          <w:tcPr>
            <w:tcW w:w="1307" w:type="dxa"/>
            <w:noWrap w:val="0"/>
            <w:vAlign w:val="top"/>
          </w:tcPr>
          <w:p w14:paraId="19878680">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陈淑丹；张猛；雷帆</w:t>
            </w:r>
          </w:p>
        </w:tc>
        <w:tc>
          <w:tcPr>
            <w:tcW w:w="1020" w:type="dxa"/>
            <w:noWrap w:val="0"/>
            <w:vAlign w:val="top"/>
          </w:tcPr>
          <w:p w14:paraId="56DEF426">
            <w:pPr>
              <w:pStyle w:val="6"/>
              <w:adjustRightInd w:val="0"/>
              <w:snapToGrid w:val="0"/>
              <w:spacing w:before="0" w:beforeAutospacing="0" w:after="0" w:afterAutospacing="0"/>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其他有效的知识产权</w:t>
            </w:r>
          </w:p>
        </w:tc>
      </w:tr>
    </w:tbl>
    <w:p w14:paraId="45B1B884">
      <w:pPr>
        <w:widowControl/>
        <w:ind w:firstLine="640" w:firstLineChars="200"/>
        <w:jc w:val="left"/>
        <w:rPr>
          <w:rFonts w:ascii="Nimbus Roman No9 L" w:hAnsi="Nimbus Roman No9 L" w:eastAsia="仿宋_GB2312" w:cs="Nimbus Roman No9 L"/>
          <w:sz w:val="32"/>
          <w:szCs w:val="32"/>
        </w:rPr>
      </w:pPr>
    </w:p>
    <w:p w14:paraId="08CD9C5F">
      <w:pPr>
        <w:widowControl/>
        <w:jc w:val="left"/>
        <w:rPr>
          <w:rFonts w:ascii="Nimbus Roman No9 L" w:hAnsi="Nimbus Roman No9 L" w:eastAsia="仿宋_GB2312" w:cs="Nimbus Roman No9 L"/>
          <w:sz w:val="32"/>
          <w:szCs w:val="32"/>
        </w:rPr>
      </w:pPr>
      <w:r>
        <w:rPr>
          <w:rFonts w:ascii="Nimbus Roman No9 L" w:hAnsi="Nimbus Roman No9 L" w:cs="Nimbus Roman No9 L"/>
        </w:rPr>
        <w:br w:type="page"/>
      </w:r>
      <w:r>
        <w:rPr>
          <w:rFonts w:ascii="Nimbus Roman No9 L" w:hAnsi="Nimbus Roman No9 L" w:eastAsia="仿宋_GB2312" w:cs="Nimbus Roman No9 L"/>
          <w:sz w:val="32"/>
          <w:szCs w:val="32"/>
        </w:rPr>
        <w:t>附件2-2</w:t>
      </w:r>
    </w:p>
    <w:p w14:paraId="3F0A0E2A">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35B8C247">
      <w:pPr>
        <w:jc w:val="center"/>
        <w:outlineLvl w:val="0"/>
        <w:rPr>
          <w:rFonts w:ascii="Nimbus Roman No9 L" w:hAnsi="Nimbus Roman No9 L" w:eastAsia="方正小标宋简体" w:cs="Nimbus Roman No9 L"/>
          <w:sz w:val="44"/>
          <w:szCs w:val="44"/>
        </w:rPr>
      </w:pPr>
    </w:p>
    <w:p w14:paraId="69A6BC8E">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493B721B">
      <w:pPr>
        <w:spacing w:line="600" w:lineRule="exact"/>
        <w:ind w:firstLine="640" w:firstLineChars="200"/>
        <w:rPr>
          <w:rFonts w:hint="eastAsia"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rPr>
        <w:t>湖南锂铌钽铍稀有金属矿高效勘查与利用</w:t>
      </w:r>
    </w:p>
    <w:p w14:paraId="473B1C48">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343E75F2">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6F356292">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2AC74427">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提名该项目为2024年度湖南省科学技术进步一等奖。</w:t>
      </w:r>
    </w:p>
    <w:p w14:paraId="31024EF5">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6604A666">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文春华、周芳春、曹创华、陈剑锋、黄建中、张立平、成永生、王全亮、张利军、许以明、刘翔、黄小强</w:t>
      </w:r>
    </w:p>
    <w:p w14:paraId="74C5269A">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07C6ED46">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湖南省地质调查所，湖南省地质灾害调查监测所（湖南省地质灾害应急救援技术中心），湖南省矿产资源调查所、中南大学、湖南有色金属研究院责任有限公司、湖南省遥感地质调查监测所、湖南省地质院</w:t>
      </w:r>
    </w:p>
    <w:p w14:paraId="16FD999F">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95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84"/>
        <w:gridCol w:w="567"/>
        <w:gridCol w:w="1015"/>
        <w:gridCol w:w="929"/>
        <w:gridCol w:w="992"/>
        <w:gridCol w:w="1033"/>
        <w:gridCol w:w="1497"/>
        <w:gridCol w:w="908"/>
      </w:tblGrid>
      <w:tr w14:paraId="16563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noWrap w:val="0"/>
            <w:vAlign w:val="center"/>
          </w:tcPr>
          <w:p w14:paraId="1C1D5815">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知识产权（标准）类别</w:t>
            </w:r>
          </w:p>
        </w:tc>
        <w:tc>
          <w:tcPr>
            <w:tcW w:w="1984" w:type="dxa"/>
            <w:noWrap w:val="0"/>
            <w:vAlign w:val="center"/>
          </w:tcPr>
          <w:p w14:paraId="233D904D">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知识产权（标准）具体名称</w:t>
            </w:r>
          </w:p>
        </w:tc>
        <w:tc>
          <w:tcPr>
            <w:tcW w:w="567" w:type="dxa"/>
            <w:noWrap w:val="0"/>
            <w:vAlign w:val="center"/>
          </w:tcPr>
          <w:p w14:paraId="24EFC32B">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国家（地区）</w:t>
            </w:r>
          </w:p>
        </w:tc>
        <w:tc>
          <w:tcPr>
            <w:tcW w:w="1015" w:type="dxa"/>
            <w:noWrap w:val="0"/>
            <w:vAlign w:val="center"/>
          </w:tcPr>
          <w:p w14:paraId="200172C8">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授权号（标准编号）</w:t>
            </w:r>
          </w:p>
        </w:tc>
        <w:tc>
          <w:tcPr>
            <w:tcW w:w="929" w:type="dxa"/>
            <w:noWrap w:val="0"/>
            <w:vAlign w:val="center"/>
          </w:tcPr>
          <w:p w14:paraId="67217731">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授权（标准发布）日期</w:t>
            </w:r>
          </w:p>
        </w:tc>
        <w:tc>
          <w:tcPr>
            <w:tcW w:w="992" w:type="dxa"/>
            <w:noWrap w:val="0"/>
            <w:vAlign w:val="center"/>
          </w:tcPr>
          <w:p w14:paraId="6A21112C">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证书编号（标准批准发布部门）</w:t>
            </w:r>
          </w:p>
        </w:tc>
        <w:tc>
          <w:tcPr>
            <w:tcW w:w="1033" w:type="dxa"/>
            <w:noWrap w:val="0"/>
            <w:vAlign w:val="center"/>
          </w:tcPr>
          <w:p w14:paraId="0E0F273C">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权利人（标准起草单位）</w:t>
            </w:r>
          </w:p>
        </w:tc>
        <w:tc>
          <w:tcPr>
            <w:tcW w:w="1497" w:type="dxa"/>
            <w:noWrap w:val="0"/>
            <w:vAlign w:val="center"/>
          </w:tcPr>
          <w:p w14:paraId="21B3800A">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发明人（标准起草人）</w:t>
            </w:r>
          </w:p>
        </w:tc>
        <w:tc>
          <w:tcPr>
            <w:tcW w:w="908" w:type="dxa"/>
            <w:noWrap w:val="0"/>
            <w:vAlign w:val="center"/>
          </w:tcPr>
          <w:p w14:paraId="59B04A30">
            <w:pPr>
              <w:pStyle w:val="2"/>
              <w:snapToGrid w:val="0"/>
              <w:spacing w:line="240" w:lineRule="atLeas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发明专利（标准）有效状态</w:t>
            </w:r>
          </w:p>
        </w:tc>
      </w:tr>
      <w:tr w14:paraId="46A4C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53" w:type="dxa"/>
            <w:noWrap w:val="0"/>
            <w:vAlign w:val="center"/>
          </w:tcPr>
          <w:p w14:paraId="40C13AD5">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发明专利</w:t>
            </w:r>
          </w:p>
        </w:tc>
        <w:tc>
          <w:tcPr>
            <w:tcW w:w="1984" w:type="dxa"/>
            <w:noWrap w:val="0"/>
            <w:vAlign w:val="center"/>
          </w:tcPr>
          <w:p w14:paraId="50FD477A">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岩石标本与野外勘探测量激电参数的对应方法</w:t>
            </w:r>
          </w:p>
        </w:tc>
        <w:tc>
          <w:tcPr>
            <w:tcW w:w="567" w:type="dxa"/>
            <w:noWrap w:val="0"/>
            <w:vAlign w:val="center"/>
          </w:tcPr>
          <w:p w14:paraId="0C096622">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68B75A09">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ZL201910368990.7</w:t>
            </w:r>
          </w:p>
        </w:tc>
        <w:tc>
          <w:tcPr>
            <w:tcW w:w="929" w:type="dxa"/>
            <w:noWrap w:val="0"/>
            <w:vAlign w:val="center"/>
          </w:tcPr>
          <w:p w14:paraId="60D451F9">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2021年</w:t>
            </w:r>
          </w:p>
        </w:tc>
        <w:tc>
          <w:tcPr>
            <w:tcW w:w="992" w:type="dxa"/>
            <w:noWrap w:val="0"/>
            <w:vAlign w:val="center"/>
          </w:tcPr>
          <w:p w14:paraId="71E86CF1">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第4318030号</w:t>
            </w:r>
          </w:p>
        </w:tc>
        <w:tc>
          <w:tcPr>
            <w:tcW w:w="1033" w:type="dxa"/>
            <w:noWrap w:val="0"/>
            <w:vAlign w:val="center"/>
          </w:tcPr>
          <w:p w14:paraId="5374BC18">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湖南省地质调查所（原湖南省地质调查院）</w:t>
            </w:r>
          </w:p>
        </w:tc>
        <w:tc>
          <w:tcPr>
            <w:tcW w:w="1497" w:type="dxa"/>
            <w:noWrap w:val="0"/>
            <w:vAlign w:val="center"/>
          </w:tcPr>
          <w:p w14:paraId="6C1F126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曹创华，刘春明，郭振威，邓专，文春华，谭仕敏，魏方辉</w:t>
            </w:r>
          </w:p>
        </w:tc>
        <w:tc>
          <w:tcPr>
            <w:tcW w:w="908" w:type="dxa"/>
            <w:noWrap w:val="0"/>
            <w:vAlign w:val="center"/>
          </w:tcPr>
          <w:p w14:paraId="5CE7CD9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有效专利</w:t>
            </w:r>
          </w:p>
        </w:tc>
      </w:tr>
      <w:tr w14:paraId="6A22E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6FF85295">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发明专利</w:t>
            </w:r>
          </w:p>
        </w:tc>
        <w:tc>
          <w:tcPr>
            <w:tcW w:w="1984" w:type="dxa"/>
            <w:noWrap w:val="0"/>
            <w:vAlign w:val="center"/>
          </w:tcPr>
          <w:p w14:paraId="3BC3C84D">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rPr>
              <w:fldChar w:fldCharType="begin"/>
            </w:r>
            <w:r>
              <w:rPr>
                <w:rFonts w:ascii="Nimbus Roman No9 L" w:hAnsi="Nimbus Roman No9 L" w:cs="Nimbus Roman No9 L"/>
              </w:rPr>
              <w:instrText xml:space="preserve"> HYPERLINK "http://www.soopat.com/Patent/202010846356" \t "http://www.soopat.com/Home/_blank" </w:instrText>
            </w:r>
            <w:r>
              <w:rPr>
                <w:rFonts w:ascii="Nimbus Roman No9 L" w:hAnsi="Nimbus Roman No9 L" w:cs="Nimbus Roman No9 L"/>
              </w:rPr>
              <w:fldChar w:fldCharType="separate"/>
            </w:r>
            <w:r>
              <w:rPr>
                <w:rFonts w:ascii="Nimbus Roman No9 L" w:hAnsi="Nimbus Roman No9 L" w:cs="Nimbus Roman No9 L"/>
                <w:sz w:val="21"/>
                <w:szCs w:val="21"/>
              </w:rPr>
              <w:t>一种基于统计学的遥感影像广义阴影光谱重建方法和系统</w:t>
            </w:r>
            <w:r>
              <w:rPr>
                <w:rFonts w:ascii="Nimbus Roman No9 L" w:hAnsi="Nimbus Roman No9 L" w:cs="Nimbus Roman No9 L"/>
                <w:sz w:val="21"/>
                <w:szCs w:val="21"/>
              </w:rPr>
              <w:fldChar w:fldCharType="end"/>
            </w:r>
            <w:r>
              <w:rPr>
                <w:rFonts w:ascii="Nimbus Roman No9 L" w:hAnsi="Nimbus Roman No9 L" w:cs="Nimbus Roman No9 L"/>
                <w:sz w:val="21"/>
                <w:szCs w:val="21"/>
              </w:rPr>
              <w:t xml:space="preserve">, </w:t>
            </w:r>
          </w:p>
        </w:tc>
        <w:tc>
          <w:tcPr>
            <w:tcW w:w="567" w:type="dxa"/>
            <w:noWrap w:val="0"/>
            <w:vAlign w:val="center"/>
          </w:tcPr>
          <w:p w14:paraId="37C24E7F">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2B654E1C">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ZL</w:t>
            </w:r>
            <w:r>
              <w:rPr>
                <w:rFonts w:ascii="Nimbus Roman No9 L" w:hAnsi="Nimbus Roman No9 L" w:cs="Nimbus Roman No9 L"/>
              </w:rPr>
              <w:fldChar w:fldCharType="begin"/>
            </w:r>
            <w:r>
              <w:rPr>
                <w:rFonts w:ascii="Nimbus Roman No9 L" w:hAnsi="Nimbus Roman No9 L" w:cs="Nimbus Roman No9 L"/>
              </w:rPr>
              <w:instrText xml:space="preserve"> HYPERLINK "http://www.soopat.com/Patent/202010846356" \t "http://www.soopat.com/Home/_blank" </w:instrText>
            </w:r>
            <w:r>
              <w:rPr>
                <w:rFonts w:ascii="Nimbus Roman No9 L" w:hAnsi="Nimbus Roman No9 L" w:cs="Nimbus Roman No9 L"/>
              </w:rPr>
              <w:fldChar w:fldCharType="separate"/>
            </w:r>
            <w:r>
              <w:rPr>
                <w:rFonts w:ascii="Nimbus Roman No9 L" w:hAnsi="Nimbus Roman No9 L" w:cs="Nimbus Roman No9 L"/>
                <w:sz w:val="21"/>
                <w:szCs w:val="21"/>
              </w:rPr>
              <w:t>202010846356.2</w:t>
            </w:r>
            <w:r>
              <w:rPr>
                <w:rFonts w:ascii="Nimbus Roman No9 L" w:hAnsi="Nimbus Roman No9 L" w:cs="Nimbus Roman No9 L"/>
                <w:sz w:val="21"/>
                <w:szCs w:val="21"/>
              </w:rPr>
              <w:fldChar w:fldCharType="end"/>
            </w:r>
          </w:p>
        </w:tc>
        <w:tc>
          <w:tcPr>
            <w:tcW w:w="929" w:type="dxa"/>
            <w:noWrap w:val="0"/>
            <w:vAlign w:val="center"/>
          </w:tcPr>
          <w:p w14:paraId="08745B03">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2020年</w:t>
            </w:r>
          </w:p>
        </w:tc>
        <w:tc>
          <w:tcPr>
            <w:tcW w:w="992" w:type="dxa"/>
            <w:noWrap w:val="0"/>
            <w:vAlign w:val="center"/>
          </w:tcPr>
          <w:p w14:paraId="54AC9CF3">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第4094844号</w:t>
            </w:r>
          </w:p>
        </w:tc>
        <w:tc>
          <w:tcPr>
            <w:tcW w:w="1033" w:type="dxa"/>
            <w:noWrap w:val="0"/>
            <w:vAlign w:val="center"/>
          </w:tcPr>
          <w:p w14:paraId="4F31F143">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湖南省遥感地质调查监测所（原湖南省有色地质勘查研究院）</w:t>
            </w:r>
          </w:p>
        </w:tc>
        <w:tc>
          <w:tcPr>
            <w:tcW w:w="1497" w:type="dxa"/>
            <w:noWrap w:val="0"/>
            <w:vAlign w:val="center"/>
          </w:tcPr>
          <w:p w14:paraId="4461FE20">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张利军，曹创华，文春华，徐质彬，杨晓弘，尹展，黄志飙，杨海燕，陈海龙</w:t>
            </w:r>
          </w:p>
        </w:tc>
        <w:tc>
          <w:tcPr>
            <w:tcW w:w="908" w:type="dxa"/>
            <w:noWrap w:val="0"/>
            <w:vAlign w:val="center"/>
          </w:tcPr>
          <w:p w14:paraId="6F3BF8C7">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有效专利</w:t>
            </w:r>
          </w:p>
        </w:tc>
      </w:tr>
      <w:tr w14:paraId="46F80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7DE71B61">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发明专利</w:t>
            </w:r>
          </w:p>
        </w:tc>
        <w:tc>
          <w:tcPr>
            <w:tcW w:w="1984" w:type="dxa"/>
            <w:noWrap w:val="0"/>
            <w:vAlign w:val="center"/>
          </w:tcPr>
          <w:p w14:paraId="01E1118A">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一种从稀有金属选矿尾矿中回收云母和长石石英的方法</w:t>
            </w:r>
          </w:p>
        </w:tc>
        <w:tc>
          <w:tcPr>
            <w:tcW w:w="567" w:type="dxa"/>
            <w:noWrap w:val="0"/>
            <w:vAlign w:val="center"/>
          </w:tcPr>
          <w:p w14:paraId="5F59F11E">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04CE6D24">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ZL202010258783.9</w:t>
            </w:r>
          </w:p>
        </w:tc>
        <w:tc>
          <w:tcPr>
            <w:tcW w:w="929" w:type="dxa"/>
            <w:noWrap w:val="0"/>
            <w:vAlign w:val="center"/>
          </w:tcPr>
          <w:p w14:paraId="310C78B6">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2021年</w:t>
            </w:r>
          </w:p>
        </w:tc>
        <w:tc>
          <w:tcPr>
            <w:tcW w:w="992" w:type="dxa"/>
            <w:noWrap w:val="0"/>
            <w:vAlign w:val="center"/>
          </w:tcPr>
          <w:p w14:paraId="5735CB4F">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第4683407号</w:t>
            </w:r>
          </w:p>
        </w:tc>
        <w:tc>
          <w:tcPr>
            <w:tcW w:w="1033" w:type="dxa"/>
            <w:noWrap w:val="0"/>
            <w:vAlign w:val="center"/>
          </w:tcPr>
          <w:p w14:paraId="42B462B6">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湖南有色金属研究院责任有限公司（原湖南有色金属研究院）</w:t>
            </w:r>
          </w:p>
        </w:tc>
        <w:tc>
          <w:tcPr>
            <w:tcW w:w="1497" w:type="dxa"/>
            <w:noWrap w:val="0"/>
            <w:vAlign w:val="center"/>
          </w:tcPr>
          <w:p w14:paraId="019628F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周虎强，王全亮，赵建湘，文春华</w:t>
            </w:r>
          </w:p>
        </w:tc>
        <w:tc>
          <w:tcPr>
            <w:tcW w:w="908" w:type="dxa"/>
            <w:noWrap w:val="0"/>
            <w:vAlign w:val="center"/>
          </w:tcPr>
          <w:p w14:paraId="109C27B7">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有效专利</w:t>
            </w:r>
          </w:p>
        </w:tc>
      </w:tr>
      <w:tr w14:paraId="23F50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21B95D40">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专著</w:t>
            </w:r>
          </w:p>
        </w:tc>
        <w:tc>
          <w:tcPr>
            <w:tcW w:w="1984" w:type="dxa"/>
            <w:noWrap w:val="0"/>
            <w:vAlign w:val="center"/>
          </w:tcPr>
          <w:p w14:paraId="5BE918F9">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湘东北地区铌钽-锂-铍稀有金属成矿规律及找矿预测</w:t>
            </w:r>
          </w:p>
        </w:tc>
        <w:tc>
          <w:tcPr>
            <w:tcW w:w="567" w:type="dxa"/>
            <w:noWrap w:val="0"/>
            <w:vAlign w:val="center"/>
          </w:tcPr>
          <w:p w14:paraId="3EC4BBFF">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2B628B17">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ISBN978-7-5625-5777-7</w:t>
            </w:r>
          </w:p>
        </w:tc>
        <w:tc>
          <w:tcPr>
            <w:tcW w:w="929" w:type="dxa"/>
            <w:noWrap w:val="0"/>
            <w:vAlign w:val="center"/>
          </w:tcPr>
          <w:p w14:paraId="0D6EC512">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2023年</w:t>
            </w:r>
          </w:p>
        </w:tc>
        <w:tc>
          <w:tcPr>
            <w:tcW w:w="992" w:type="dxa"/>
            <w:noWrap w:val="0"/>
            <w:vAlign w:val="center"/>
          </w:tcPr>
          <w:p w14:paraId="138E0C06">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中国地质大学出版社</w:t>
            </w:r>
          </w:p>
        </w:tc>
        <w:tc>
          <w:tcPr>
            <w:tcW w:w="1033" w:type="dxa"/>
            <w:noWrap w:val="0"/>
            <w:vAlign w:val="center"/>
          </w:tcPr>
          <w:p w14:paraId="70516DD5">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湖南省地质调查所</w:t>
            </w:r>
          </w:p>
        </w:tc>
        <w:tc>
          <w:tcPr>
            <w:tcW w:w="1497" w:type="dxa"/>
            <w:noWrap w:val="0"/>
            <w:vAlign w:val="center"/>
          </w:tcPr>
          <w:p w14:paraId="031511A6">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文春华，黄建中，刘翔，陈剑锋，周芳春，张立平</w:t>
            </w:r>
          </w:p>
        </w:tc>
        <w:tc>
          <w:tcPr>
            <w:tcW w:w="908" w:type="dxa"/>
            <w:noWrap w:val="0"/>
            <w:vAlign w:val="center"/>
          </w:tcPr>
          <w:p w14:paraId="7A91D8A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r w14:paraId="6DFF3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7AD69660">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论文</w:t>
            </w:r>
          </w:p>
        </w:tc>
        <w:tc>
          <w:tcPr>
            <w:tcW w:w="1984" w:type="dxa"/>
            <w:noWrap w:val="0"/>
            <w:vAlign w:val="center"/>
          </w:tcPr>
          <w:p w14:paraId="19CCAE6C">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Petrogenesis of Mesozoic Li-, Cs-, and Ta-rich (LCT) pegmatites from the Neoproterozoic Jiangnan Orogenic Belt, South China: An alternative origin model for the LCT type pegmatite</w:t>
            </w:r>
          </w:p>
        </w:tc>
        <w:tc>
          <w:tcPr>
            <w:tcW w:w="567" w:type="dxa"/>
            <w:noWrap w:val="0"/>
            <w:vAlign w:val="center"/>
          </w:tcPr>
          <w:p w14:paraId="06942E2B">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欧洲</w:t>
            </w:r>
          </w:p>
        </w:tc>
        <w:tc>
          <w:tcPr>
            <w:tcW w:w="1015" w:type="dxa"/>
            <w:noWrap w:val="0"/>
            <w:vAlign w:val="center"/>
          </w:tcPr>
          <w:p w14:paraId="3E285BCD">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153(2023)105276</w:t>
            </w:r>
          </w:p>
        </w:tc>
        <w:tc>
          <w:tcPr>
            <w:tcW w:w="929" w:type="dxa"/>
            <w:noWrap w:val="0"/>
            <w:vAlign w:val="center"/>
          </w:tcPr>
          <w:p w14:paraId="3CB9D372">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2023年</w:t>
            </w:r>
          </w:p>
        </w:tc>
        <w:tc>
          <w:tcPr>
            <w:tcW w:w="992" w:type="dxa"/>
            <w:noWrap w:val="0"/>
            <w:vAlign w:val="center"/>
          </w:tcPr>
          <w:p w14:paraId="4886FD87">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Ore Geology Reviews</w:t>
            </w:r>
          </w:p>
        </w:tc>
        <w:tc>
          <w:tcPr>
            <w:tcW w:w="1033" w:type="dxa"/>
            <w:noWrap w:val="0"/>
            <w:vAlign w:val="center"/>
          </w:tcPr>
          <w:p w14:paraId="0F8CE28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湖南省地质调查所（原湖南省地质调查院）</w:t>
            </w:r>
          </w:p>
        </w:tc>
        <w:tc>
          <w:tcPr>
            <w:tcW w:w="1497" w:type="dxa"/>
            <w:noWrap w:val="0"/>
            <w:vAlign w:val="center"/>
          </w:tcPr>
          <w:p w14:paraId="0A5209A6">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陈剑锋，文春华，吕正航（通讯作者），黄建中，张锦煦，唐勇，杜云，曹创华</w:t>
            </w:r>
          </w:p>
        </w:tc>
        <w:tc>
          <w:tcPr>
            <w:tcW w:w="908" w:type="dxa"/>
            <w:noWrap w:val="0"/>
            <w:vAlign w:val="center"/>
          </w:tcPr>
          <w:p w14:paraId="62294C72">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r w14:paraId="1C0BE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38D8553F">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论文</w:t>
            </w:r>
          </w:p>
        </w:tc>
        <w:tc>
          <w:tcPr>
            <w:tcW w:w="1984" w:type="dxa"/>
            <w:noWrap w:val="0"/>
            <w:vAlign w:val="center"/>
          </w:tcPr>
          <w:p w14:paraId="380FA642">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Ore genesis of the Baishawo Be-Li-Nb-Ta deposit in the northeast Hunan Province, south China: Evidence from geological, geochemical, and U-Pb and Re-Os geochronologic data</w:t>
            </w:r>
          </w:p>
        </w:tc>
        <w:tc>
          <w:tcPr>
            <w:tcW w:w="567" w:type="dxa"/>
            <w:noWrap w:val="0"/>
            <w:vAlign w:val="center"/>
          </w:tcPr>
          <w:p w14:paraId="35241855">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欧洲</w:t>
            </w:r>
          </w:p>
        </w:tc>
        <w:tc>
          <w:tcPr>
            <w:tcW w:w="1015" w:type="dxa"/>
            <w:noWrap w:val="0"/>
            <w:vAlign w:val="center"/>
          </w:tcPr>
          <w:p w14:paraId="63A73640">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129 (2021) 103895</w:t>
            </w:r>
          </w:p>
        </w:tc>
        <w:tc>
          <w:tcPr>
            <w:tcW w:w="929" w:type="dxa"/>
            <w:noWrap w:val="0"/>
            <w:vAlign w:val="center"/>
          </w:tcPr>
          <w:p w14:paraId="02460178">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2021年</w:t>
            </w:r>
          </w:p>
        </w:tc>
        <w:tc>
          <w:tcPr>
            <w:tcW w:w="992" w:type="dxa"/>
            <w:noWrap w:val="0"/>
            <w:vAlign w:val="center"/>
          </w:tcPr>
          <w:p w14:paraId="3E96A75E">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Ore Geology Reviews</w:t>
            </w:r>
          </w:p>
        </w:tc>
        <w:tc>
          <w:tcPr>
            <w:tcW w:w="1033" w:type="dxa"/>
            <w:noWrap w:val="0"/>
            <w:vAlign w:val="center"/>
          </w:tcPr>
          <w:p w14:paraId="7D6C884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湖南省地质调查所（原湖南省地质调查院）</w:t>
            </w:r>
          </w:p>
        </w:tc>
        <w:tc>
          <w:tcPr>
            <w:tcW w:w="1497" w:type="dxa"/>
            <w:noWrap w:val="0"/>
            <w:vAlign w:val="center"/>
          </w:tcPr>
          <w:p w14:paraId="4DF5A92E">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文春华，邵拥军，熊伊曲（通讯作者），李建康，蒋少涌</w:t>
            </w:r>
          </w:p>
        </w:tc>
        <w:tc>
          <w:tcPr>
            <w:tcW w:w="908" w:type="dxa"/>
            <w:noWrap w:val="0"/>
            <w:vAlign w:val="center"/>
          </w:tcPr>
          <w:p w14:paraId="2C070987">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r w14:paraId="17239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1799553C">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论文</w:t>
            </w:r>
          </w:p>
        </w:tc>
        <w:tc>
          <w:tcPr>
            <w:tcW w:w="1984" w:type="dxa"/>
            <w:noWrap w:val="0"/>
            <w:vAlign w:val="center"/>
          </w:tcPr>
          <w:p w14:paraId="3E7CEE21">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华南植被覆盖稀有金属矿集区快速探测评价体系的建立与应用</w:t>
            </w:r>
          </w:p>
        </w:tc>
        <w:tc>
          <w:tcPr>
            <w:tcW w:w="567" w:type="dxa"/>
            <w:noWrap w:val="0"/>
            <w:vAlign w:val="center"/>
          </w:tcPr>
          <w:p w14:paraId="5154546C">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2CAD9C25">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Doi: 10. 16111/j. 0258-7106. 2022. 02. 002</w:t>
            </w:r>
          </w:p>
        </w:tc>
        <w:tc>
          <w:tcPr>
            <w:tcW w:w="929" w:type="dxa"/>
            <w:noWrap w:val="0"/>
            <w:vAlign w:val="center"/>
          </w:tcPr>
          <w:p w14:paraId="6336C9BE">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2022年</w:t>
            </w:r>
          </w:p>
        </w:tc>
        <w:tc>
          <w:tcPr>
            <w:tcW w:w="992" w:type="dxa"/>
            <w:noWrap w:val="0"/>
            <w:vAlign w:val="center"/>
          </w:tcPr>
          <w:p w14:paraId="2129ED4B">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矿床地质</w:t>
            </w:r>
          </w:p>
        </w:tc>
        <w:tc>
          <w:tcPr>
            <w:tcW w:w="1033" w:type="dxa"/>
            <w:noWrap w:val="0"/>
            <w:vAlign w:val="center"/>
          </w:tcPr>
          <w:p w14:paraId="32AEDD39">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湖南省地质调查所（原湖南省地质调查院）</w:t>
            </w:r>
          </w:p>
        </w:tc>
        <w:tc>
          <w:tcPr>
            <w:tcW w:w="1497" w:type="dxa"/>
            <w:noWrap w:val="0"/>
            <w:vAlign w:val="center"/>
          </w:tcPr>
          <w:p w14:paraId="54F992A9">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kern w:val="0"/>
                <w:sz w:val="21"/>
                <w:szCs w:val="21"/>
              </w:rPr>
              <w:t>曹创华，张利军（通讯作者），刘钧，黄建中，文春华，陈剑锋，黄志飚，成永生，张立平，刘晓辉</w:t>
            </w:r>
          </w:p>
        </w:tc>
        <w:tc>
          <w:tcPr>
            <w:tcW w:w="908" w:type="dxa"/>
            <w:noWrap w:val="0"/>
            <w:vAlign w:val="center"/>
          </w:tcPr>
          <w:p w14:paraId="2CC29EF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r w14:paraId="3C073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053C12AB">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论文</w:t>
            </w:r>
          </w:p>
        </w:tc>
        <w:tc>
          <w:tcPr>
            <w:tcW w:w="1984" w:type="dxa"/>
            <w:noWrap w:val="0"/>
            <w:vAlign w:val="center"/>
          </w:tcPr>
          <w:p w14:paraId="04C563A2">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南岭地区湖南段花岗岩型锂矿成矿特征与资源预测</w:t>
            </w:r>
          </w:p>
        </w:tc>
        <w:tc>
          <w:tcPr>
            <w:tcW w:w="567" w:type="dxa"/>
            <w:noWrap w:val="0"/>
            <w:vAlign w:val="center"/>
          </w:tcPr>
          <w:p w14:paraId="31A7AF6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509E79DE">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eastAsia="黑体" w:cs="Nimbus Roman No9 L"/>
                <w:kern w:val="0"/>
                <w:sz w:val="21"/>
                <w:szCs w:val="21"/>
              </w:rPr>
              <w:t>1672-5603（2023）04-10-18</w:t>
            </w:r>
          </w:p>
        </w:tc>
        <w:tc>
          <w:tcPr>
            <w:tcW w:w="929" w:type="dxa"/>
            <w:noWrap w:val="0"/>
            <w:vAlign w:val="center"/>
          </w:tcPr>
          <w:p w14:paraId="65D91033">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2023年</w:t>
            </w:r>
          </w:p>
        </w:tc>
        <w:tc>
          <w:tcPr>
            <w:tcW w:w="992" w:type="dxa"/>
            <w:noWrap w:val="0"/>
            <w:vAlign w:val="center"/>
          </w:tcPr>
          <w:p w14:paraId="06EED362">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国土资源导刊</w:t>
            </w:r>
          </w:p>
        </w:tc>
        <w:tc>
          <w:tcPr>
            <w:tcW w:w="1033" w:type="dxa"/>
            <w:noWrap w:val="0"/>
            <w:vAlign w:val="center"/>
          </w:tcPr>
          <w:p w14:paraId="56FBE325">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湖南省地质院</w:t>
            </w:r>
          </w:p>
        </w:tc>
        <w:tc>
          <w:tcPr>
            <w:tcW w:w="1497" w:type="dxa"/>
            <w:noWrap w:val="0"/>
            <w:vAlign w:val="center"/>
          </w:tcPr>
          <w:p w14:paraId="7B198D72">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kern w:val="0"/>
                <w:sz w:val="21"/>
                <w:szCs w:val="21"/>
              </w:rPr>
              <w:t>黄建中，孙骥，文春华，陈剑锋，曾广乾，盛丹，许以明，张雄，许若潮</w:t>
            </w:r>
          </w:p>
        </w:tc>
        <w:tc>
          <w:tcPr>
            <w:tcW w:w="908" w:type="dxa"/>
            <w:noWrap w:val="0"/>
            <w:vAlign w:val="center"/>
          </w:tcPr>
          <w:p w14:paraId="35AD735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r w14:paraId="33E1B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39645114">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论文</w:t>
            </w:r>
          </w:p>
        </w:tc>
        <w:tc>
          <w:tcPr>
            <w:tcW w:w="1984" w:type="dxa"/>
            <w:noWrap w:val="0"/>
            <w:vAlign w:val="center"/>
          </w:tcPr>
          <w:p w14:paraId="54873DE3">
            <w:pPr>
              <w:pStyle w:val="2"/>
              <w:spacing w:line="240" w:lineRule="auto"/>
              <w:ind w:firstLine="0" w:firstLineChars="0"/>
              <w:jc w:val="left"/>
              <w:rPr>
                <w:rFonts w:ascii="Nimbus Roman No9 L" w:hAnsi="Nimbus Roman No9 L" w:eastAsia="黑体" w:cs="Nimbus Roman No9 L"/>
                <w:kern w:val="0"/>
                <w:sz w:val="21"/>
                <w:szCs w:val="21"/>
              </w:rPr>
            </w:pPr>
            <w:r>
              <w:rPr>
                <w:rFonts w:ascii="Nimbus Roman No9 L" w:hAnsi="Nimbus Roman No9 L" w:cs="Nimbus Roman No9 L"/>
                <w:kern w:val="0"/>
                <w:sz w:val="21"/>
                <w:szCs w:val="21"/>
              </w:rPr>
              <w:t>湘东北地区伟晶岩型锂矿成矿模型及找矿潜力分析</w:t>
            </w:r>
          </w:p>
        </w:tc>
        <w:tc>
          <w:tcPr>
            <w:tcW w:w="567" w:type="dxa"/>
            <w:noWrap w:val="0"/>
            <w:vAlign w:val="center"/>
          </w:tcPr>
          <w:p w14:paraId="79FF76A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50040278">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doi: 10.3975/cagsb.2022.042401</w:t>
            </w:r>
          </w:p>
        </w:tc>
        <w:tc>
          <w:tcPr>
            <w:tcW w:w="929" w:type="dxa"/>
            <w:noWrap w:val="0"/>
            <w:vAlign w:val="center"/>
          </w:tcPr>
          <w:p w14:paraId="59135209">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2022年</w:t>
            </w:r>
          </w:p>
        </w:tc>
        <w:tc>
          <w:tcPr>
            <w:tcW w:w="992" w:type="dxa"/>
            <w:noWrap w:val="0"/>
            <w:vAlign w:val="center"/>
          </w:tcPr>
          <w:p w14:paraId="5FFB90A4">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地球学报</w:t>
            </w:r>
          </w:p>
        </w:tc>
        <w:tc>
          <w:tcPr>
            <w:tcW w:w="1033" w:type="dxa"/>
            <w:noWrap w:val="0"/>
            <w:vAlign w:val="center"/>
          </w:tcPr>
          <w:p w14:paraId="423BD0E0">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湖南省地质院</w:t>
            </w:r>
          </w:p>
        </w:tc>
        <w:tc>
          <w:tcPr>
            <w:tcW w:w="1497" w:type="dxa"/>
            <w:noWrap w:val="0"/>
            <w:vAlign w:val="center"/>
          </w:tcPr>
          <w:p w14:paraId="3CEB2533">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kern w:val="0"/>
                <w:sz w:val="21"/>
                <w:szCs w:val="21"/>
              </w:rPr>
              <w:t>黄建中， 陈剑锋，文春华，周厚祥，李胜苗， 张立平，黄志飚，成永生， 曹创华，刘钧，陈虎</w:t>
            </w:r>
          </w:p>
        </w:tc>
        <w:tc>
          <w:tcPr>
            <w:tcW w:w="908" w:type="dxa"/>
            <w:noWrap w:val="0"/>
            <w:vAlign w:val="center"/>
          </w:tcPr>
          <w:p w14:paraId="38471B9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r w14:paraId="24EE2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53" w:type="dxa"/>
            <w:noWrap w:val="0"/>
            <w:vAlign w:val="center"/>
          </w:tcPr>
          <w:p w14:paraId="74DB2AEB">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论文</w:t>
            </w:r>
          </w:p>
        </w:tc>
        <w:tc>
          <w:tcPr>
            <w:tcW w:w="1984" w:type="dxa"/>
            <w:noWrap w:val="0"/>
            <w:vAlign w:val="center"/>
          </w:tcPr>
          <w:p w14:paraId="7AB2C05E">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kern w:val="0"/>
                <w:sz w:val="21"/>
                <w:szCs w:val="21"/>
              </w:rPr>
              <w:t>湖南仁里铌钽矿床辉钼矿Re-Os同位素年龄及其地质意义</w:t>
            </w:r>
          </w:p>
        </w:tc>
        <w:tc>
          <w:tcPr>
            <w:tcW w:w="567" w:type="dxa"/>
            <w:noWrap w:val="0"/>
            <w:vAlign w:val="center"/>
          </w:tcPr>
          <w:p w14:paraId="028ED956">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015" w:type="dxa"/>
            <w:noWrap w:val="0"/>
            <w:vAlign w:val="center"/>
          </w:tcPr>
          <w:p w14:paraId="254EEB87">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doi: 10.16539/j.ddgzyckx.2020.03.011</w:t>
            </w:r>
          </w:p>
        </w:tc>
        <w:tc>
          <w:tcPr>
            <w:tcW w:w="929" w:type="dxa"/>
            <w:noWrap w:val="0"/>
            <w:vAlign w:val="center"/>
          </w:tcPr>
          <w:p w14:paraId="1AE8BEBF">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sz w:val="21"/>
                <w:szCs w:val="21"/>
              </w:rPr>
              <w:t>2020年</w:t>
            </w:r>
          </w:p>
        </w:tc>
        <w:tc>
          <w:tcPr>
            <w:tcW w:w="992" w:type="dxa"/>
            <w:noWrap w:val="0"/>
            <w:vAlign w:val="center"/>
          </w:tcPr>
          <w:p w14:paraId="4F11246B">
            <w:pPr>
              <w:pStyle w:val="2"/>
              <w:spacing w:line="240" w:lineRule="auto"/>
              <w:ind w:firstLine="0" w:firstLineChars="0"/>
              <w:jc w:val="left"/>
              <w:rPr>
                <w:rFonts w:ascii="Nimbus Roman No9 L" w:hAnsi="Nimbus Roman No9 L" w:cs="Nimbus Roman No9 L"/>
                <w:sz w:val="21"/>
                <w:szCs w:val="21"/>
              </w:rPr>
            </w:pPr>
            <w:r>
              <w:rPr>
                <w:rFonts w:ascii="Nimbus Roman No9 L" w:hAnsi="Nimbus Roman No9 L" w:cs="Nimbus Roman No9 L"/>
                <w:kern w:val="0"/>
                <w:sz w:val="21"/>
                <w:szCs w:val="21"/>
              </w:rPr>
              <w:t>大地构造与成矿学</w:t>
            </w:r>
          </w:p>
        </w:tc>
        <w:tc>
          <w:tcPr>
            <w:tcW w:w="1033" w:type="dxa"/>
            <w:noWrap w:val="0"/>
            <w:vAlign w:val="center"/>
          </w:tcPr>
          <w:p w14:paraId="3572999F">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湖南省地质灾害调查监测所（原湖南省核工业地质局三一一大队）</w:t>
            </w:r>
          </w:p>
        </w:tc>
        <w:tc>
          <w:tcPr>
            <w:tcW w:w="1497" w:type="dxa"/>
            <w:noWrap w:val="0"/>
            <w:vAlign w:val="center"/>
          </w:tcPr>
          <w:p w14:paraId="53DF521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kern w:val="0"/>
                <w:sz w:val="21"/>
                <w:szCs w:val="21"/>
              </w:rPr>
              <w:t>周芳春，黄志飚，刘翔，苏俊男，黄小强，王臻，陈虎，张宗栋，雒小荣，李建斌，李振红，张立平，曾乐，李旭明</w:t>
            </w:r>
          </w:p>
        </w:tc>
        <w:tc>
          <w:tcPr>
            <w:tcW w:w="908" w:type="dxa"/>
            <w:noWrap w:val="0"/>
            <w:vAlign w:val="center"/>
          </w:tcPr>
          <w:p w14:paraId="4B86027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有效其他知识产权</w:t>
            </w:r>
          </w:p>
        </w:tc>
      </w:tr>
    </w:tbl>
    <w:p w14:paraId="79DEE63E">
      <w:pPr>
        <w:spacing w:line="600" w:lineRule="exact"/>
        <w:rPr>
          <w:rFonts w:ascii="Nimbus Roman No9 L" w:hAnsi="Nimbus Roman No9 L" w:eastAsia="仿宋_GB2312" w:cs="Nimbus Roman No9 L"/>
          <w:sz w:val="32"/>
          <w:szCs w:val="32"/>
        </w:rPr>
      </w:pPr>
    </w:p>
    <w:p w14:paraId="7906777D">
      <w:pPr>
        <w:spacing w:line="600" w:lineRule="exact"/>
        <w:rPr>
          <w:rFonts w:ascii="Nimbus Roman No9 L" w:hAnsi="Nimbus Roman No9 L" w:eastAsia="仿宋_GB2312" w:cs="Nimbus Roman No9 L"/>
          <w:sz w:val="32"/>
          <w:szCs w:val="32"/>
        </w:rPr>
      </w:pPr>
    </w:p>
    <w:p w14:paraId="5FF54707">
      <w:pPr>
        <w:spacing w:line="600" w:lineRule="exact"/>
        <w:rPr>
          <w:rFonts w:ascii="Nimbus Roman No9 L" w:hAnsi="Nimbus Roman No9 L" w:eastAsia="仿宋_GB2312" w:cs="Nimbus Roman No9 L"/>
          <w:sz w:val="32"/>
          <w:szCs w:val="32"/>
        </w:rPr>
      </w:pPr>
    </w:p>
    <w:p w14:paraId="6A15E48D">
      <w:pPr>
        <w:spacing w:line="600" w:lineRule="exact"/>
        <w:rPr>
          <w:rFonts w:ascii="Nimbus Roman No9 L" w:hAnsi="Nimbus Roman No9 L" w:eastAsia="仿宋_GB2312" w:cs="Nimbus Roman No9 L"/>
          <w:sz w:val="32"/>
          <w:szCs w:val="32"/>
        </w:rPr>
      </w:pPr>
    </w:p>
    <w:p w14:paraId="31FC6E6F">
      <w:pPr>
        <w:spacing w:line="600" w:lineRule="exac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附件2-3</w:t>
      </w:r>
    </w:p>
    <w:p w14:paraId="34C40D6C">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62CC212F">
      <w:pPr>
        <w:jc w:val="center"/>
        <w:outlineLvl w:val="0"/>
        <w:rPr>
          <w:rFonts w:ascii="Nimbus Roman No9 L" w:hAnsi="Nimbus Roman No9 L" w:eastAsia="方正小标宋简体" w:cs="Nimbus Roman No9 L"/>
          <w:sz w:val="44"/>
          <w:szCs w:val="44"/>
        </w:rPr>
      </w:pPr>
    </w:p>
    <w:p w14:paraId="5C2FDF5E">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69D0D1A5">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湖南省矿山生态保护修复关键技术体系及应用</w:t>
      </w:r>
    </w:p>
    <w:p w14:paraId="4EBEF04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62AEB84E">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406E95DA">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4D70068C">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提名该项目为2024年度湖南省科学技术进步二等奖或三等奖。</w:t>
      </w:r>
    </w:p>
    <w:p w14:paraId="7EA0FAC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64CAEB21">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梅金华，兰建梅，李海兵，夏乐，何卫平，张永忠，唐晖，赵帅军，江涛</w:t>
      </w:r>
    </w:p>
    <w:p w14:paraId="713C290B">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2E66343A">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湖南省自然资源事务中心</w:t>
      </w:r>
    </w:p>
    <w:p w14:paraId="0390281F">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9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1260"/>
        <w:gridCol w:w="1276"/>
        <w:gridCol w:w="1020"/>
      </w:tblGrid>
      <w:tr w14:paraId="75A1F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88" w:type="dxa"/>
            <w:noWrap w:val="0"/>
            <w:vAlign w:val="center"/>
          </w:tcPr>
          <w:p w14:paraId="37550E8F">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知识产权（标准）类别</w:t>
            </w:r>
          </w:p>
        </w:tc>
        <w:tc>
          <w:tcPr>
            <w:tcW w:w="1260" w:type="dxa"/>
            <w:noWrap w:val="0"/>
            <w:vAlign w:val="center"/>
          </w:tcPr>
          <w:p w14:paraId="6CC2C3F4">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知识产权（标准）具体名称</w:t>
            </w:r>
          </w:p>
        </w:tc>
        <w:tc>
          <w:tcPr>
            <w:tcW w:w="1022" w:type="dxa"/>
            <w:noWrap w:val="0"/>
            <w:vAlign w:val="center"/>
          </w:tcPr>
          <w:p w14:paraId="05E07390">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国家</w:t>
            </w:r>
          </w:p>
          <w:p w14:paraId="08460E9A">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（地区）</w:t>
            </w:r>
          </w:p>
        </w:tc>
        <w:tc>
          <w:tcPr>
            <w:tcW w:w="849" w:type="dxa"/>
            <w:noWrap w:val="0"/>
            <w:vAlign w:val="center"/>
          </w:tcPr>
          <w:p w14:paraId="715E8456">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授权号（标准编号）</w:t>
            </w:r>
          </w:p>
        </w:tc>
        <w:tc>
          <w:tcPr>
            <w:tcW w:w="929" w:type="dxa"/>
            <w:noWrap w:val="0"/>
            <w:vAlign w:val="center"/>
          </w:tcPr>
          <w:p w14:paraId="4796EDE7">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授权（标准发布）日期</w:t>
            </w:r>
          </w:p>
        </w:tc>
        <w:tc>
          <w:tcPr>
            <w:tcW w:w="1095" w:type="dxa"/>
            <w:noWrap w:val="0"/>
            <w:vAlign w:val="center"/>
          </w:tcPr>
          <w:p w14:paraId="2F8969DB">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证书编号</w:t>
            </w:r>
            <w:r>
              <w:rPr>
                <w:rFonts w:ascii="Nimbus Roman No9 L" w:hAnsi="Nimbus Roman No9 L" w:cs="Nimbus Roman No9 L"/>
                <w:b/>
                <w:bCs/>
                <w:sz w:val="21"/>
                <w:szCs w:val="21"/>
              </w:rPr>
              <w:br w:type="textWrapping"/>
            </w:r>
            <w:r>
              <w:rPr>
                <w:rFonts w:ascii="Nimbus Roman No9 L" w:hAnsi="Nimbus Roman No9 L" w:cs="Nimbus Roman No9 L"/>
                <w:b/>
                <w:bCs/>
                <w:sz w:val="21"/>
                <w:szCs w:val="21"/>
              </w:rPr>
              <w:t>（标准批准发布部门）</w:t>
            </w:r>
          </w:p>
        </w:tc>
        <w:tc>
          <w:tcPr>
            <w:tcW w:w="1260" w:type="dxa"/>
            <w:noWrap w:val="0"/>
            <w:vAlign w:val="center"/>
          </w:tcPr>
          <w:p w14:paraId="4558FDBE">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权利人（标准起草单位）</w:t>
            </w:r>
          </w:p>
        </w:tc>
        <w:tc>
          <w:tcPr>
            <w:tcW w:w="1276" w:type="dxa"/>
            <w:noWrap w:val="0"/>
            <w:vAlign w:val="center"/>
          </w:tcPr>
          <w:p w14:paraId="14DF456B">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发明人（标准起草人）</w:t>
            </w:r>
          </w:p>
        </w:tc>
        <w:tc>
          <w:tcPr>
            <w:tcW w:w="1020" w:type="dxa"/>
            <w:noWrap w:val="0"/>
            <w:vAlign w:val="center"/>
          </w:tcPr>
          <w:p w14:paraId="075B0E7A">
            <w:pPr>
              <w:pStyle w:val="2"/>
              <w:spacing w:line="280" w:lineRule="exact"/>
              <w:ind w:firstLine="0" w:firstLineChars="0"/>
              <w:jc w:val="center"/>
              <w:rPr>
                <w:rFonts w:ascii="Nimbus Roman No9 L" w:hAnsi="Nimbus Roman No9 L" w:cs="Nimbus Roman No9 L"/>
                <w:b/>
                <w:bCs/>
                <w:sz w:val="21"/>
                <w:szCs w:val="21"/>
              </w:rPr>
            </w:pPr>
            <w:r>
              <w:rPr>
                <w:rFonts w:ascii="Nimbus Roman No9 L" w:hAnsi="Nimbus Roman No9 L" w:cs="Nimbus Roman No9 L"/>
                <w:b/>
                <w:bCs/>
                <w:sz w:val="21"/>
                <w:szCs w:val="21"/>
              </w:rPr>
              <w:t>发明专利（标准）有效状态</w:t>
            </w:r>
          </w:p>
        </w:tc>
      </w:tr>
      <w:tr w14:paraId="73424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7C80F9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规范</w:t>
            </w:r>
          </w:p>
        </w:tc>
        <w:tc>
          <w:tcPr>
            <w:tcW w:w="1260" w:type="dxa"/>
            <w:noWrap w:val="0"/>
            <w:vAlign w:val="center"/>
          </w:tcPr>
          <w:p w14:paraId="724888C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矿山生态保护修复方案编制规范</w:t>
            </w:r>
          </w:p>
        </w:tc>
        <w:tc>
          <w:tcPr>
            <w:tcW w:w="1022" w:type="dxa"/>
            <w:noWrap w:val="0"/>
            <w:vAlign w:val="center"/>
          </w:tcPr>
          <w:p w14:paraId="4509A28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64D6380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DB43/T2298—2022</w:t>
            </w:r>
          </w:p>
        </w:tc>
        <w:tc>
          <w:tcPr>
            <w:tcW w:w="929" w:type="dxa"/>
            <w:noWrap w:val="0"/>
            <w:vAlign w:val="center"/>
          </w:tcPr>
          <w:p w14:paraId="1AF06B9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2022年</w:t>
            </w:r>
          </w:p>
          <w:p w14:paraId="2DD0061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01月29日</w:t>
            </w:r>
          </w:p>
        </w:tc>
        <w:tc>
          <w:tcPr>
            <w:tcW w:w="1095" w:type="dxa"/>
            <w:noWrap w:val="0"/>
            <w:vAlign w:val="center"/>
          </w:tcPr>
          <w:p w14:paraId="0AC862A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湖南省市场监督管理局</w:t>
            </w:r>
          </w:p>
        </w:tc>
        <w:tc>
          <w:tcPr>
            <w:tcW w:w="1260" w:type="dxa"/>
            <w:noWrap w:val="0"/>
            <w:vAlign w:val="center"/>
          </w:tcPr>
          <w:p w14:paraId="15C6CB9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w:t>
            </w:r>
          </w:p>
        </w:tc>
        <w:tc>
          <w:tcPr>
            <w:tcW w:w="1276" w:type="dxa"/>
            <w:noWrap w:val="0"/>
            <w:vAlign w:val="center"/>
          </w:tcPr>
          <w:p w14:paraId="484ED45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梅金华、张永忠、兰建梅、江涛等</w:t>
            </w:r>
          </w:p>
        </w:tc>
        <w:tc>
          <w:tcPr>
            <w:tcW w:w="1020" w:type="dxa"/>
            <w:noWrap w:val="0"/>
            <w:vAlign w:val="center"/>
          </w:tcPr>
          <w:p w14:paraId="5F4F70A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0FC1BCD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2AC91AA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4935A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6CD7A72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规范</w:t>
            </w:r>
          </w:p>
        </w:tc>
        <w:tc>
          <w:tcPr>
            <w:tcW w:w="1260" w:type="dxa"/>
            <w:noWrap w:val="0"/>
            <w:vAlign w:val="center"/>
          </w:tcPr>
          <w:p w14:paraId="4094CAD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矿山生态保护修复验收规范</w:t>
            </w:r>
          </w:p>
        </w:tc>
        <w:tc>
          <w:tcPr>
            <w:tcW w:w="1022" w:type="dxa"/>
            <w:noWrap w:val="0"/>
            <w:vAlign w:val="center"/>
          </w:tcPr>
          <w:p w14:paraId="3EBB022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3F5AEDE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DB43/T2889—2023</w:t>
            </w:r>
          </w:p>
        </w:tc>
        <w:tc>
          <w:tcPr>
            <w:tcW w:w="929" w:type="dxa"/>
            <w:noWrap w:val="0"/>
            <w:vAlign w:val="center"/>
          </w:tcPr>
          <w:p w14:paraId="5D07FAD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w:t>
            </w:r>
          </w:p>
          <w:p w14:paraId="7C29E7A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12月20日</w:t>
            </w:r>
          </w:p>
        </w:tc>
        <w:tc>
          <w:tcPr>
            <w:tcW w:w="1095" w:type="dxa"/>
            <w:noWrap w:val="0"/>
            <w:vAlign w:val="center"/>
          </w:tcPr>
          <w:p w14:paraId="49C8E14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湖南省市场监督管理局</w:t>
            </w:r>
          </w:p>
        </w:tc>
        <w:tc>
          <w:tcPr>
            <w:tcW w:w="1260" w:type="dxa"/>
            <w:noWrap w:val="0"/>
            <w:vAlign w:val="center"/>
          </w:tcPr>
          <w:p w14:paraId="75C1B91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w:t>
            </w:r>
          </w:p>
        </w:tc>
        <w:tc>
          <w:tcPr>
            <w:tcW w:w="1276" w:type="dxa"/>
            <w:noWrap w:val="0"/>
            <w:vAlign w:val="center"/>
          </w:tcPr>
          <w:p w14:paraId="5EA4E2B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梅金华、何卫平、夏乐、李海兵等</w:t>
            </w:r>
          </w:p>
        </w:tc>
        <w:tc>
          <w:tcPr>
            <w:tcW w:w="1020" w:type="dxa"/>
            <w:noWrap w:val="0"/>
            <w:vAlign w:val="center"/>
          </w:tcPr>
          <w:p w14:paraId="46B2CE0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179FC1C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50017D7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1EB86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16CB7AB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w:t>
            </w:r>
          </w:p>
        </w:tc>
        <w:tc>
          <w:tcPr>
            <w:tcW w:w="1260" w:type="dxa"/>
            <w:noWrap w:val="0"/>
            <w:vAlign w:val="center"/>
          </w:tcPr>
          <w:p w14:paraId="7B8DEB6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湖南省历史遗留矿山生态修复研究</w:t>
            </w:r>
          </w:p>
        </w:tc>
        <w:tc>
          <w:tcPr>
            <w:tcW w:w="1022" w:type="dxa"/>
            <w:noWrap w:val="0"/>
            <w:vAlign w:val="center"/>
          </w:tcPr>
          <w:p w14:paraId="53F8B60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048AA1B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ISBN—987—7—5530—1520—0</w:t>
            </w:r>
          </w:p>
        </w:tc>
        <w:tc>
          <w:tcPr>
            <w:tcW w:w="929" w:type="dxa"/>
            <w:noWrap w:val="0"/>
            <w:vAlign w:val="center"/>
          </w:tcPr>
          <w:p w14:paraId="415656E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w:t>
            </w:r>
          </w:p>
          <w:p w14:paraId="257FFD1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12月01日</w:t>
            </w:r>
          </w:p>
        </w:tc>
        <w:tc>
          <w:tcPr>
            <w:tcW w:w="1095" w:type="dxa"/>
            <w:noWrap w:val="0"/>
            <w:vAlign w:val="center"/>
          </w:tcPr>
          <w:p w14:paraId="603434F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湖南地质出版社</w:t>
            </w:r>
          </w:p>
        </w:tc>
        <w:tc>
          <w:tcPr>
            <w:tcW w:w="1260" w:type="dxa"/>
            <w:noWrap w:val="0"/>
            <w:vAlign w:val="center"/>
          </w:tcPr>
          <w:p w14:paraId="2847869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w:t>
            </w:r>
          </w:p>
        </w:tc>
        <w:tc>
          <w:tcPr>
            <w:tcW w:w="1276" w:type="dxa"/>
            <w:noWrap w:val="0"/>
            <w:vAlign w:val="center"/>
          </w:tcPr>
          <w:p w14:paraId="011D9BE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梅金华、唐晖、兰建梅、江涛、李海兵等</w:t>
            </w:r>
          </w:p>
        </w:tc>
        <w:tc>
          <w:tcPr>
            <w:tcW w:w="1020" w:type="dxa"/>
            <w:noWrap w:val="0"/>
            <w:vAlign w:val="center"/>
          </w:tcPr>
          <w:p w14:paraId="3AAE425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21D4DBB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37168F3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7D880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1A379C3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规范</w:t>
            </w:r>
          </w:p>
        </w:tc>
        <w:tc>
          <w:tcPr>
            <w:tcW w:w="1260" w:type="dxa"/>
            <w:noWrap w:val="0"/>
            <w:vAlign w:val="center"/>
          </w:tcPr>
          <w:p w14:paraId="612BDA3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矿山生态保护修复工程质量验收规范</w:t>
            </w:r>
          </w:p>
        </w:tc>
        <w:tc>
          <w:tcPr>
            <w:tcW w:w="1022" w:type="dxa"/>
            <w:noWrap w:val="0"/>
            <w:vAlign w:val="center"/>
          </w:tcPr>
          <w:p w14:paraId="50BF319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5206F8D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DB43/T2299—2022</w:t>
            </w:r>
          </w:p>
        </w:tc>
        <w:tc>
          <w:tcPr>
            <w:tcW w:w="929" w:type="dxa"/>
            <w:noWrap w:val="0"/>
            <w:vAlign w:val="center"/>
          </w:tcPr>
          <w:p w14:paraId="3BFE43B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2022年</w:t>
            </w:r>
          </w:p>
          <w:p w14:paraId="3C2FA87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03月02日</w:t>
            </w:r>
          </w:p>
        </w:tc>
        <w:tc>
          <w:tcPr>
            <w:tcW w:w="1095" w:type="dxa"/>
            <w:noWrap w:val="0"/>
            <w:vAlign w:val="center"/>
          </w:tcPr>
          <w:p w14:paraId="4214CA9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湖南省市场监督管理局</w:t>
            </w:r>
          </w:p>
        </w:tc>
        <w:tc>
          <w:tcPr>
            <w:tcW w:w="1260" w:type="dxa"/>
            <w:noWrap w:val="0"/>
            <w:vAlign w:val="center"/>
          </w:tcPr>
          <w:p w14:paraId="46CE847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湖南省自然资源事务中心、湖南省地质建设工程集团有限公司、长沙陆川工程技</w:t>
            </w:r>
          </w:p>
          <w:p w14:paraId="305BA4E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术有限公司</w:t>
            </w:r>
          </w:p>
        </w:tc>
        <w:tc>
          <w:tcPr>
            <w:tcW w:w="1276" w:type="dxa"/>
            <w:noWrap w:val="0"/>
            <w:vAlign w:val="center"/>
          </w:tcPr>
          <w:p w14:paraId="1055470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文晓慧、张永忠、赵帅军、</w:t>
            </w:r>
            <w:r>
              <w:rPr>
                <w:rFonts w:hint="eastAsia" w:ascii="Nimbus Roman No9 L" w:hAnsi="Nimbus Roman No9 L" w:cs="Nimbus Roman No9 L"/>
                <w:color w:val="000000"/>
                <w:kern w:val="2"/>
                <w:sz w:val="21"/>
                <w:szCs w:val="21"/>
                <w:lang w:bidi="ar"/>
              </w:rPr>
              <w:t>夏乐</w:t>
            </w:r>
            <w:r>
              <w:rPr>
                <w:rFonts w:ascii="Nimbus Roman No9 L" w:hAnsi="Nimbus Roman No9 L" w:cs="Nimbus Roman No9 L"/>
                <w:color w:val="000000"/>
                <w:kern w:val="2"/>
                <w:sz w:val="21"/>
                <w:szCs w:val="21"/>
                <w:lang w:bidi="ar"/>
              </w:rPr>
              <w:t>等</w:t>
            </w:r>
          </w:p>
        </w:tc>
        <w:tc>
          <w:tcPr>
            <w:tcW w:w="1020" w:type="dxa"/>
            <w:noWrap w:val="0"/>
            <w:vAlign w:val="center"/>
          </w:tcPr>
          <w:p w14:paraId="5DF9EE5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7E00874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46D45A1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129D9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5156CFD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规范</w:t>
            </w:r>
          </w:p>
        </w:tc>
        <w:tc>
          <w:tcPr>
            <w:tcW w:w="1260" w:type="dxa"/>
            <w:noWrap w:val="0"/>
            <w:vAlign w:val="center"/>
          </w:tcPr>
          <w:p w14:paraId="2DA3A6F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矿山地质环境综合防治方案编制规范</w:t>
            </w:r>
          </w:p>
        </w:tc>
        <w:tc>
          <w:tcPr>
            <w:tcW w:w="1022" w:type="dxa"/>
            <w:noWrap w:val="0"/>
            <w:vAlign w:val="center"/>
          </w:tcPr>
          <w:p w14:paraId="11DF2E9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2D57015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DB43/T1042—2015</w:t>
            </w:r>
          </w:p>
        </w:tc>
        <w:tc>
          <w:tcPr>
            <w:tcW w:w="929" w:type="dxa"/>
            <w:noWrap w:val="0"/>
            <w:vAlign w:val="center"/>
          </w:tcPr>
          <w:p w14:paraId="11CB3D6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2015年</w:t>
            </w:r>
          </w:p>
          <w:p w14:paraId="4B88649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07月20日</w:t>
            </w:r>
          </w:p>
        </w:tc>
        <w:tc>
          <w:tcPr>
            <w:tcW w:w="1095" w:type="dxa"/>
            <w:noWrap w:val="0"/>
            <w:vAlign w:val="center"/>
          </w:tcPr>
          <w:p w14:paraId="6ED90EA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湖南省质量技术监督局</w:t>
            </w:r>
          </w:p>
        </w:tc>
        <w:tc>
          <w:tcPr>
            <w:tcW w:w="1260" w:type="dxa"/>
            <w:noWrap w:val="0"/>
            <w:vAlign w:val="center"/>
          </w:tcPr>
          <w:p w14:paraId="28F2DF2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湖南省地质环境监测总站</w:t>
            </w:r>
          </w:p>
        </w:tc>
        <w:tc>
          <w:tcPr>
            <w:tcW w:w="1276" w:type="dxa"/>
            <w:noWrap w:val="0"/>
            <w:vAlign w:val="center"/>
          </w:tcPr>
          <w:p w14:paraId="5D101FB7">
            <w:pPr>
              <w:pStyle w:val="6"/>
              <w:spacing w:before="0" w:beforeAutospacing="0" w:after="0" w:afterAutospacing="0" w:line="280" w:lineRule="exact"/>
              <w:jc w:val="center"/>
              <w:rPr>
                <w:rFonts w:hint="eastAsia"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戴长华、梅金华、兰建梅、</w:t>
            </w:r>
            <w:r>
              <w:rPr>
                <w:rFonts w:hint="eastAsia" w:ascii="Nimbus Roman No9 L" w:hAnsi="Nimbus Roman No9 L" w:cs="Nimbus Roman No9 L"/>
                <w:color w:val="000000"/>
                <w:kern w:val="2"/>
                <w:sz w:val="21"/>
                <w:szCs w:val="21"/>
                <w:lang w:bidi="ar"/>
              </w:rPr>
              <w:t>赵帅军</w:t>
            </w:r>
          </w:p>
          <w:p w14:paraId="0A568BA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等</w:t>
            </w:r>
          </w:p>
        </w:tc>
        <w:tc>
          <w:tcPr>
            <w:tcW w:w="1020" w:type="dxa"/>
            <w:noWrap w:val="0"/>
            <w:vAlign w:val="center"/>
          </w:tcPr>
          <w:p w14:paraId="611F375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废止</w:t>
            </w:r>
          </w:p>
        </w:tc>
      </w:tr>
      <w:tr w14:paraId="2CF60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A1179F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标准</w:t>
            </w:r>
          </w:p>
        </w:tc>
        <w:tc>
          <w:tcPr>
            <w:tcW w:w="1260" w:type="dxa"/>
            <w:noWrap w:val="0"/>
            <w:vAlign w:val="center"/>
          </w:tcPr>
          <w:p w14:paraId="05DEB80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矿山地质环境保护与恢复治理验收标准</w:t>
            </w:r>
          </w:p>
        </w:tc>
        <w:tc>
          <w:tcPr>
            <w:tcW w:w="1022" w:type="dxa"/>
            <w:noWrap w:val="0"/>
            <w:vAlign w:val="center"/>
          </w:tcPr>
          <w:p w14:paraId="303CD6C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271F2B2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DB43/T1393—2018</w:t>
            </w:r>
          </w:p>
        </w:tc>
        <w:tc>
          <w:tcPr>
            <w:tcW w:w="929" w:type="dxa"/>
            <w:noWrap w:val="0"/>
            <w:vAlign w:val="center"/>
          </w:tcPr>
          <w:p w14:paraId="7117D4D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2018年01月29日</w:t>
            </w:r>
          </w:p>
        </w:tc>
        <w:tc>
          <w:tcPr>
            <w:tcW w:w="1095" w:type="dxa"/>
            <w:noWrap w:val="0"/>
            <w:vAlign w:val="center"/>
          </w:tcPr>
          <w:p w14:paraId="7225125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湖南省质量技术监督局</w:t>
            </w:r>
          </w:p>
        </w:tc>
        <w:tc>
          <w:tcPr>
            <w:tcW w:w="1260" w:type="dxa"/>
            <w:noWrap w:val="0"/>
            <w:vAlign w:val="center"/>
          </w:tcPr>
          <w:p w14:paraId="435185E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湖南省地质环境监测总站</w:t>
            </w:r>
          </w:p>
        </w:tc>
        <w:tc>
          <w:tcPr>
            <w:tcW w:w="1276" w:type="dxa"/>
            <w:noWrap w:val="0"/>
            <w:vAlign w:val="center"/>
          </w:tcPr>
          <w:p w14:paraId="6F31609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戴长华、梅金华、兰建梅、何卫平等</w:t>
            </w:r>
          </w:p>
        </w:tc>
        <w:tc>
          <w:tcPr>
            <w:tcW w:w="1020" w:type="dxa"/>
            <w:noWrap w:val="0"/>
            <w:vAlign w:val="center"/>
          </w:tcPr>
          <w:p w14:paraId="7462E90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废止</w:t>
            </w:r>
          </w:p>
        </w:tc>
      </w:tr>
      <w:tr w14:paraId="52C9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EAE4DC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260" w:type="dxa"/>
            <w:noWrap w:val="0"/>
            <w:vAlign w:val="center"/>
          </w:tcPr>
          <w:p w14:paraId="1EF8E0B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湖南省历史遗留矿山现状及生态修复对策</w:t>
            </w:r>
          </w:p>
        </w:tc>
        <w:tc>
          <w:tcPr>
            <w:tcW w:w="1022" w:type="dxa"/>
            <w:noWrap w:val="0"/>
            <w:vAlign w:val="center"/>
          </w:tcPr>
          <w:p w14:paraId="5BD3ADD7">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1D19581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ISSN1005-2763</w:t>
            </w:r>
          </w:p>
        </w:tc>
        <w:tc>
          <w:tcPr>
            <w:tcW w:w="929" w:type="dxa"/>
            <w:noWrap w:val="0"/>
            <w:vAlign w:val="center"/>
          </w:tcPr>
          <w:p w14:paraId="2368D82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w:t>
            </w:r>
          </w:p>
          <w:p w14:paraId="1ABB097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12月25日</w:t>
            </w:r>
          </w:p>
        </w:tc>
        <w:tc>
          <w:tcPr>
            <w:tcW w:w="1095" w:type="dxa"/>
            <w:noWrap w:val="0"/>
            <w:vAlign w:val="center"/>
          </w:tcPr>
          <w:p w14:paraId="65E007E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矿业研究与开发</w:t>
            </w:r>
          </w:p>
        </w:tc>
        <w:tc>
          <w:tcPr>
            <w:tcW w:w="1260" w:type="dxa"/>
            <w:noWrap w:val="0"/>
            <w:vAlign w:val="center"/>
          </w:tcPr>
          <w:p w14:paraId="0E40B0E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w:t>
            </w:r>
          </w:p>
        </w:tc>
        <w:tc>
          <w:tcPr>
            <w:tcW w:w="1276" w:type="dxa"/>
            <w:noWrap w:val="0"/>
            <w:vAlign w:val="center"/>
          </w:tcPr>
          <w:p w14:paraId="277EE45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李海兵、张永忠、梅金华、兰建梅等</w:t>
            </w:r>
          </w:p>
        </w:tc>
        <w:tc>
          <w:tcPr>
            <w:tcW w:w="1020" w:type="dxa"/>
            <w:noWrap w:val="0"/>
            <w:vAlign w:val="center"/>
          </w:tcPr>
          <w:p w14:paraId="0C3F69A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10BA035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315D9D1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5755A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440270D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计算机软</w:t>
            </w:r>
          </w:p>
          <w:p w14:paraId="029852A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件著作权</w:t>
            </w:r>
          </w:p>
        </w:tc>
        <w:tc>
          <w:tcPr>
            <w:tcW w:w="1260" w:type="dxa"/>
            <w:noWrap w:val="0"/>
            <w:vAlign w:val="center"/>
          </w:tcPr>
          <w:p w14:paraId="7CD13CA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湖南省矿山地质环境野外调绘系统V1.0</w:t>
            </w:r>
          </w:p>
        </w:tc>
        <w:tc>
          <w:tcPr>
            <w:tcW w:w="1022" w:type="dxa"/>
            <w:noWrap w:val="0"/>
            <w:vAlign w:val="center"/>
          </w:tcPr>
          <w:p w14:paraId="3531443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4CC12B4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2020SR1826971</w:t>
            </w:r>
          </w:p>
          <w:p w14:paraId="3947943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p>
        </w:tc>
        <w:tc>
          <w:tcPr>
            <w:tcW w:w="929" w:type="dxa"/>
            <w:noWrap w:val="0"/>
            <w:vAlign w:val="center"/>
          </w:tcPr>
          <w:p w14:paraId="1A52B30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w:t>
            </w:r>
          </w:p>
          <w:p w14:paraId="2BF4E76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12月16日</w:t>
            </w:r>
          </w:p>
        </w:tc>
        <w:tc>
          <w:tcPr>
            <w:tcW w:w="1095" w:type="dxa"/>
            <w:noWrap w:val="0"/>
            <w:vAlign w:val="center"/>
          </w:tcPr>
          <w:p w14:paraId="7800D3C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中华人民共和国国家版权局</w:t>
            </w:r>
          </w:p>
        </w:tc>
        <w:tc>
          <w:tcPr>
            <w:tcW w:w="1260" w:type="dxa"/>
            <w:noWrap w:val="0"/>
            <w:vAlign w:val="center"/>
          </w:tcPr>
          <w:p w14:paraId="7BDB3AD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w:t>
            </w:r>
          </w:p>
        </w:tc>
        <w:tc>
          <w:tcPr>
            <w:tcW w:w="1276" w:type="dxa"/>
            <w:noWrap w:val="0"/>
            <w:vAlign w:val="center"/>
          </w:tcPr>
          <w:p w14:paraId="0B34B04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p>
        </w:tc>
        <w:tc>
          <w:tcPr>
            <w:tcW w:w="1020" w:type="dxa"/>
            <w:noWrap w:val="0"/>
            <w:vAlign w:val="center"/>
          </w:tcPr>
          <w:p w14:paraId="45C47C7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133293F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58FA884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47BD0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69589AA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计算机软</w:t>
            </w:r>
          </w:p>
          <w:p w14:paraId="2025978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件著作权</w:t>
            </w:r>
          </w:p>
        </w:tc>
        <w:tc>
          <w:tcPr>
            <w:tcW w:w="1260" w:type="dxa"/>
            <w:noWrap w:val="0"/>
            <w:vAlign w:val="center"/>
          </w:tcPr>
          <w:p w14:paraId="17651DD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湖南省矿山地质环境管理信息系统V1.0</w:t>
            </w:r>
          </w:p>
        </w:tc>
        <w:tc>
          <w:tcPr>
            <w:tcW w:w="1022" w:type="dxa"/>
            <w:noWrap w:val="0"/>
            <w:vAlign w:val="center"/>
          </w:tcPr>
          <w:p w14:paraId="2493B5C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10261DB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2020SR1850693</w:t>
            </w:r>
          </w:p>
        </w:tc>
        <w:tc>
          <w:tcPr>
            <w:tcW w:w="929" w:type="dxa"/>
            <w:noWrap w:val="0"/>
            <w:vAlign w:val="center"/>
          </w:tcPr>
          <w:p w14:paraId="4F9CD10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w:t>
            </w:r>
          </w:p>
          <w:p w14:paraId="361ED0B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12月18日</w:t>
            </w:r>
          </w:p>
        </w:tc>
        <w:tc>
          <w:tcPr>
            <w:tcW w:w="1095" w:type="dxa"/>
            <w:noWrap w:val="0"/>
            <w:vAlign w:val="center"/>
          </w:tcPr>
          <w:p w14:paraId="2E97B26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中华人民共和国国家版权局</w:t>
            </w:r>
          </w:p>
        </w:tc>
        <w:tc>
          <w:tcPr>
            <w:tcW w:w="1260" w:type="dxa"/>
            <w:noWrap w:val="0"/>
            <w:vAlign w:val="center"/>
          </w:tcPr>
          <w:p w14:paraId="1ECD579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湖南省自然资源事务中心</w:t>
            </w:r>
          </w:p>
        </w:tc>
        <w:tc>
          <w:tcPr>
            <w:tcW w:w="1276" w:type="dxa"/>
            <w:noWrap w:val="0"/>
            <w:vAlign w:val="center"/>
          </w:tcPr>
          <w:p w14:paraId="49A990E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p>
        </w:tc>
        <w:tc>
          <w:tcPr>
            <w:tcW w:w="1020" w:type="dxa"/>
            <w:noWrap w:val="0"/>
            <w:vAlign w:val="center"/>
          </w:tcPr>
          <w:p w14:paraId="50C7126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6CA7B69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43BD535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r w14:paraId="0E37A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5C814F9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计算机软</w:t>
            </w:r>
          </w:p>
          <w:p w14:paraId="26DB613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件著作权</w:t>
            </w:r>
          </w:p>
        </w:tc>
        <w:tc>
          <w:tcPr>
            <w:tcW w:w="1260" w:type="dxa"/>
            <w:noWrap w:val="0"/>
            <w:vAlign w:val="center"/>
          </w:tcPr>
          <w:p w14:paraId="1166E9F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湖南省矿山生态保护修复监测监管系统V2.0</w:t>
            </w:r>
          </w:p>
        </w:tc>
        <w:tc>
          <w:tcPr>
            <w:tcW w:w="1022" w:type="dxa"/>
            <w:noWrap w:val="0"/>
            <w:vAlign w:val="center"/>
          </w:tcPr>
          <w:p w14:paraId="4304CB3C">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5FFD7B3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2023SR1669909</w:t>
            </w:r>
          </w:p>
        </w:tc>
        <w:tc>
          <w:tcPr>
            <w:tcW w:w="929" w:type="dxa"/>
            <w:noWrap w:val="0"/>
            <w:vAlign w:val="center"/>
          </w:tcPr>
          <w:p w14:paraId="5CB608E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w:t>
            </w:r>
          </w:p>
          <w:p w14:paraId="4CB7674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12月19日</w:t>
            </w:r>
          </w:p>
        </w:tc>
        <w:tc>
          <w:tcPr>
            <w:tcW w:w="1095" w:type="dxa"/>
            <w:noWrap w:val="0"/>
            <w:vAlign w:val="center"/>
          </w:tcPr>
          <w:p w14:paraId="7625901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中华人民共和国国家版权局</w:t>
            </w:r>
          </w:p>
        </w:tc>
        <w:tc>
          <w:tcPr>
            <w:tcW w:w="1260" w:type="dxa"/>
            <w:noWrap w:val="0"/>
            <w:vAlign w:val="center"/>
          </w:tcPr>
          <w:p w14:paraId="5F2C669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湖南省第三测绘院，湖南省自然资源事务中心</w:t>
            </w:r>
          </w:p>
        </w:tc>
        <w:tc>
          <w:tcPr>
            <w:tcW w:w="1276" w:type="dxa"/>
            <w:noWrap w:val="0"/>
            <w:vAlign w:val="center"/>
          </w:tcPr>
          <w:p w14:paraId="4EC42CD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p>
        </w:tc>
        <w:tc>
          <w:tcPr>
            <w:tcW w:w="1020" w:type="dxa"/>
            <w:noWrap w:val="0"/>
            <w:vAlign w:val="center"/>
          </w:tcPr>
          <w:p w14:paraId="4E21CBA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其他有</w:t>
            </w:r>
          </w:p>
          <w:p w14:paraId="7CC85AE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效的知</w:t>
            </w:r>
          </w:p>
          <w:p w14:paraId="101C6C5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识产权</w:t>
            </w:r>
          </w:p>
        </w:tc>
      </w:tr>
    </w:tbl>
    <w:p w14:paraId="70BF5030">
      <w:pPr>
        <w:widowControl/>
        <w:jc w:val="left"/>
        <w:rPr>
          <w:rFonts w:ascii="Nimbus Roman No9 L" w:hAnsi="Nimbus Roman No9 L" w:eastAsia="仿宋_GB2312" w:cs="Nimbus Roman No9 L"/>
          <w:sz w:val="32"/>
          <w:szCs w:val="32"/>
        </w:rPr>
      </w:pPr>
    </w:p>
    <w:p w14:paraId="38027060">
      <w:pPr>
        <w:widowControl/>
        <w:jc w:val="lef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附件2-4</w:t>
      </w:r>
    </w:p>
    <w:p w14:paraId="1CAF8F3B">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567818EC">
      <w:pPr>
        <w:jc w:val="center"/>
        <w:outlineLvl w:val="0"/>
        <w:rPr>
          <w:rFonts w:ascii="Nimbus Roman No9 L" w:hAnsi="Nimbus Roman No9 L" w:eastAsia="方正小标宋简体" w:cs="Nimbus Roman No9 L"/>
          <w:sz w:val="44"/>
          <w:szCs w:val="44"/>
        </w:rPr>
      </w:pPr>
    </w:p>
    <w:p w14:paraId="54C52FB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7EBFE698">
      <w:pPr>
        <w:spacing w:line="600" w:lineRule="exact"/>
        <w:ind w:firstLine="640" w:firstLineChars="200"/>
        <w:rPr>
          <w:rFonts w:ascii="Nimbus Roman No9 L" w:hAnsi="Nimbus Roman No9 L" w:cs="Nimbus Roman No9 L"/>
          <w:sz w:val="24"/>
        </w:rPr>
      </w:pPr>
      <w:r>
        <w:rPr>
          <w:rFonts w:ascii="Nimbus Roman No9 L" w:hAnsi="Nimbus Roman No9 L" w:eastAsia="仿宋_GB2312" w:cs="Nimbus Roman No9 L"/>
          <w:sz w:val="32"/>
          <w:szCs w:val="32"/>
        </w:rPr>
        <w:t>大问地球</w:t>
      </w:r>
    </w:p>
    <w:p w14:paraId="01244726">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6593E8D1">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68D28F6F">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046716F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提名该项目为2024年度湖南省科学技术进步（科普）二等奖或三等奖。</w:t>
      </w:r>
    </w:p>
    <w:p w14:paraId="03B56EDD">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5BCA6BF4">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仿宋_GB2312" w:cs="Nimbus Roman No9 L"/>
          <w:color w:val="000000"/>
          <w:kern w:val="0"/>
          <w:sz w:val="32"/>
          <w:szCs w:val="32"/>
          <w:lang w:bidi="ar"/>
        </w:rPr>
        <w:t>钟琦、龚淼、俞天石、旷倩煜</w:t>
      </w:r>
    </w:p>
    <w:p w14:paraId="2A4E72A2">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53CF859F">
      <w:pPr>
        <w:spacing w:line="600" w:lineRule="exact"/>
        <w:ind w:firstLine="640" w:firstLineChars="200"/>
        <w:rPr>
          <w:rFonts w:ascii="Nimbus Roman No9 L" w:hAnsi="Nimbus Roman No9 L" w:cs="Nimbus Roman No9 L"/>
        </w:rPr>
      </w:pPr>
      <w:r>
        <w:rPr>
          <w:rFonts w:ascii="Nimbus Roman No9 L" w:hAnsi="Nimbus Roman No9 L" w:eastAsia="仿宋_GB2312" w:cs="Nimbus Roman No9 L"/>
          <w:sz w:val="32"/>
          <w:szCs w:val="32"/>
        </w:rPr>
        <w:t>湖南省</w:t>
      </w:r>
      <w:r>
        <w:rPr>
          <w:rFonts w:ascii="Nimbus Roman No9 L" w:hAnsi="Nimbus Roman No9 L" w:eastAsia="仿宋_GB2312" w:cs="Nimbus Roman No9 L"/>
          <w:color w:val="000000"/>
          <w:kern w:val="0"/>
          <w:sz w:val="32"/>
          <w:szCs w:val="32"/>
          <w:lang w:bidi="ar"/>
        </w:rPr>
        <w:t>地质</w:t>
      </w:r>
      <w:r>
        <w:rPr>
          <w:rFonts w:ascii="Nimbus Roman No9 L" w:hAnsi="Nimbus Roman No9 L" w:eastAsia="仿宋_GB2312" w:cs="Nimbus Roman No9 L"/>
          <w:sz w:val="32"/>
          <w:szCs w:val="32"/>
        </w:rPr>
        <w:t>博物馆</w:t>
      </w:r>
    </w:p>
    <w:p w14:paraId="1848836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73"/>
        <w:gridCol w:w="1022"/>
        <w:gridCol w:w="849"/>
        <w:gridCol w:w="929"/>
        <w:gridCol w:w="1095"/>
        <w:gridCol w:w="945"/>
        <w:gridCol w:w="975"/>
        <w:gridCol w:w="1020"/>
      </w:tblGrid>
      <w:tr w14:paraId="1B9A8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975" w:type="dxa"/>
            <w:noWrap w:val="0"/>
            <w:vAlign w:val="center"/>
          </w:tcPr>
          <w:p w14:paraId="7AB7A622">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知识产权（标准）类别</w:t>
            </w:r>
          </w:p>
        </w:tc>
        <w:tc>
          <w:tcPr>
            <w:tcW w:w="1373" w:type="dxa"/>
            <w:noWrap w:val="0"/>
            <w:vAlign w:val="center"/>
          </w:tcPr>
          <w:p w14:paraId="36F95AC0">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知识产权（标准）具体名称</w:t>
            </w:r>
          </w:p>
        </w:tc>
        <w:tc>
          <w:tcPr>
            <w:tcW w:w="1022" w:type="dxa"/>
            <w:noWrap w:val="0"/>
            <w:vAlign w:val="center"/>
          </w:tcPr>
          <w:p w14:paraId="525917EB">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国家</w:t>
            </w:r>
          </w:p>
          <w:p w14:paraId="25FC2BE5">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（地区）</w:t>
            </w:r>
          </w:p>
        </w:tc>
        <w:tc>
          <w:tcPr>
            <w:tcW w:w="849" w:type="dxa"/>
            <w:noWrap w:val="0"/>
            <w:vAlign w:val="center"/>
          </w:tcPr>
          <w:p w14:paraId="6CC8F500">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授权号（标准编号）</w:t>
            </w:r>
          </w:p>
        </w:tc>
        <w:tc>
          <w:tcPr>
            <w:tcW w:w="929" w:type="dxa"/>
            <w:noWrap w:val="0"/>
            <w:vAlign w:val="center"/>
          </w:tcPr>
          <w:p w14:paraId="6AE0370F">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授权（标准发布）日期</w:t>
            </w:r>
          </w:p>
        </w:tc>
        <w:tc>
          <w:tcPr>
            <w:tcW w:w="1095" w:type="dxa"/>
            <w:noWrap w:val="0"/>
            <w:vAlign w:val="center"/>
          </w:tcPr>
          <w:p w14:paraId="24E0D438">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证书编号</w:t>
            </w:r>
            <w:r>
              <w:rPr>
                <w:rFonts w:ascii="Nimbus Roman No9 L" w:hAnsi="Nimbus Roman No9 L" w:eastAsia="华文宋体" w:cs="Nimbus Roman No9 L"/>
                <w:b/>
                <w:bCs/>
                <w:sz w:val="21"/>
                <w:szCs w:val="22"/>
              </w:rPr>
              <w:br w:type="textWrapping"/>
            </w:r>
            <w:r>
              <w:rPr>
                <w:rFonts w:ascii="Nimbus Roman No9 L" w:hAnsi="Nimbus Roman No9 L" w:eastAsia="华文宋体" w:cs="Nimbus Roman No9 L"/>
                <w:b/>
                <w:bCs/>
                <w:sz w:val="21"/>
                <w:szCs w:val="22"/>
              </w:rPr>
              <w:t>（标准批准发布部门）</w:t>
            </w:r>
          </w:p>
        </w:tc>
        <w:tc>
          <w:tcPr>
            <w:tcW w:w="945" w:type="dxa"/>
            <w:noWrap w:val="0"/>
            <w:vAlign w:val="center"/>
          </w:tcPr>
          <w:p w14:paraId="2D420FCD">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权利人（标准起草单位）</w:t>
            </w:r>
          </w:p>
        </w:tc>
        <w:tc>
          <w:tcPr>
            <w:tcW w:w="975" w:type="dxa"/>
            <w:noWrap w:val="0"/>
            <w:vAlign w:val="center"/>
          </w:tcPr>
          <w:p w14:paraId="4F77DD33">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发明人（标准起草人）</w:t>
            </w:r>
          </w:p>
        </w:tc>
        <w:tc>
          <w:tcPr>
            <w:tcW w:w="1020" w:type="dxa"/>
            <w:noWrap w:val="0"/>
            <w:vAlign w:val="center"/>
          </w:tcPr>
          <w:p w14:paraId="5CB89E1A">
            <w:pPr>
              <w:pStyle w:val="2"/>
              <w:spacing w:line="240" w:lineRule="auto"/>
              <w:ind w:firstLine="0" w:firstLineChars="0"/>
              <w:jc w:val="center"/>
              <w:outlineLvl w:val="1"/>
              <w:rPr>
                <w:rFonts w:ascii="Nimbus Roman No9 L" w:hAnsi="Nimbus Roman No9 L" w:eastAsia="华文宋体" w:cs="Nimbus Roman No9 L"/>
                <w:b/>
                <w:bCs/>
                <w:sz w:val="21"/>
                <w:szCs w:val="22"/>
              </w:rPr>
            </w:pPr>
            <w:r>
              <w:rPr>
                <w:rFonts w:ascii="Nimbus Roman No9 L" w:hAnsi="Nimbus Roman No9 L" w:eastAsia="华文宋体" w:cs="Nimbus Roman No9 L"/>
                <w:b/>
                <w:bCs/>
                <w:sz w:val="21"/>
                <w:szCs w:val="22"/>
              </w:rPr>
              <w:t>发明专利（标准）有效状态</w:t>
            </w:r>
          </w:p>
        </w:tc>
      </w:tr>
      <w:tr w14:paraId="7A97C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6" w:hRule="atLeast"/>
          <w:jc w:val="center"/>
        </w:trPr>
        <w:tc>
          <w:tcPr>
            <w:tcW w:w="975" w:type="dxa"/>
            <w:noWrap w:val="0"/>
            <w:vAlign w:val="center"/>
          </w:tcPr>
          <w:p w14:paraId="0DEB8079">
            <w:pPr>
              <w:widowControl/>
              <w:jc w:val="center"/>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论文</w:t>
            </w:r>
          </w:p>
        </w:tc>
        <w:tc>
          <w:tcPr>
            <w:tcW w:w="1373" w:type="dxa"/>
            <w:noWrap w:val="0"/>
            <w:vAlign w:val="center"/>
          </w:tcPr>
          <w:p w14:paraId="78C467CC">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自然博物馆的馆校结合科普教育课程开发路径</w:t>
            </w:r>
          </w:p>
        </w:tc>
        <w:tc>
          <w:tcPr>
            <w:tcW w:w="1022" w:type="dxa"/>
            <w:noWrap w:val="0"/>
            <w:vAlign w:val="center"/>
          </w:tcPr>
          <w:p w14:paraId="0456967A">
            <w:pPr>
              <w:widowControl/>
              <w:jc w:val="center"/>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中国</w:t>
            </w:r>
          </w:p>
        </w:tc>
        <w:tc>
          <w:tcPr>
            <w:tcW w:w="849" w:type="dxa"/>
            <w:noWrap w:val="0"/>
            <w:vAlign w:val="center"/>
          </w:tcPr>
          <w:p w14:paraId="4E8F734E">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2022年19卷86页</w:t>
            </w:r>
          </w:p>
          <w:p w14:paraId="648D0298">
            <w:pPr>
              <w:widowControl/>
              <w:jc w:val="left"/>
              <w:rPr>
                <w:rFonts w:ascii="Nimbus Roman No9 L" w:hAnsi="Nimbus Roman No9 L" w:eastAsia="华文宋体" w:cs="Nimbus Roman No9 L"/>
                <w:color w:val="000000"/>
                <w:kern w:val="0"/>
                <w:sz w:val="20"/>
                <w:lang w:bidi="ar"/>
              </w:rPr>
            </w:pPr>
          </w:p>
        </w:tc>
        <w:tc>
          <w:tcPr>
            <w:tcW w:w="929" w:type="dxa"/>
            <w:noWrap w:val="0"/>
            <w:vAlign w:val="center"/>
          </w:tcPr>
          <w:p w14:paraId="350B1F7F">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 xml:space="preserve">2022年 </w:t>
            </w:r>
          </w:p>
          <w:p w14:paraId="17487C4A">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03月15日</w:t>
            </w:r>
          </w:p>
          <w:p w14:paraId="14F4C8C1">
            <w:pPr>
              <w:widowControl/>
              <w:jc w:val="left"/>
              <w:rPr>
                <w:rFonts w:ascii="Nimbus Roman No9 L" w:hAnsi="Nimbus Roman No9 L" w:eastAsia="华文宋体" w:cs="Nimbus Roman No9 L"/>
                <w:color w:val="000000"/>
                <w:kern w:val="0"/>
                <w:sz w:val="20"/>
                <w:lang w:bidi="ar"/>
              </w:rPr>
            </w:pPr>
          </w:p>
        </w:tc>
        <w:tc>
          <w:tcPr>
            <w:tcW w:w="1095" w:type="dxa"/>
            <w:noWrap w:val="0"/>
            <w:vAlign w:val="center"/>
          </w:tcPr>
          <w:p w14:paraId="373289A5">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 xml:space="preserve">国土资源 </w:t>
            </w:r>
          </w:p>
          <w:p w14:paraId="0E7A71F6">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导刊</w:t>
            </w:r>
          </w:p>
          <w:p w14:paraId="29173ADB">
            <w:pPr>
              <w:widowControl/>
              <w:jc w:val="left"/>
              <w:rPr>
                <w:rFonts w:ascii="Nimbus Roman No9 L" w:hAnsi="Nimbus Roman No9 L" w:eastAsia="华文宋体" w:cs="Nimbus Roman No9 L"/>
                <w:color w:val="000000"/>
                <w:kern w:val="0"/>
                <w:sz w:val="20"/>
                <w:lang w:bidi="ar"/>
              </w:rPr>
            </w:pPr>
          </w:p>
        </w:tc>
        <w:tc>
          <w:tcPr>
            <w:tcW w:w="945" w:type="dxa"/>
            <w:noWrap w:val="0"/>
            <w:vAlign w:val="center"/>
          </w:tcPr>
          <w:p w14:paraId="7AA9BD42">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湖南省地质博物馆</w:t>
            </w:r>
          </w:p>
        </w:tc>
        <w:tc>
          <w:tcPr>
            <w:tcW w:w="975" w:type="dxa"/>
            <w:noWrap w:val="0"/>
            <w:vAlign w:val="center"/>
          </w:tcPr>
          <w:p w14:paraId="1D0A970B">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龚淼，钟琦</w:t>
            </w:r>
          </w:p>
          <w:p w14:paraId="3640E9F3">
            <w:pPr>
              <w:widowControl/>
              <w:jc w:val="left"/>
              <w:rPr>
                <w:rFonts w:ascii="Nimbus Roman No9 L" w:hAnsi="Nimbus Roman No9 L" w:eastAsia="华文宋体" w:cs="Nimbus Roman No9 L"/>
                <w:color w:val="000000"/>
                <w:kern w:val="0"/>
                <w:sz w:val="20"/>
                <w:lang w:bidi="ar"/>
              </w:rPr>
            </w:pPr>
          </w:p>
        </w:tc>
        <w:tc>
          <w:tcPr>
            <w:tcW w:w="1020" w:type="dxa"/>
            <w:noWrap w:val="0"/>
            <w:vAlign w:val="center"/>
          </w:tcPr>
          <w:p w14:paraId="39A84E04">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有效专利</w:t>
            </w:r>
          </w:p>
        </w:tc>
      </w:tr>
      <w:tr w14:paraId="00E49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6" w:hRule="atLeast"/>
          <w:jc w:val="center"/>
        </w:trPr>
        <w:tc>
          <w:tcPr>
            <w:tcW w:w="975" w:type="dxa"/>
            <w:noWrap w:val="0"/>
            <w:vAlign w:val="center"/>
          </w:tcPr>
          <w:p w14:paraId="5E33EAFD">
            <w:pPr>
              <w:widowControl/>
              <w:jc w:val="center"/>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论文</w:t>
            </w:r>
          </w:p>
        </w:tc>
        <w:tc>
          <w:tcPr>
            <w:tcW w:w="1373" w:type="dxa"/>
            <w:noWrap w:val="0"/>
            <w:vAlign w:val="center"/>
          </w:tcPr>
          <w:p w14:paraId="5D0E31F0">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用探究式教学理论指导地质研学旅行课程的设计——以“微路客地质探索研学游 （郴州站）”为例</w:t>
            </w:r>
          </w:p>
        </w:tc>
        <w:tc>
          <w:tcPr>
            <w:tcW w:w="1022" w:type="dxa"/>
            <w:noWrap w:val="0"/>
            <w:vAlign w:val="center"/>
          </w:tcPr>
          <w:p w14:paraId="4BA9B6E5">
            <w:pPr>
              <w:widowControl/>
              <w:jc w:val="center"/>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中国</w:t>
            </w:r>
          </w:p>
        </w:tc>
        <w:tc>
          <w:tcPr>
            <w:tcW w:w="849" w:type="dxa"/>
            <w:noWrap w:val="0"/>
            <w:vAlign w:val="center"/>
          </w:tcPr>
          <w:p w14:paraId="15FE1841">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2021年7卷355页</w:t>
            </w:r>
          </w:p>
          <w:p w14:paraId="7913416F">
            <w:pPr>
              <w:widowControl/>
              <w:jc w:val="left"/>
              <w:rPr>
                <w:rFonts w:ascii="Nimbus Roman No9 L" w:hAnsi="Nimbus Roman No9 L" w:eastAsia="华文宋体" w:cs="Nimbus Roman No9 L"/>
                <w:color w:val="000000"/>
                <w:kern w:val="0"/>
                <w:sz w:val="20"/>
                <w:lang w:bidi="ar"/>
              </w:rPr>
            </w:pPr>
          </w:p>
        </w:tc>
        <w:tc>
          <w:tcPr>
            <w:tcW w:w="929" w:type="dxa"/>
            <w:noWrap w:val="0"/>
            <w:vAlign w:val="center"/>
          </w:tcPr>
          <w:p w14:paraId="574BEA6B">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 xml:space="preserve">2021年 </w:t>
            </w:r>
          </w:p>
          <w:p w14:paraId="2404D7F4">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08月28日</w:t>
            </w:r>
          </w:p>
          <w:p w14:paraId="29FF11FF">
            <w:pPr>
              <w:widowControl/>
              <w:jc w:val="left"/>
              <w:rPr>
                <w:rFonts w:ascii="Nimbus Roman No9 L" w:hAnsi="Nimbus Roman No9 L" w:eastAsia="华文宋体" w:cs="Nimbus Roman No9 L"/>
                <w:color w:val="000000"/>
                <w:kern w:val="0"/>
                <w:sz w:val="20"/>
                <w:lang w:bidi="ar"/>
              </w:rPr>
            </w:pPr>
          </w:p>
        </w:tc>
        <w:tc>
          <w:tcPr>
            <w:tcW w:w="1095" w:type="dxa"/>
            <w:noWrap w:val="0"/>
            <w:vAlign w:val="center"/>
          </w:tcPr>
          <w:p w14:paraId="19576A48">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 xml:space="preserve">科学教育 </w:t>
            </w:r>
          </w:p>
          <w:p w14:paraId="0492A75D">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与博物馆</w:t>
            </w:r>
          </w:p>
          <w:p w14:paraId="3B9B4D34">
            <w:pPr>
              <w:widowControl/>
              <w:jc w:val="left"/>
              <w:rPr>
                <w:rFonts w:ascii="Nimbus Roman No9 L" w:hAnsi="Nimbus Roman No9 L" w:eastAsia="华文宋体" w:cs="Nimbus Roman No9 L"/>
                <w:color w:val="000000"/>
                <w:kern w:val="0"/>
                <w:sz w:val="20"/>
                <w:lang w:bidi="ar"/>
              </w:rPr>
            </w:pPr>
          </w:p>
        </w:tc>
        <w:tc>
          <w:tcPr>
            <w:tcW w:w="945" w:type="dxa"/>
            <w:noWrap w:val="0"/>
            <w:vAlign w:val="center"/>
          </w:tcPr>
          <w:p w14:paraId="3F0BEB90">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湖南省地质博物馆</w:t>
            </w:r>
          </w:p>
        </w:tc>
        <w:tc>
          <w:tcPr>
            <w:tcW w:w="975" w:type="dxa"/>
            <w:noWrap w:val="0"/>
            <w:vAlign w:val="center"/>
          </w:tcPr>
          <w:p w14:paraId="13A3B7E9">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龚淼，钟琦</w:t>
            </w:r>
          </w:p>
        </w:tc>
        <w:tc>
          <w:tcPr>
            <w:tcW w:w="1020" w:type="dxa"/>
            <w:noWrap w:val="0"/>
            <w:vAlign w:val="center"/>
          </w:tcPr>
          <w:p w14:paraId="41F9272B">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有效专利</w:t>
            </w:r>
          </w:p>
        </w:tc>
      </w:tr>
      <w:tr w14:paraId="47E6F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6" w:hRule="atLeast"/>
          <w:jc w:val="center"/>
        </w:trPr>
        <w:tc>
          <w:tcPr>
            <w:tcW w:w="975" w:type="dxa"/>
            <w:noWrap w:val="0"/>
            <w:vAlign w:val="center"/>
          </w:tcPr>
          <w:p w14:paraId="5CD7861F">
            <w:pPr>
              <w:widowControl/>
              <w:jc w:val="center"/>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论文</w:t>
            </w:r>
          </w:p>
        </w:tc>
        <w:tc>
          <w:tcPr>
            <w:tcW w:w="1373" w:type="dxa"/>
            <w:noWrap w:val="0"/>
            <w:vAlign w:val="center"/>
          </w:tcPr>
          <w:p w14:paraId="2A1B1D53">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自然科学博物馆的地球科学展览策划与设计实践——以湖南省地质博物馆地球奥秘厅为例</w:t>
            </w:r>
          </w:p>
        </w:tc>
        <w:tc>
          <w:tcPr>
            <w:tcW w:w="1022" w:type="dxa"/>
            <w:noWrap w:val="0"/>
            <w:vAlign w:val="center"/>
          </w:tcPr>
          <w:p w14:paraId="3DDE3F13">
            <w:pPr>
              <w:widowControl/>
              <w:jc w:val="center"/>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中国</w:t>
            </w:r>
          </w:p>
        </w:tc>
        <w:tc>
          <w:tcPr>
            <w:tcW w:w="849" w:type="dxa"/>
            <w:noWrap w:val="0"/>
            <w:vAlign w:val="center"/>
          </w:tcPr>
          <w:p w14:paraId="4CE87EDE">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2020年04卷69页</w:t>
            </w:r>
          </w:p>
        </w:tc>
        <w:tc>
          <w:tcPr>
            <w:tcW w:w="929" w:type="dxa"/>
            <w:noWrap w:val="0"/>
            <w:vAlign w:val="center"/>
          </w:tcPr>
          <w:p w14:paraId="18F52103">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2020年8月25日</w:t>
            </w:r>
          </w:p>
        </w:tc>
        <w:tc>
          <w:tcPr>
            <w:tcW w:w="1095" w:type="dxa"/>
            <w:noWrap w:val="0"/>
            <w:vAlign w:val="center"/>
          </w:tcPr>
          <w:p w14:paraId="2BF7BA3B">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自然科学博物馆研究</w:t>
            </w:r>
          </w:p>
        </w:tc>
        <w:tc>
          <w:tcPr>
            <w:tcW w:w="945" w:type="dxa"/>
            <w:noWrap w:val="0"/>
            <w:vAlign w:val="center"/>
          </w:tcPr>
          <w:p w14:paraId="538BCFF2">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湖南省地质博物馆</w:t>
            </w:r>
          </w:p>
        </w:tc>
        <w:tc>
          <w:tcPr>
            <w:tcW w:w="975" w:type="dxa"/>
            <w:noWrap w:val="0"/>
            <w:vAlign w:val="center"/>
          </w:tcPr>
          <w:p w14:paraId="3890B1D8">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俞天石，赵卿</w:t>
            </w:r>
          </w:p>
        </w:tc>
        <w:tc>
          <w:tcPr>
            <w:tcW w:w="1020" w:type="dxa"/>
            <w:noWrap w:val="0"/>
            <w:vAlign w:val="center"/>
          </w:tcPr>
          <w:p w14:paraId="41795820">
            <w:pPr>
              <w:widowControl/>
              <w:jc w:val="left"/>
              <w:rPr>
                <w:rFonts w:ascii="Nimbus Roman No9 L" w:hAnsi="Nimbus Roman No9 L" w:eastAsia="华文宋体" w:cs="Nimbus Roman No9 L"/>
                <w:color w:val="000000"/>
                <w:kern w:val="0"/>
                <w:sz w:val="20"/>
                <w:lang w:bidi="ar"/>
              </w:rPr>
            </w:pPr>
            <w:r>
              <w:rPr>
                <w:rFonts w:ascii="Nimbus Roman No9 L" w:hAnsi="Nimbus Roman No9 L" w:eastAsia="华文宋体" w:cs="Nimbus Roman No9 L"/>
                <w:color w:val="000000"/>
                <w:kern w:val="0"/>
                <w:sz w:val="20"/>
                <w:szCs w:val="20"/>
                <w:lang w:bidi="ar"/>
              </w:rPr>
              <w:t>有效专利</w:t>
            </w:r>
          </w:p>
        </w:tc>
      </w:tr>
    </w:tbl>
    <w:p w14:paraId="5259302E">
      <w:pPr>
        <w:outlineLvl w:val="0"/>
        <w:rPr>
          <w:rFonts w:ascii="Nimbus Roman No9 L" w:hAnsi="Nimbus Roman No9 L" w:eastAsia="仿宋_GB2312" w:cs="Nimbus Roman No9 L"/>
          <w:sz w:val="32"/>
          <w:szCs w:val="32"/>
        </w:rPr>
      </w:pPr>
      <w:r>
        <w:rPr>
          <w:rFonts w:ascii="Nimbus Roman No9 L" w:hAnsi="Nimbus Roman No9 L" w:cs="Nimbus Roman No9 L"/>
        </w:rPr>
        <w:br w:type="page"/>
      </w:r>
      <w:r>
        <w:rPr>
          <w:rFonts w:ascii="Nimbus Roman No9 L" w:hAnsi="Nimbus Roman No9 L" w:eastAsia="仿宋_GB2312" w:cs="Nimbus Roman No9 L"/>
          <w:sz w:val="32"/>
          <w:szCs w:val="32"/>
        </w:rPr>
        <w:t>附件2-5</w:t>
      </w:r>
    </w:p>
    <w:p w14:paraId="29D674D7">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7DA7B018">
      <w:pPr>
        <w:jc w:val="center"/>
        <w:outlineLvl w:val="0"/>
        <w:rPr>
          <w:rFonts w:ascii="Nimbus Roman No9 L" w:hAnsi="Nimbus Roman No9 L" w:eastAsia="方正小标宋简体" w:cs="Nimbus Roman No9 L"/>
          <w:sz w:val="44"/>
          <w:szCs w:val="44"/>
        </w:rPr>
      </w:pPr>
    </w:p>
    <w:p w14:paraId="45B05F5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660701BF">
      <w:pPr>
        <w:spacing w:line="600" w:lineRule="exact"/>
        <w:ind w:firstLine="640" w:firstLineChars="200"/>
        <w:rPr>
          <w:rFonts w:ascii="Nimbus Roman No9 L" w:hAnsi="Nimbus Roman No9 L" w:eastAsia="黑体" w:cs="Nimbus Roman No9 L"/>
          <w:sz w:val="32"/>
          <w:szCs w:val="32"/>
        </w:rPr>
      </w:pPr>
      <w:r>
        <w:rPr>
          <w:rFonts w:hint="eastAsia" w:ascii="Nimbus Roman No9 L" w:hAnsi="Nimbus Roman No9 L" w:eastAsia="仿宋_GB2312" w:cs="Nimbus Roman No9 L"/>
          <w:sz w:val="32"/>
          <w:szCs w:val="32"/>
        </w:rPr>
        <w:t>无人机倾斜摄影高精度实景三维建模与大比例尺测图关键技术开发</w:t>
      </w:r>
      <w:r>
        <w:rPr>
          <w:rFonts w:ascii="Nimbus Roman No9 L" w:hAnsi="Nimbus Roman No9 L" w:eastAsia="黑体" w:cs="Nimbus Roman No9 L"/>
          <w:sz w:val="32"/>
          <w:szCs w:val="32"/>
        </w:rPr>
        <w:t>二、提名单位</w:t>
      </w:r>
    </w:p>
    <w:p w14:paraId="59125855">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6296FFC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0F726D6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提名该项目为2024年度湖南省科学技术进步二等奖或三等奖。</w:t>
      </w:r>
    </w:p>
    <w:p w14:paraId="65DCC27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75378F0A">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史与正、王英、张淑玲、陈梦华、王剑、程晓庆、张彤蕴、钱恒湘、周宪</w:t>
      </w:r>
    </w:p>
    <w:p w14:paraId="62F59B8F">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3F5431A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湖南省地质地理信息所（湖南省地质大数据中心）、武汉峰岭科技有限公司、武汉航天远景科技股份有限公司</w:t>
      </w:r>
    </w:p>
    <w:p w14:paraId="3FD213AB">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66"/>
        <w:gridCol w:w="843"/>
        <w:gridCol w:w="1266"/>
        <w:gridCol w:w="1125"/>
        <w:gridCol w:w="835"/>
        <w:gridCol w:w="1596"/>
        <w:gridCol w:w="1276"/>
        <w:gridCol w:w="661"/>
      </w:tblGrid>
      <w:tr w14:paraId="1D63D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4" w:type="dxa"/>
            <w:noWrap w:val="0"/>
            <w:vAlign w:val="center"/>
          </w:tcPr>
          <w:p w14:paraId="4ACD04C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知识产权（标准）类别</w:t>
            </w:r>
          </w:p>
        </w:tc>
        <w:tc>
          <w:tcPr>
            <w:tcW w:w="1266" w:type="dxa"/>
            <w:noWrap w:val="0"/>
            <w:vAlign w:val="center"/>
          </w:tcPr>
          <w:p w14:paraId="7F4CA60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知识产权（标准）具体名称</w:t>
            </w:r>
          </w:p>
        </w:tc>
        <w:tc>
          <w:tcPr>
            <w:tcW w:w="843" w:type="dxa"/>
            <w:noWrap w:val="0"/>
            <w:vAlign w:val="center"/>
          </w:tcPr>
          <w:p w14:paraId="533DA7C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国家</w:t>
            </w:r>
          </w:p>
          <w:p w14:paraId="74D2B59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（地区）</w:t>
            </w:r>
          </w:p>
        </w:tc>
        <w:tc>
          <w:tcPr>
            <w:tcW w:w="1266" w:type="dxa"/>
            <w:noWrap w:val="0"/>
            <w:vAlign w:val="center"/>
          </w:tcPr>
          <w:p w14:paraId="0A40215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授权号（标准编号）</w:t>
            </w:r>
          </w:p>
        </w:tc>
        <w:tc>
          <w:tcPr>
            <w:tcW w:w="1125" w:type="dxa"/>
            <w:noWrap w:val="0"/>
            <w:vAlign w:val="center"/>
          </w:tcPr>
          <w:p w14:paraId="5EE60763">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授权（标准发布）日期</w:t>
            </w:r>
          </w:p>
        </w:tc>
        <w:tc>
          <w:tcPr>
            <w:tcW w:w="835" w:type="dxa"/>
            <w:noWrap w:val="0"/>
            <w:vAlign w:val="center"/>
          </w:tcPr>
          <w:p w14:paraId="553AF0D3">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证书编号</w:t>
            </w:r>
            <w:r>
              <w:rPr>
                <w:rFonts w:ascii="Nimbus Roman No9 L" w:hAnsi="Nimbus Roman No9 L" w:cs="Nimbus Roman No9 L"/>
                <w:color w:val="000000"/>
                <w:kern w:val="2"/>
                <w:sz w:val="21"/>
                <w:szCs w:val="21"/>
                <w:lang w:bidi="ar"/>
              </w:rPr>
              <w:br w:type="textWrapping"/>
            </w:r>
            <w:r>
              <w:rPr>
                <w:rFonts w:ascii="Nimbus Roman No9 L" w:hAnsi="Nimbus Roman No9 L" w:cs="Nimbus Roman No9 L"/>
                <w:color w:val="000000"/>
                <w:kern w:val="2"/>
                <w:sz w:val="21"/>
                <w:szCs w:val="21"/>
                <w:lang w:bidi="ar"/>
              </w:rPr>
              <w:t>（标准批准发布部门）</w:t>
            </w:r>
          </w:p>
        </w:tc>
        <w:tc>
          <w:tcPr>
            <w:tcW w:w="1596" w:type="dxa"/>
            <w:noWrap w:val="0"/>
            <w:vAlign w:val="center"/>
          </w:tcPr>
          <w:p w14:paraId="3527E345">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权利人（标准起草单位）</w:t>
            </w:r>
          </w:p>
        </w:tc>
        <w:tc>
          <w:tcPr>
            <w:tcW w:w="1276" w:type="dxa"/>
            <w:noWrap w:val="0"/>
            <w:vAlign w:val="center"/>
          </w:tcPr>
          <w:p w14:paraId="0CA34B12">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发明人（标准起草人）</w:t>
            </w:r>
          </w:p>
        </w:tc>
        <w:tc>
          <w:tcPr>
            <w:tcW w:w="661" w:type="dxa"/>
            <w:noWrap w:val="0"/>
            <w:vAlign w:val="center"/>
          </w:tcPr>
          <w:p w14:paraId="1F6912D2">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发明专利（标准）有效状态</w:t>
            </w:r>
          </w:p>
        </w:tc>
      </w:tr>
      <w:tr w14:paraId="11077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4" w:type="dxa"/>
            <w:noWrap w:val="0"/>
            <w:vAlign w:val="center"/>
          </w:tcPr>
          <w:p w14:paraId="102C7EF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w:t>
            </w:r>
          </w:p>
        </w:tc>
        <w:tc>
          <w:tcPr>
            <w:tcW w:w="1266" w:type="dxa"/>
            <w:noWrap w:val="0"/>
            <w:vAlign w:val="center"/>
          </w:tcPr>
          <w:p w14:paraId="4FFB7C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both"/>
              <w:textAlignment w:val="auto"/>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一种基于倾斜摄影的测量方法系统存储介质及设备</w:t>
            </w:r>
          </w:p>
        </w:tc>
        <w:tc>
          <w:tcPr>
            <w:tcW w:w="843" w:type="dxa"/>
            <w:noWrap w:val="0"/>
            <w:vAlign w:val="center"/>
          </w:tcPr>
          <w:p w14:paraId="69010B5E">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5DDF771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ZL201810898073.5</w:t>
            </w:r>
          </w:p>
        </w:tc>
        <w:tc>
          <w:tcPr>
            <w:tcW w:w="1125" w:type="dxa"/>
            <w:noWrap w:val="0"/>
            <w:vAlign w:val="center"/>
          </w:tcPr>
          <w:p w14:paraId="1A132C3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2020年7月24日</w:t>
            </w:r>
          </w:p>
        </w:tc>
        <w:tc>
          <w:tcPr>
            <w:tcW w:w="835" w:type="dxa"/>
            <w:noWrap w:val="0"/>
            <w:vAlign w:val="center"/>
          </w:tcPr>
          <w:p w14:paraId="60B9F58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3901469</w:t>
            </w:r>
          </w:p>
        </w:tc>
        <w:tc>
          <w:tcPr>
            <w:tcW w:w="1596" w:type="dxa"/>
            <w:noWrap w:val="0"/>
            <w:vAlign w:val="center"/>
          </w:tcPr>
          <w:p w14:paraId="6FEF85EC">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湖南省地质测绘院、武汉航天远景科技股份有限公司</w:t>
            </w:r>
          </w:p>
        </w:tc>
        <w:tc>
          <w:tcPr>
            <w:tcW w:w="1276" w:type="dxa"/>
            <w:noWrap w:val="0"/>
            <w:vAlign w:val="center"/>
          </w:tcPr>
          <w:p w14:paraId="31917DE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史与正，王英，程晓庆，郝星磊</w:t>
            </w:r>
          </w:p>
        </w:tc>
        <w:tc>
          <w:tcPr>
            <w:tcW w:w="661" w:type="dxa"/>
            <w:noWrap w:val="0"/>
            <w:vAlign w:val="center"/>
          </w:tcPr>
          <w:p w14:paraId="4CC0CBD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174FF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4" w:type="dxa"/>
            <w:noWrap w:val="0"/>
            <w:vAlign w:val="center"/>
          </w:tcPr>
          <w:p w14:paraId="165F5EC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w:t>
            </w:r>
          </w:p>
        </w:tc>
        <w:tc>
          <w:tcPr>
            <w:tcW w:w="1266" w:type="dxa"/>
            <w:noWrap w:val="0"/>
            <w:vAlign w:val="center"/>
          </w:tcPr>
          <w:p w14:paraId="433529C7">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自动提取建筑物三维模型的方法、系统、存储介质及设备</w:t>
            </w:r>
          </w:p>
        </w:tc>
        <w:tc>
          <w:tcPr>
            <w:tcW w:w="843" w:type="dxa"/>
            <w:noWrap w:val="0"/>
            <w:vAlign w:val="center"/>
          </w:tcPr>
          <w:p w14:paraId="6B48C03C">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7162CC9A">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ZL202210353645.8</w:t>
            </w:r>
          </w:p>
        </w:tc>
        <w:tc>
          <w:tcPr>
            <w:tcW w:w="1125" w:type="dxa"/>
            <w:noWrap w:val="0"/>
            <w:vAlign w:val="center"/>
          </w:tcPr>
          <w:p w14:paraId="0FCB7237">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2022年6月24日</w:t>
            </w:r>
          </w:p>
        </w:tc>
        <w:tc>
          <w:tcPr>
            <w:tcW w:w="835" w:type="dxa"/>
            <w:noWrap w:val="0"/>
            <w:vAlign w:val="center"/>
          </w:tcPr>
          <w:p w14:paraId="75C3605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5254037</w:t>
            </w:r>
          </w:p>
        </w:tc>
        <w:tc>
          <w:tcPr>
            <w:tcW w:w="1596" w:type="dxa"/>
            <w:noWrap w:val="0"/>
            <w:vAlign w:val="center"/>
          </w:tcPr>
          <w:p w14:paraId="69BB7AE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武汉峰岭科技有限公司、湖南省地质地理信息所（湖南省地质大数据中心）</w:t>
            </w:r>
          </w:p>
        </w:tc>
        <w:tc>
          <w:tcPr>
            <w:tcW w:w="1276" w:type="dxa"/>
            <w:noWrap w:val="0"/>
            <w:vAlign w:val="center"/>
          </w:tcPr>
          <w:p w14:paraId="0D5D485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史与正、彭敏才、张淑玲、程晓庆、吴佳盈、张丹、齐建伟</w:t>
            </w:r>
          </w:p>
        </w:tc>
        <w:tc>
          <w:tcPr>
            <w:tcW w:w="661" w:type="dxa"/>
            <w:noWrap w:val="0"/>
            <w:vAlign w:val="center"/>
          </w:tcPr>
          <w:p w14:paraId="5B15FBA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70FB6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14" w:type="dxa"/>
            <w:noWrap w:val="0"/>
            <w:vAlign w:val="center"/>
          </w:tcPr>
          <w:p w14:paraId="11BFE40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w:t>
            </w:r>
          </w:p>
        </w:tc>
        <w:tc>
          <w:tcPr>
            <w:tcW w:w="1266" w:type="dxa"/>
            <w:noWrap w:val="0"/>
            <w:vAlign w:val="center"/>
          </w:tcPr>
          <w:p w14:paraId="1FDE09E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一种建筑主体结构批量单体化方法、系统及可读存储介质</w:t>
            </w:r>
          </w:p>
        </w:tc>
        <w:tc>
          <w:tcPr>
            <w:tcW w:w="843" w:type="dxa"/>
            <w:noWrap w:val="0"/>
            <w:vAlign w:val="center"/>
          </w:tcPr>
          <w:p w14:paraId="1F8F408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25E72FB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ZL202210952990.3</w:t>
            </w:r>
          </w:p>
        </w:tc>
        <w:tc>
          <w:tcPr>
            <w:tcW w:w="1125" w:type="dxa"/>
            <w:noWrap w:val="0"/>
            <w:vAlign w:val="center"/>
          </w:tcPr>
          <w:p w14:paraId="1C3AC34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2022年11月08日</w:t>
            </w:r>
          </w:p>
        </w:tc>
        <w:tc>
          <w:tcPr>
            <w:tcW w:w="835" w:type="dxa"/>
            <w:noWrap w:val="0"/>
            <w:vAlign w:val="center"/>
          </w:tcPr>
          <w:p w14:paraId="54F91C3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5565374</w:t>
            </w:r>
          </w:p>
        </w:tc>
        <w:tc>
          <w:tcPr>
            <w:tcW w:w="1596" w:type="dxa"/>
            <w:noWrap w:val="0"/>
            <w:vAlign w:val="center"/>
          </w:tcPr>
          <w:p w14:paraId="1348088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武汉易米景科技有限公司、湖南省地质地理信息所（湖南省地质大数据中心）</w:t>
            </w:r>
          </w:p>
        </w:tc>
        <w:tc>
          <w:tcPr>
            <w:tcW w:w="1276" w:type="dxa"/>
            <w:noWrap w:val="0"/>
            <w:vAlign w:val="center"/>
          </w:tcPr>
          <w:p w14:paraId="78223902">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史与正、张淑玲、王嘉伟、高凯、李鹏飞</w:t>
            </w:r>
          </w:p>
        </w:tc>
        <w:tc>
          <w:tcPr>
            <w:tcW w:w="661" w:type="dxa"/>
            <w:noWrap w:val="0"/>
            <w:vAlign w:val="center"/>
          </w:tcPr>
          <w:p w14:paraId="5911148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7284E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14" w:type="dxa"/>
            <w:noWrap w:val="0"/>
            <w:vAlign w:val="center"/>
          </w:tcPr>
          <w:p w14:paraId="6075531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发明专利</w:t>
            </w:r>
          </w:p>
        </w:tc>
        <w:tc>
          <w:tcPr>
            <w:tcW w:w="1266" w:type="dxa"/>
            <w:noWrap w:val="0"/>
            <w:vAlign w:val="center"/>
          </w:tcPr>
          <w:p w14:paraId="6EE66B9A">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一种建筑细部结构自动单体化方法、系统及可读存储介质</w:t>
            </w:r>
          </w:p>
        </w:tc>
        <w:tc>
          <w:tcPr>
            <w:tcW w:w="843" w:type="dxa"/>
            <w:noWrap w:val="0"/>
            <w:vAlign w:val="center"/>
          </w:tcPr>
          <w:p w14:paraId="489A11B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3C478BCC">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ZL202210952813.5</w:t>
            </w:r>
          </w:p>
        </w:tc>
        <w:tc>
          <w:tcPr>
            <w:tcW w:w="1125" w:type="dxa"/>
            <w:noWrap w:val="0"/>
            <w:vAlign w:val="center"/>
          </w:tcPr>
          <w:p w14:paraId="52F8BC6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2022年11月25日</w:t>
            </w:r>
          </w:p>
        </w:tc>
        <w:tc>
          <w:tcPr>
            <w:tcW w:w="835" w:type="dxa"/>
            <w:noWrap w:val="0"/>
            <w:vAlign w:val="center"/>
          </w:tcPr>
          <w:p w14:paraId="5EE52CA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5609736</w:t>
            </w:r>
          </w:p>
        </w:tc>
        <w:tc>
          <w:tcPr>
            <w:tcW w:w="1596" w:type="dxa"/>
            <w:noWrap w:val="0"/>
            <w:vAlign w:val="center"/>
          </w:tcPr>
          <w:p w14:paraId="1FD951FE">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武汉追月信息技术有限公司、湖南省地质地理信息所（湖南省地质大数据中心）</w:t>
            </w:r>
          </w:p>
        </w:tc>
        <w:tc>
          <w:tcPr>
            <w:tcW w:w="1276" w:type="dxa"/>
            <w:noWrap w:val="0"/>
            <w:vAlign w:val="center"/>
          </w:tcPr>
          <w:p w14:paraId="57253F2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史与正、王嘉伟、张淑玲、高凯、李鹏飞</w:t>
            </w:r>
          </w:p>
        </w:tc>
        <w:tc>
          <w:tcPr>
            <w:tcW w:w="661" w:type="dxa"/>
            <w:noWrap w:val="0"/>
            <w:vAlign w:val="center"/>
          </w:tcPr>
          <w:p w14:paraId="66480CE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7943C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14" w:type="dxa"/>
            <w:noWrap w:val="0"/>
            <w:vAlign w:val="center"/>
          </w:tcPr>
          <w:p w14:paraId="3FCFD5C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软件著作权</w:t>
            </w:r>
          </w:p>
        </w:tc>
        <w:tc>
          <w:tcPr>
            <w:tcW w:w="1266" w:type="dxa"/>
            <w:noWrap w:val="0"/>
            <w:vAlign w:val="center"/>
          </w:tcPr>
          <w:p w14:paraId="6A361082">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湘地测倾斜摄影测图系统</w:t>
            </w:r>
          </w:p>
        </w:tc>
        <w:tc>
          <w:tcPr>
            <w:tcW w:w="843" w:type="dxa"/>
            <w:noWrap w:val="0"/>
            <w:vAlign w:val="center"/>
          </w:tcPr>
          <w:p w14:paraId="71ABFA7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6135E0D9">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2018SR537409</w:t>
            </w:r>
          </w:p>
        </w:tc>
        <w:tc>
          <w:tcPr>
            <w:tcW w:w="1125" w:type="dxa"/>
            <w:noWrap w:val="0"/>
            <w:vAlign w:val="center"/>
          </w:tcPr>
          <w:p w14:paraId="2C0F8055">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2018年07月10日</w:t>
            </w:r>
          </w:p>
        </w:tc>
        <w:tc>
          <w:tcPr>
            <w:tcW w:w="835" w:type="dxa"/>
            <w:noWrap w:val="0"/>
            <w:vAlign w:val="center"/>
          </w:tcPr>
          <w:p w14:paraId="41D82A7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软著登字第2866504号</w:t>
            </w:r>
          </w:p>
        </w:tc>
        <w:tc>
          <w:tcPr>
            <w:tcW w:w="1596" w:type="dxa"/>
            <w:noWrap w:val="0"/>
            <w:vAlign w:val="center"/>
          </w:tcPr>
          <w:p w14:paraId="1A5AB0A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湖南省地质测绘院</w:t>
            </w:r>
          </w:p>
        </w:tc>
        <w:tc>
          <w:tcPr>
            <w:tcW w:w="1276" w:type="dxa"/>
            <w:noWrap w:val="0"/>
            <w:vAlign w:val="center"/>
          </w:tcPr>
          <w:p w14:paraId="2DA26C8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w:t>
            </w:r>
          </w:p>
        </w:tc>
        <w:tc>
          <w:tcPr>
            <w:tcW w:w="661" w:type="dxa"/>
            <w:noWrap w:val="0"/>
            <w:vAlign w:val="center"/>
          </w:tcPr>
          <w:p w14:paraId="40915AD7">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其它有效的知识产权</w:t>
            </w:r>
          </w:p>
        </w:tc>
      </w:tr>
      <w:tr w14:paraId="588F6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14" w:type="dxa"/>
            <w:noWrap w:val="0"/>
            <w:vAlign w:val="center"/>
          </w:tcPr>
          <w:p w14:paraId="640CB5D2">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hint="eastAsia" w:ascii="Nimbus Roman No9 L" w:hAnsi="Nimbus Roman No9 L" w:cs="Nimbus Roman No9 L"/>
                <w:color w:val="000000"/>
                <w:kern w:val="2"/>
                <w:sz w:val="21"/>
                <w:szCs w:val="21"/>
                <w:lang w:bidi="ar"/>
              </w:rPr>
              <w:t>论文</w:t>
            </w:r>
          </w:p>
        </w:tc>
        <w:tc>
          <w:tcPr>
            <w:tcW w:w="1266" w:type="dxa"/>
            <w:noWrap w:val="0"/>
            <w:vAlign w:val="center"/>
          </w:tcPr>
          <w:p w14:paraId="661A4DB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hint="eastAsia" w:ascii="Nimbus Roman No9 L" w:hAnsi="Nimbus Roman No9 L" w:cs="Nimbus Roman No9 L"/>
                <w:color w:val="000000"/>
                <w:kern w:val="2"/>
                <w:sz w:val="21"/>
                <w:szCs w:val="21"/>
              </w:rPr>
              <w:t>无人机倾斜摄影技术在地籍测绘中应用的关键技术</w:t>
            </w:r>
          </w:p>
        </w:tc>
        <w:tc>
          <w:tcPr>
            <w:tcW w:w="843" w:type="dxa"/>
            <w:noWrap w:val="0"/>
            <w:vAlign w:val="center"/>
          </w:tcPr>
          <w:p w14:paraId="0C19E02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06A1DBB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hint="eastAsia" w:ascii="Nimbus Roman No9 L" w:hAnsi="Nimbus Roman No9 L" w:cs="Nimbus Roman No9 L"/>
                <w:color w:val="000000"/>
                <w:kern w:val="2"/>
                <w:sz w:val="21"/>
                <w:szCs w:val="21"/>
              </w:rPr>
              <w:t>DOI:10.13535/j.cnki.10-1507/n.2020.08.02</w:t>
            </w:r>
          </w:p>
        </w:tc>
        <w:tc>
          <w:tcPr>
            <w:tcW w:w="1125" w:type="dxa"/>
            <w:noWrap w:val="0"/>
            <w:vAlign w:val="center"/>
          </w:tcPr>
          <w:p w14:paraId="6010D325">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w:t>
            </w:r>
            <w:r>
              <w:rPr>
                <w:rFonts w:hint="eastAsia" w:ascii="Nimbus Roman No9 L" w:hAnsi="Nimbus Roman No9 L" w:cs="Nimbus Roman No9 L"/>
                <w:color w:val="000000"/>
                <w:kern w:val="2"/>
                <w:sz w:val="21"/>
                <w:szCs w:val="21"/>
                <w:lang w:bidi="ar"/>
              </w:rPr>
              <w:t>0</w:t>
            </w:r>
            <w:r>
              <w:rPr>
                <w:rFonts w:ascii="Nimbus Roman No9 L" w:hAnsi="Nimbus Roman No9 L" w:cs="Nimbus Roman No9 L"/>
                <w:color w:val="000000"/>
                <w:kern w:val="2"/>
                <w:sz w:val="21"/>
                <w:szCs w:val="21"/>
                <w:lang w:bidi="ar"/>
              </w:rPr>
              <w:t>年</w:t>
            </w:r>
            <w:r>
              <w:rPr>
                <w:rFonts w:hint="eastAsia" w:ascii="Nimbus Roman No9 L" w:hAnsi="Nimbus Roman No9 L" w:cs="Nimbus Roman No9 L"/>
                <w:color w:val="000000"/>
                <w:kern w:val="2"/>
                <w:sz w:val="21"/>
                <w:szCs w:val="21"/>
                <w:lang w:bidi="ar"/>
              </w:rPr>
              <w:t>8</w:t>
            </w:r>
            <w:r>
              <w:rPr>
                <w:rFonts w:ascii="Nimbus Roman No9 L" w:hAnsi="Nimbus Roman No9 L" w:cs="Nimbus Roman No9 L"/>
                <w:color w:val="000000"/>
                <w:kern w:val="2"/>
                <w:sz w:val="21"/>
                <w:szCs w:val="21"/>
                <w:lang w:bidi="ar"/>
              </w:rPr>
              <w:t>月</w:t>
            </w:r>
          </w:p>
        </w:tc>
        <w:tc>
          <w:tcPr>
            <w:tcW w:w="835" w:type="dxa"/>
            <w:noWrap w:val="0"/>
            <w:vAlign w:val="center"/>
          </w:tcPr>
          <w:p w14:paraId="27F3BD13">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hint="eastAsia" w:ascii="Nimbus Roman No9 L" w:hAnsi="Nimbus Roman No9 L" w:cs="Nimbus Roman No9 L"/>
                <w:color w:val="000000"/>
                <w:kern w:val="2"/>
                <w:sz w:val="21"/>
                <w:szCs w:val="21"/>
              </w:rPr>
              <w:t>中国高新技术</w:t>
            </w:r>
          </w:p>
        </w:tc>
        <w:tc>
          <w:tcPr>
            <w:tcW w:w="1596" w:type="dxa"/>
            <w:noWrap w:val="0"/>
            <w:vAlign w:val="center"/>
          </w:tcPr>
          <w:p w14:paraId="7611227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hint="eastAsia" w:ascii="Nimbus Roman No9 L" w:hAnsi="Nimbus Roman No9 L" w:cs="Nimbus Roman No9 L"/>
                <w:color w:val="000000"/>
                <w:kern w:val="2"/>
                <w:sz w:val="21"/>
                <w:szCs w:val="21"/>
              </w:rPr>
              <w:t>湖南省地质测绘院</w:t>
            </w:r>
          </w:p>
        </w:tc>
        <w:tc>
          <w:tcPr>
            <w:tcW w:w="1276" w:type="dxa"/>
            <w:noWrap w:val="0"/>
            <w:vAlign w:val="center"/>
          </w:tcPr>
          <w:p w14:paraId="42A3175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w:t>
            </w:r>
            <w:r>
              <w:rPr>
                <w:rFonts w:hint="eastAsia" w:ascii="Nimbus Roman No9 L" w:hAnsi="Nimbus Roman No9 L" w:cs="Nimbus Roman No9 L"/>
                <w:color w:val="000000"/>
                <w:kern w:val="2"/>
                <w:sz w:val="21"/>
                <w:szCs w:val="21"/>
              </w:rPr>
              <w:t>王剑，钱恒湘，史与正，张维</w:t>
            </w:r>
          </w:p>
        </w:tc>
        <w:tc>
          <w:tcPr>
            <w:tcW w:w="661" w:type="dxa"/>
            <w:noWrap w:val="0"/>
            <w:vAlign w:val="center"/>
          </w:tcPr>
          <w:p w14:paraId="48316F5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其它有效的知识产权</w:t>
            </w:r>
          </w:p>
        </w:tc>
      </w:tr>
      <w:tr w14:paraId="356F8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4" w:type="dxa"/>
            <w:noWrap w:val="0"/>
            <w:vAlign w:val="center"/>
          </w:tcPr>
          <w:p w14:paraId="17295AA2">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266" w:type="dxa"/>
            <w:noWrap w:val="0"/>
            <w:vAlign w:val="center"/>
          </w:tcPr>
          <w:p w14:paraId="7852B760">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利用无人机倾斜摄影三维模型进行大比例尺成图技术研究</w:t>
            </w:r>
          </w:p>
        </w:tc>
        <w:tc>
          <w:tcPr>
            <w:tcW w:w="843" w:type="dxa"/>
            <w:noWrap w:val="0"/>
            <w:vAlign w:val="center"/>
          </w:tcPr>
          <w:p w14:paraId="0B02562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548FFA0D">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DOI:10.13474/j.cnki.11-2246.2019.0368.</w:t>
            </w:r>
          </w:p>
        </w:tc>
        <w:tc>
          <w:tcPr>
            <w:tcW w:w="1125" w:type="dxa"/>
            <w:noWrap w:val="0"/>
            <w:vAlign w:val="center"/>
          </w:tcPr>
          <w:p w14:paraId="44B4623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2019年11月25日</w:t>
            </w:r>
          </w:p>
        </w:tc>
        <w:tc>
          <w:tcPr>
            <w:tcW w:w="835" w:type="dxa"/>
            <w:noWrap w:val="0"/>
            <w:vAlign w:val="center"/>
          </w:tcPr>
          <w:p w14:paraId="58BFFD4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测绘通报2019年第11期</w:t>
            </w:r>
          </w:p>
        </w:tc>
        <w:tc>
          <w:tcPr>
            <w:tcW w:w="1596" w:type="dxa"/>
            <w:noWrap w:val="0"/>
            <w:vAlign w:val="center"/>
          </w:tcPr>
          <w:p w14:paraId="682E572C">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湖南省地质测绘院</w:t>
            </w:r>
          </w:p>
        </w:tc>
        <w:tc>
          <w:tcPr>
            <w:tcW w:w="1276" w:type="dxa"/>
            <w:noWrap w:val="0"/>
            <w:vAlign w:val="center"/>
          </w:tcPr>
          <w:p w14:paraId="4EFE0A13">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史与正，张淑玲，王英，赖继文</w:t>
            </w:r>
          </w:p>
        </w:tc>
        <w:tc>
          <w:tcPr>
            <w:tcW w:w="661" w:type="dxa"/>
            <w:noWrap w:val="0"/>
            <w:vAlign w:val="center"/>
          </w:tcPr>
          <w:p w14:paraId="63E5EFC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其它有效的知识产权</w:t>
            </w:r>
          </w:p>
        </w:tc>
      </w:tr>
      <w:tr w14:paraId="5CFC6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vAlign w:val="center"/>
          </w:tcPr>
          <w:p w14:paraId="188FCDFC">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266" w:type="dxa"/>
            <w:noWrap w:val="0"/>
            <w:vAlign w:val="center"/>
          </w:tcPr>
          <w:p w14:paraId="071D75F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实景三维模型的建筑物单体模型框架搭建</w:t>
            </w:r>
          </w:p>
        </w:tc>
        <w:tc>
          <w:tcPr>
            <w:tcW w:w="843" w:type="dxa"/>
            <w:noWrap w:val="0"/>
            <w:vAlign w:val="center"/>
          </w:tcPr>
          <w:p w14:paraId="6ECCE1F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5536A51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DOI:10.13474/j.cnki.11-2246.2023.0187</w:t>
            </w:r>
          </w:p>
        </w:tc>
        <w:tc>
          <w:tcPr>
            <w:tcW w:w="1125" w:type="dxa"/>
            <w:noWrap w:val="0"/>
            <w:vAlign w:val="center"/>
          </w:tcPr>
          <w:p w14:paraId="0F5C64C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2023年6月</w:t>
            </w:r>
          </w:p>
        </w:tc>
        <w:tc>
          <w:tcPr>
            <w:tcW w:w="835" w:type="dxa"/>
            <w:noWrap w:val="0"/>
            <w:vAlign w:val="center"/>
          </w:tcPr>
          <w:p w14:paraId="6CC6D7F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测绘通报2023年6期</w:t>
            </w:r>
          </w:p>
        </w:tc>
        <w:tc>
          <w:tcPr>
            <w:tcW w:w="1596" w:type="dxa"/>
            <w:noWrap w:val="0"/>
            <w:vAlign w:val="center"/>
          </w:tcPr>
          <w:p w14:paraId="5B939BD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湖南省地质地理信息所（湖南省地质大数据中心）</w:t>
            </w:r>
          </w:p>
        </w:tc>
        <w:tc>
          <w:tcPr>
            <w:tcW w:w="1276" w:type="dxa"/>
            <w:noWrap w:val="0"/>
            <w:vAlign w:val="center"/>
          </w:tcPr>
          <w:p w14:paraId="6D5FD63C">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史与正、陈梦华、黄煜、张彤蕴、周宪</w:t>
            </w:r>
          </w:p>
        </w:tc>
        <w:tc>
          <w:tcPr>
            <w:tcW w:w="661" w:type="dxa"/>
            <w:noWrap w:val="0"/>
            <w:vAlign w:val="center"/>
          </w:tcPr>
          <w:p w14:paraId="725A6C0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both"/>
              <w:textAlignment w:val="auto"/>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其它有效的知识产权</w:t>
            </w:r>
          </w:p>
        </w:tc>
      </w:tr>
      <w:tr w14:paraId="241F8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4" w:type="dxa"/>
            <w:noWrap w:val="0"/>
            <w:vAlign w:val="center"/>
          </w:tcPr>
          <w:p w14:paraId="41D34AE7">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266" w:type="dxa"/>
            <w:noWrap w:val="0"/>
            <w:vAlign w:val="center"/>
          </w:tcPr>
          <w:p w14:paraId="375D2E0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both"/>
              <w:textAlignment w:val="auto"/>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倾斜摄影测量技术在房地一体确权中的应用</w:t>
            </w:r>
          </w:p>
        </w:tc>
        <w:tc>
          <w:tcPr>
            <w:tcW w:w="843" w:type="dxa"/>
            <w:noWrap w:val="0"/>
            <w:vAlign w:val="center"/>
          </w:tcPr>
          <w:p w14:paraId="3955DC6F">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4E65692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jc w:val="both"/>
              <w:textAlignment w:val="auto"/>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DOI:10.16864/j.cnki.dkch.2020.0067</w:t>
            </w:r>
          </w:p>
        </w:tc>
        <w:tc>
          <w:tcPr>
            <w:tcW w:w="1125" w:type="dxa"/>
            <w:noWrap w:val="0"/>
            <w:vAlign w:val="center"/>
          </w:tcPr>
          <w:p w14:paraId="43E097B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2020年12月</w:t>
            </w:r>
          </w:p>
        </w:tc>
        <w:tc>
          <w:tcPr>
            <w:tcW w:w="835" w:type="dxa"/>
            <w:noWrap w:val="0"/>
            <w:vAlign w:val="center"/>
          </w:tcPr>
          <w:p w14:paraId="5584CB9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地矿</w:t>
            </w:r>
          </w:p>
          <w:p w14:paraId="2B3F3D47">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测绘</w:t>
            </w:r>
          </w:p>
        </w:tc>
        <w:tc>
          <w:tcPr>
            <w:tcW w:w="1596" w:type="dxa"/>
            <w:noWrap w:val="0"/>
            <w:vAlign w:val="center"/>
          </w:tcPr>
          <w:p w14:paraId="555EF70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湖南省地质测绘院</w:t>
            </w:r>
          </w:p>
        </w:tc>
        <w:tc>
          <w:tcPr>
            <w:tcW w:w="1276" w:type="dxa"/>
            <w:noWrap w:val="0"/>
            <w:vAlign w:val="center"/>
          </w:tcPr>
          <w:p w14:paraId="48A7FC6E">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王英，张维，邹彬</w:t>
            </w:r>
          </w:p>
        </w:tc>
        <w:tc>
          <w:tcPr>
            <w:tcW w:w="661" w:type="dxa"/>
            <w:noWrap w:val="0"/>
            <w:vAlign w:val="center"/>
          </w:tcPr>
          <w:p w14:paraId="620DDD6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both"/>
              <w:textAlignment w:val="auto"/>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其它有效的知识产权</w:t>
            </w:r>
          </w:p>
        </w:tc>
      </w:tr>
      <w:tr w14:paraId="19B21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4" w:type="dxa"/>
            <w:noWrap w:val="0"/>
            <w:vAlign w:val="center"/>
          </w:tcPr>
          <w:p w14:paraId="30E9331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266" w:type="dxa"/>
            <w:noWrap w:val="0"/>
            <w:vAlign w:val="center"/>
          </w:tcPr>
          <w:p w14:paraId="196B3BC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基于倾斜摄影三维模型的内业成图方法研究</w:t>
            </w:r>
          </w:p>
        </w:tc>
        <w:tc>
          <w:tcPr>
            <w:tcW w:w="843" w:type="dxa"/>
            <w:noWrap w:val="0"/>
            <w:vAlign w:val="center"/>
          </w:tcPr>
          <w:p w14:paraId="28841CB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1266" w:type="dxa"/>
            <w:noWrap w:val="0"/>
            <w:vAlign w:val="center"/>
          </w:tcPr>
          <w:p w14:paraId="06763AB1">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DOI:10.16232/j.cnki.1001-4179.2020.S2.022</w:t>
            </w:r>
          </w:p>
        </w:tc>
        <w:tc>
          <w:tcPr>
            <w:tcW w:w="1125" w:type="dxa"/>
            <w:noWrap w:val="0"/>
            <w:vAlign w:val="center"/>
          </w:tcPr>
          <w:p w14:paraId="0F8517FE">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2020年12月28日</w:t>
            </w:r>
          </w:p>
        </w:tc>
        <w:tc>
          <w:tcPr>
            <w:tcW w:w="835" w:type="dxa"/>
            <w:noWrap w:val="0"/>
            <w:vAlign w:val="center"/>
          </w:tcPr>
          <w:p w14:paraId="50B52F75">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人民</w:t>
            </w:r>
          </w:p>
          <w:p w14:paraId="6AA0C4F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长江</w:t>
            </w:r>
          </w:p>
        </w:tc>
        <w:tc>
          <w:tcPr>
            <w:tcW w:w="1596" w:type="dxa"/>
            <w:noWrap w:val="0"/>
            <w:vAlign w:val="center"/>
          </w:tcPr>
          <w:p w14:paraId="3EB945E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湖南省地质测绘院</w:t>
            </w:r>
          </w:p>
        </w:tc>
        <w:tc>
          <w:tcPr>
            <w:tcW w:w="1276" w:type="dxa"/>
            <w:noWrap w:val="0"/>
            <w:vAlign w:val="center"/>
          </w:tcPr>
          <w:p w14:paraId="399809D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王英，肖中星，钱恒湘，刘志荣</w:t>
            </w:r>
          </w:p>
        </w:tc>
        <w:tc>
          <w:tcPr>
            <w:tcW w:w="661" w:type="dxa"/>
            <w:noWrap w:val="0"/>
            <w:vAlign w:val="center"/>
          </w:tcPr>
          <w:p w14:paraId="03ED0876">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其它有效的知识产权</w:t>
            </w:r>
          </w:p>
        </w:tc>
      </w:tr>
    </w:tbl>
    <w:p w14:paraId="00C49C9B">
      <w:pPr>
        <w:widowControl/>
        <w:jc w:val="left"/>
        <w:rPr>
          <w:rFonts w:ascii="Nimbus Roman No9 L" w:hAnsi="Nimbus Roman No9 L" w:eastAsia="仿宋_GB2312" w:cs="Nimbus Roman No9 L"/>
          <w:sz w:val="32"/>
          <w:szCs w:val="32"/>
        </w:rPr>
      </w:pPr>
      <w:r>
        <w:rPr>
          <w:rFonts w:ascii="Nimbus Roman No9 L" w:hAnsi="Nimbus Roman No9 L" w:cs="Nimbus Roman No9 L"/>
        </w:rPr>
        <w:br w:type="page"/>
      </w:r>
      <w:r>
        <w:rPr>
          <w:rFonts w:ascii="Nimbus Roman No9 L" w:hAnsi="Nimbus Roman No9 L" w:eastAsia="仿宋_GB2312" w:cs="Nimbus Roman No9 L"/>
          <w:sz w:val="32"/>
          <w:szCs w:val="32"/>
        </w:rPr>
        <w:t>附件2-6</w:t>
      </w:r>
    </w:p>
    <w:p w14:paraId="567FA35E">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474FE9FC">
      <w:pPr>
        <w:jc w:val="center"/>
        <w:outlineLvl w:val="0"/>
        <w:rPr>
          <w:rFonts w:ascii="Nimbus Roman No9 L" w:hAnsi="Nimbus Roman No9 L" w:eastAsia="方正小标宋简体" w:cs="Nimbus Roman No9 L"/>
          <w:sz w:val="44"/>
          <w:szCs w:val="44"/>
        </w:rPr>
      </w:pPr>
    </w:p>
    <w:p w14:paraId="2F1FCC1C">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474DC2EB">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南方复杂地质条件区非常规天然气钻探关键技术与应用</w:t>
      </w:r>
    </w:p>
    <w:p w14:paraId="5FDCBCB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444A97A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349F4F15">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64ED4254">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提名该项目为2024年度湖南省科学技术进步二等奖或三等奖。</w:t>
      </w:r>
    </w:p>
    <w:p w14:paraId="6C71492B">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3EB9D25B">
      <w:pPr>
        <w:widowControl/>
        <w:ind w:firstLine="640" w:firstLineChars="200"/>
        <w:jc w:val="lef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郭军、王文彬、张绍和、蔡宁波、王克营、巩书华、杜江、李岩、董旭</w:t>
      </w:r>
    </w:p>
    <w:p w14:paraId="661320E0">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11092BA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仿宋_GB2312" w:cs="Nimbus Roman No9 L"/>
          <w:sz w:val="32"/>
          <w:szCs w:val="32"/>
        </w:rPr>
        <w:t>湖南省地球物理地球化学调查所、中南大学</w:t>
      </w:r>
    </w:p>
    <w:p w14:paraId="1ED29A8B">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9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96"/>
        <w:gridCol w:w="670"/>
        <w:gridCol w:w="1100"/>
        <w:gridCol w:w="770"/>
        <w:gridCol w:w="1298"/>
        <w:gridCol w:w="1050"/>
        <w:gridCol w:w="1440"/>
        <w:gridCol w:w="714"/>
      </w:tblGrid>
      <w:tr w14:paraId="00AAF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20EEA204">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知识产权（标准）类别</w:t>
            </w:r>
          </w:p>
        </w:tc>
        <w:tc>
          <w:tcPr>
            <w:tcW w:w="1596" w:type="dxa"/>
            <w:noWrap w:val="0"/>
            <w:vAlign w:val="center"/>
          </w:tcPr>
          <w:p w14:paraId="7E205EFB">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知识产权（标准）</w:t>
            </w:r>
          </w:p>
          <w:p w14:paraId="40BD2594">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具体名称</w:t>
            </w:r>
          </w:p>
        </w:tc>
        <w:tc>
          <w:tcPr>
            <w:tcW w:w="670" w:type="dxa"/>
            <w:noWrap w:val="0"/>
            <w:vAlign w:val="center"/>
          </w:tcPr>
          <w:p w14:paraId="2C729747">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国家</w:t>
            </w:r>
          </w:p>
          <w:p w14:paraId="36F52679">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（地区）</w:t>
            </w:r>
          </w:p>
        </w:tc>
        <w:tc>
          <w:tcPr>
            <w:tcW w:w="1100" w:type="dxa"/>
            <w:noWrap w:val="0"/>
            <w:vAlign w:val="center"/>
          </w:tcPr>
          <w:p w14:paraId="6C228383">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授权号（标准编号）</w:t>
            </w:r>
          </w:p>
        </w:tc>
        <w:tc>
          <w:tcPr>
            <w:tcW w:w="770" w:type="dxa"/>
            <w:noWrap w:val="0"/>
            <w:vAlign w:val="center"/>
          </w:tcPr>
          <w:p w14:paraId="692E6FC5">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授权（标准发布）日期</w:t>
            </w:r>
          </w:p>
        </w:tc>
        <w:tc>
          <w:tcPr>
            <w:tcW w:w="1298" w:type="dxa"/>
            <w:noWrap w:val="0"/>
            <w:vAlign w:val="center"/>
          </w:tcPr>
          <w:p w14:paraId="6461A991">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证书编号</w:t>
            </w:r>
            <w:r>
              <w:rPr>
                <w:rFonts w:ascii="Nimbus Roman No9 L" w:hAnsi="Nimbus Roman No9 L" w:cs="Nimbus Roman No9 L"/>
                <w:sz w:val="21"/>
                <w:szCs w:val="22"/>
              </w:rPr>
              <w:br w:type="textWrapping"/>
            </w:r>
            <w:r>
              <w:rPr>
                <w:rFonts w:ascii="Nimbus Roman No9 L" w:hAnsi="Nimbus Roman No9 L" w:cs="Nimbus Roman No9 L"/>
                <w:sz w:val="21"/>
                <w:szCs w:val="22"/>
              </w:rPr>
              <w:t>（标准批准发布部门）</w:t>
            </w:r>
          </w:p>
        </w:tc>
        <w:tc>
          <w:tcPr>
            <w:tcW w:w="1050" w:type="dxa"/>
            <w:noWrap w:val="0"/>
            <w:vAlign w:val="center"/>
          </w:tcPr>
          <w:p w14:paraId="1CC685E8">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权利人（标准起草单位）</w:t>
            </w:r>
          </w:p>
        </w:tc>
        <w:tc>
          <w:tcPr>
            <w:tcW w:w="1440" w:type="dxa"/>
            <w:noWrap w:val="0"/>
            <w:vAlign w:val="center"/>
          </w:tcPr>
          <w:p w14:paraId="42E5915D">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发明人（标准起草人）</w:t>
            </w:r>
          </w:p>
        </w:tc>
        <w:tc>
          <w:tcPr>
            <w:tcW w:w="714" w:type="dxa"/>
            <w:noWrap w:val="0"/>
            <w:vAlign w:val="center"/>
          </w:tcPr>
          <w:p w14:paraId="254B981D">
            <w:pPr>
              <w:pStyle w:val="2"/>
              <w:spacing w:line="240" w:lineRule="auto"/>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发明专利（标准）有效状态</w:t>
            </w:r>
          </w:p>
        </w:tc>
      </w:tr>
      <w:tr w14:paraId="610CD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7425484D">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发明专利</w:t>
            </w:r>
          </w:p>
        </w:tc>
        <w:tc>
          <w:tcPr>
            <w:tcW w:w="1596" w:type="dxa"/>
            <w:noWrap w:val="0"/>
            <w:vAlign w:val="center"/>
          </w:tcPr>
          <w:p w14:paraId="12A5A6D3">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一种孕镶金刚石切割环及其制备方法和应用</w:t>
            </w:r>
          </w:p>
        </w:tc>
        <w:tc>
          <w:tcPr>
            <w:tcW w:w="670" w:type="dxa"/>
            <w:noWrap w:val="0"/>
            <w:vAlign w:val="center"/>
          </w:tcPr>
          <w:p w14:paraId="592CAD23">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中国</w:t>
            </w:r>
          </w:p>
        </w:tc>
        <w:tc>
          <w:tcPr>
            <w:tcW w:w="1100" w:type="dxa"/>
            <w:noWrap w:val="0"/>
            <w:vAlign w:val="center"/>
          </w:tcPr>
          <w:p w14:paraId="211A5A5A">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Nimbus Roman No9 L" w:hAnsi="Nimbus Roman No9 L" w:cs="Nimbus Roman No9 L"/>
                <w:szCs w:val="22"/>
              </w:rPr>
            </w:pPr>
            <w:r>
              <w:rPr>
                <w:rFonts w:ascii="Nimbus Roman No9 L" w:hAnsi="Nimbus Roman No9 L" w:cs="Nimbus Roman No9 L"/>
                <w:color w:val="000000"/>
                <w:sz w:val="21"/>
                <w:szCs w:val="21"/>
              </w:rPr>
              <w:t>ZL202011360673.X</w:t>
            </w:r>
          </w:p>
        </w:tc>
        <w:tc>
          <w:tcPr>
            <w:tcW w:w="770" w:type="dxa"/>
            <w:noWrap w:val="0"/>
            <w:vAlign w:val="center"/>
          </w:tcPr>
          <w:p w14:paraId="2C295F38">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2022-02-15</w:t>
            </w:r>
          </w:p>
        </w:tc>
        <w:tc>
          <w:tcPr>
            <w:tcW w:w="1298" w:type="dxa"/>
            <w:noWrap w:val="0"/>
            <w:vAlign w:val="center"/>
          </w:tcPr>
          <w:p w14:paraId="1E4914AB">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第4936744号</w:t>
            </w:r>
          </w:p>
        </w:tc>
        <w:tc>
          <w:tcPr>
            <w:tcW w:w="1050" w:type="dxa"/>
            <w:noWrap w:val="0"/>
            <w:vAlign w:val="center"/>
          </w:tcPr>
          <w:p w14:paraId="7F99EE75">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中南大学；湖南省煤炭地质勘查院</w:t>
            </w:r>
          </w:p>
        </w:tc>
        <w:tc>
          <w:tcPr>
            <w:tcW w:w="1440" w:type="dxa"/>
            <w:noWrap w:val="0"/>
            <w:vAlign w:val="center"/>
          </w:tcPr>
          <w:p w14:paraId="01BD87C7">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Nimbus Roman No9 L" w:hAnsi="Nimbus Roman No9 L" w:cs="Nimbus Roman No9 L"/>
                <w:szCs w:val="22"/>
              </w:rPr>
            </w:pPr>
            <w:r>
              <w:rPr>
                <w:rFonts w:ascii="Nimbus Roman No9 L" w:hAnsi="Nimbus Roman No9 L" w:cs="Nimbus Roman No9 L"/>
                <w:color w:val="000000"/>
                <w:sz w:val="21"/>
                <w:szCs w:val="21"/>
              </w:rPr>
              <w:t>何焘;蔡宁波;刘磊磊;张绍和;王文彬;肖金成;郭军;孔祥旺</w:t>
            </w:r>
          </w:p>
        </w:tc>
        <w:tc>
          <w:tcPr>
            <w:tcW w:w="714" w:type="dxa"/>
            <w:noWrap w:val="0"/>
            <w:vAlign w:val="center"/>
          </w:tcPr>
          <w:p w14:paraId="3CE4C7FF">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有效</w:t>
            </w:r>
          </w:p>
        </w:tc>
      </w:tr>
      <w:tr w14:paraId="5286D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55FB558D">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发明专利</w:t>
            </w:r>
          </w:p>
        </w:tc>
        <w:tc>
          <w:tcPr>
            <w:tcW w:w="1596" w:type="dxa"/>
            <w:noWrap w:val="0"/>
            <w:vAlign w:val="center"/>
          </w:tcPr>
          <w:p w14:paraId="4E97B870">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一种含熔融沉积3D打印成型孕镶金刚石层的潜孔钻头及其制备方法</w:t>
            </w:r>
          </w:p>
        </w:tc>
        <w:tc>
          <w:tcPr>
            <w:tcW w:w="670" w:type="dxa"/>
            <w:noWrap w:val="0"/>
            <w:vAlign w:val="center"/>
          </w:tcPr>
          <w:p w14:paraId="5C734E2D">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中国</w:t>
            </w:r>
          </w:p>
        </w:tc>
        <w:tc>
          <w:tcPr>
            <w:tcW w:w="1100" w:type="dxa"/>
            <w:noWrap w:val="0"/>
            <w:vAlign w:val="center"/>
          </w:tcPr>
          <w:p w14:paraId="254C6D8F">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ZL202011319582.1</w:t>
            </w:r>
          </w:p>
        </w:tc>
        <w:tc>
          <w:tcPr>
            <w:tcW w:w="770" w:type="dxa"/>
            <w:noWrap w:val="0"/>
            <w:vAlign w:val="center"/>
          </w:tcPr>
          <w:p w14:paraId="09C806C4">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2022-06-21</w:t>
            </w:r>
          </w:p>
        </w:tc>
        <w:tc>
          <w:tcPr>
            <w:tcW w:w="1298" w:type="dxa"/>
            <w:noWrap w:val="0"/>
            <w:vAlign w:val="center"/>
          </w:tcPr>
          <w:p w14:paraId="7EA807E6">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第5244921号</w:t>
            </w:r>
          </w:p>
        </w:tc>
        <w:tc>
          <w:tcPr>
            <w:tcW w:w="1050" w:type="dxa"/>
            <w:noWrap w:val="0"/>
            <w:vAlign w:val="center"/>
          </w:tcPr>
          <w:p w14:paraId="6767D62C">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湖南省煤炭地质勘查院；中南大学</w:t>
            </w:r>
          </w:p>
        </w:tc>
        <w:tc>
          <w:tcPr>
            <w:tcW w:w="1440" w:type="dxa"/>
            <w:noWrap w:val="0"/>
            <w:vAlign w:val="center"/>
          </w:tcPr>
          <w:p w14:paraId="210F4217">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王文彬;何焘;何红生;刘磊磊;肖金成;巩书华;蔡宁波;张绍和</w:t>
            </w:r>
          </w:p>
        </w:tc>
        <w:tc>
          <w:tcPr>
            <w:tcW w:w="714" w:type="dxa"/>
            <w:noWrap w:val="0"/>
            <w:vAlign w:val="center"/>
          </w:tcPr>
          <w:p w14:paraId="56B67BF4">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有效</w:t>
            </w:r>
          </w:p>
        </w:tc>
      </w:tr>
      <w:tr w14:paraId="58655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01C19FE6">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发明专利</w:t>
            </w:r>
          </w:p>
        </w:tc>
        <w:tc>
          <w:tcPr>
            <w:tcW w:w="1596" w:type="dxa"/>
            <w:noWrap w:val="0"/>
            <w:vAlign w:val="center"/>
          </w:tcPr>
          <w:p w14:paraId="20248C7A">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一种含激光3D打印法涂覆金刚石层的潜孔钻头及其制备方法</w:t>
            </w:r>
          </w:p>
        </w:tc>
        <w:tc>
          <w:tcPr>
            <w:tcW w:w="670" w:type="dxa"/>
            <w:noWrap w:val="0"/>
            <w:vAlign w:val="center"/>
          </w:tcPr>
          <w:p w14:paraId="6BB2978A">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中国</w:t>
            </w:r>
          </w:p>
        </w:tc>
        <w:tc>
          <w:tcPr>
            <w:tcW w:w="1100" w:type="dxa"/>
            <w:noWrap w:val="0"/>
            <w:vAlign w:val="center"/>
          </w:tcPr>
          <w:p w14:paraId="5D39BD48">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ZL202011320500.5</w:t>
            </w:r>
          </w:p>
        </w:tc>
        <w:tc>
          <w:tcPr>
            <w:tcW w:w="770" w:type="dxa"/>
            <w:noWrap w:val="0"/>
            <w:vAlign w:val="center"/>
          </w:tcPr>
          <w:p w14:paraId="413C83E8">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2022-06-21</w:t>
            </w:r>
          </w:p>
        </w:tc>
        <w:tc>
          <w:tcPr>
            <w:tcW w:w="1298" w:type="dxa"/>
            <w:noWrap w:val="0"/>
            <w:vAlign w:val="center"/>
          </w:tcPr>
          <w:p w14:paraId="204BFAE2">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第5247384号</w:t>
            </w:r>
          </w:p>
        </w:tc>
        <w:tc>
          <w:tcPr>
            <w:tcW w:w="1050" w:type="dxa"/>
            <w:noWrap w:val="0"/>
            <w:vAlign w:val="center"/>
          </w:tcPr>
          <w:p w14:paraId="718864D2">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湖南省煤炭地质勘查院；中南大学</w:t>
            </w:r>
          </w:p>
        </w:tc>
        <w:tc>
          <w:tcPr>
            <w:tcW w:w="1440" w:type="dxa"/>
            <w:noWrap w:val="0"/>
            <w:vAlign w:val="center"/>
          </w:tcPr>
          <w:p w14:paraId="5858D434">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郭军;孔祥旺;何红生;刘磊磊;杜江;张绍和;肖金成;蔡宁波</w:t>
            </w:r>
          </w:p>
        </w:tc>
        <w:tc>
          <w:tcPr>
            <w:tcW w:w="714" w:type="dxa"/>
            <w:noWrap w:val="0"/>
            <w:vAlign w:val="center"/>
          </w:tcPr>
          <w:p w14:paraId="1A1EC9E9">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有效</w:t>
            </w:r>
          </w:p>
        </w:tc>
      </w:tr>
      <w:tr w14:paraId="79FA4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62A1D30">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实用新型专利</w:t>
            </w:r>
          </w:p>
        </w:tc>
        <w:tc>
          <w:tcPr>
            <w:tcW w:w="1596" w:type="dxa"/>
            <w:noWrap w:val="0"/>
            <w:vAlign w:val="center"/>
          </w:tcPr>
          <w:p w14:paraId="4EE70ADD">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一种带合金齿的潜孔钻头</w:t>
            </w:r>
          </w:p>
        </w:tc>
        <w:tc>
          <w:tcPr>
            <w:tcW w:w="670" w:type="dxa"/>
            <w:noWrap w:val="0"/>
            <w:vAlign w:val="center"/>
          </w:tcPr>
          <w:p w14:paraId="5020A515">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中国</w:t>
            </w:r>
          </w:p>
        </w:tc>
        <w:tc>
          <w:tcPr>
            <w:tcW w:w="1100" w:type="dxa"/>
            <w:noWrap w:val="0"/>
            <w:vAlign w:val="center"/>
          </w:tcPr>
          <w:p w14:paraId="54CD9045">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ZL202022735856.7</w:t>
            </w:r>
          </w:p>
        </w:tc>
        <w:tc>
          <w:tcPr>
            <w:tcW w:w="770" w:type="dxa"/>
            <w:noWrap w:val="0"/>
            <w:vAlign w:val="center"/>
          </w:tcPr>
          <w:p w14:paraId="56114A54">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2021-06-25</w:t>
            </w:r>
          </w:p>
        </w:tc>
        <w:tc>
          <w:tcPr>
            <w:tcW w:w="1298" w:type="dxa"/>
            <w:noWrap w:val="0"/>
            <w:vAlign w:val="center"/>
          </w:tcPr>
          <w:p w14:paraId="53028618">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第13511253号</w:t>
            </w:r>
          </w:p>
        </w:tc>
        <w:tc>
          <w:tcPr>
            <w:tcW w:w="1050" w:type="dxa"/>
            <w:noWrap w:val="0"/>
            <w:vAlign w:val="center"/>
          </w:tcPr>
          <w:p w14:paraId="34715696">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湖南省煤炭地质勘查院；中南大学</w:t>
            </w:r>
          </w:p>
        </w:tc>
        <w:tc>
          <w:tcPr>
            <w:tcW w:w="1440" w:type="dxa"/>
            <w:noWrap w:val="0"/>
            <w:vAlign w:val="center"/>
          </w:tcPr>
          <w:p w14:paraId="31DA7EEE">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蔡宁波；孔祥旺；张绍和；何红生；刘磊磊；肖金成；郭军；高远；王克营；李岩</w:t>
            </w:r>
          </w:p>
        </w:tc>
        <w:tc>
          <w:tcPr>
            <w:tcW w:w="714" w:type="dxa"/>
            <w:noWrap w:val="0"/>
            <w:vAlign w:val="center"/>
          </w:tcPr>
          <w:p w14:paraId="1807B2C3">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有效</w:t>
            </w:r>
          </w:p>
        </w:tc>
      </w:tr>
      <w:tr w14:paraId="75BDF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65F7C0E">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实用新型专利</w:t>
            </w:r>
          </w:p>
        </w:tc>
        <w:tc>
          <w:tcPr>
            <w:tcW w:w="1596" w:type="dxa"/>
            <w:noWrap w:val="0"/>
            <w:vAlign w:val="center"/>
          </w:tcPr>
          <w:p w14:paraId="779E3905">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一种切割环及混凝土泵送设备</w:t>
            </w:r>
          </w:p>
        </w:tc>
        <w:tc>
          <w:tcPr>
            <w:tcW w:w="670" w:type="dxa"/>
            <w:noWrap w:val="0"/>
            <w:vAlign w:val="center"/>
          </w:tcPr>
          <w:p w14:paraId="76114CF6">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中国</w:t>
            </w:r>
          </w:p>
        </w:tc>
        <w:tc>
          <w:tcPr>
            <w:tcW w:w="1100" w:type="dxa"/>
            <w:noWrap w:val="0"/>
            <w:vAlign w:val="center"/>
          </w:tcPr>
          <w:p w14:paraId="194555B0">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ZL202022822413.1</w:t>
            </w:r>
          </w:p>
        </w:tc>
        <w:tc>
          <w:tcPr>
            <w:tcW w:w="770" w:type="dxa"/>
            <w:noWrap w:val="0"/>
            <w:vAlign w:val="center"/>
          </w:tcPr>
          <w:p w14:paraId="2D2ACF6C">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2021-07-06</w:t>
            </w:r>
          </w:p>
        </w:tc>
        <w:tc>
          <w:tcPr>
            <w:tcW w:w="1298" w:type="dxa"/>
            <w:noWrap w:val="0"/>
            <w:vAlign w:val="center"/>
          </w:tcPr>
          <w:p w14:paraId="5DAC357B">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第13614050号</w:t>
            </w:r>
          </w:p>
        </w:tc>
        <w:tc>
          <w:tcPr>
            <w:tcW w:w="1050" w:type="dxa"/>
            <w:noWrap w:val="0"/>
            <w:vAlign w:val="center"/>
          </w:tcPr>
          <w:p w14:paraId="09D6E5A3">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湖南省煤炭地质勘查院；中南大学</w:t>
            </w:r>
          </w:p>
        </w:tc>
        <w:tc>
          <w:tcPr>
            <w:tcW w:w="1440" w:type="dxa"/>
            <w:noWrap w:val="0"/>
            <w:vAlign w:val="center"/>
          </w:tcPr>
          <w:p w14:paraId="3D4C5640">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蔡宁波；孔祥旺；何红生；张绍和；巩书华；刘磊磊；杜江；王文彬；郭军</w:t>
            </w:r>
          </w:p>
        </w:tc>
        <w:tc>
          <w:tcPr>
            <w:tcW w:w="714" w:type="dxa"/>
            <w:noWrap w:val="0"/>
            <w:vAlign w:val="center"/>
          </w:tcPr>
          <w:p w14:paraId="11E2F6D4">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有效</w:t>
            </w:r>
          </w:p>
        </w:tc>
      </w:tr>
      <w:tr w14:paraId="55D7F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088" w:type="dxa"/>
            <w:noWrap w:val="0"/>
            <w:vAlign w:val="center"/>
          </w:tcPr>
          <w:p w14:paraId="445B8BCD">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论文</w:t>
            </w:r>
          </w:p>
        </w:tc>
        <w:tc>
          <w:tcPr>
            <w:tcW w:w="1596" w:type="dxa"/>
            <w:noWrap w:val="0"/>
            <w:vAlign w:val="center"/>
          </w:tcPr>
          <w:p w14:paraId="7D2AA88F">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湘西北复杂构造区破碎地层绳索取心钻进技术难点及优化</w:t>
            </w:r>
          </w:p>
        </w:tc>
        <w:tc>
          <w:tcPr>
            <w:tcW w:w="670" w:type="dxa"/>
            <w:noWrap w:val="0"/>
            <w:vAlign w:val="center"/>
          </w:tcPr>
          <w:p w14:paraId="1842558B">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中国</w:t>
            </w:r>
          </w:p>
        </w:tc>
        <w:tc>
          <w:tcPr>
            <w:tcW w:w="1100" w:type="dxa"/>
            <w:noWrap w:val="0"/>
            <w:vAlign w:val="center"/>
          </w:tcPr>
          <w:p w14:paraId="018FDD13">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doi: 10.3969/j.issn.1001-1986.2021.02.031</w:t>
            </w:r>
          </w:p>
        </w:tc>
        <w:tc>
          <w:tcPr>
            <w:tcW w:w="770" w:type="dxa"/>
            <w:noWrap w:val="0"/>
            <w:vAlign w:val="center"/>
          </w:tcPr>
          <w:p w14:paraId="3B1B93BF">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2021-04-16</w:t>
            </w:r>
          </w:p>
        </w:tc>
        <w:tc>
          <w:tcPr>
            <w:tcW w:w="1298" w:type="dxa"/>
            <w:noWrap w:val="0"/>
            <w:vAlign w:val="center"/>
          </w:tcPr>
          <w:p w14:paraId="252E3098">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煤田地质与勘探2021年第49卷第2期247-252页</w:t>
            </w:r>
          </w:p>
        </w:tc>
        <w:tc>
          <w:tcPr>
            <w:tcW w:w="1050" w:type="dxa"/>
            <w:noWrap w:val="0"/>
            <w:vAlign w:val="center"/>
          </w:tcPr>
          <w:p w14:paraId="2928BD9E">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中南大学</w:t>
            </w:r>
          </w:p>
        </w:tc>
        <w:tc>
          <w:tcPr>
            <w:tcW w:w="1440" w:type="dxa"/>
            <w:noWrap w:val="0"/>
            <w:vAlign w:val="center"/>
          </w:tcPr>
          <w:p w14:paraId="7C1BD1A5">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孔祥旺;张绍和;王文彬;孙平贺;吴东宇;肖金成;何红生</w:t>
            </w:r>
          </w:p>
          <w:p w14:paraId="137CE1FF">
            <w:pPr>
              <w:pStyle w:val="2"/>
              <w:spacing w:line="240" w:lineRule="auto"/>
              <w:ind w:firstLine="0" w:firstLineChars="0"/>
              <w:jc w:val="center"/>
              <w:rPr>
                <w:rFonts w:ascii="Nimbus Roman No9 L" w:hAnsi="Nimbus Roman No9 L" w:cs="Nimbus Roman No9 L"/>
                <w:sz w:val="21"/>
                <w:szCs w:val="21"/>
              </w:rPr>
            </w:pPr>
          </w:p>
        </w:tc>
        <w:tc>
          <w:tcPr>
            <w:tcW w:w="714" w:type="dxa"/>
            <w:noWrap w:val="0"/>
            <w:vAlign w:val="center"/>
          </w:tcPr>
          <w:p w14:paraId="19023504">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有效</w:t>
            </w:r>
          </w:p>
        </w:tc>
      </w:tr>
      <w:tr w14:paraId="27F32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44248F29">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论文</w:t>
            </w:r>
          </w:p>
        </w:tc>
        <w:tc>
          <w:tcPr>
            <w:tcW w:w="1596" w:type="dxa"/>
            <w:noWrap w:val="0"/>
            <w:vAlign w:val="center"/>
          </w:tcPr>
          <w:p w14:paraId="2E15A8FA">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桂中_南盘江地区黔水地1井钻井关键技术</w:t>
            </w:r>
          </w:p>
        </w:tc>
        <w:tc>
          <w:tcPr>
            <w:tcW w:w="670" w:type="dxa"/>
            <w:noWrap w:val="0"/>
            <w:vAlign w:val="center"/>
          </w:tcPr>
          <w:p w14:paraId="1EF80D0F">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中国</w:t>
            </w:r>
          </w:p>
        </w:tc>
        <w:tc>
          <w:tcPr>
            <w:tcW w:w="1100" w:type="dxa"/>
            <w:noWrap w:val="0"/>
            <w:vAlign w:val="center"/>
          </w:tcPr>
          <w:p w14:paraId="52B70E9B">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doi:10.6056/dkyqt202103026</w:t>
            </w:r>
          </w:p>
        </w:tc>
        <w:tc>
          <w:tcPr>
            <w:tcW w:w="770" w:type="dxa"/>
            <w:noWrap w:val="0"/>
            <w:vAlign w:val="center"/>
          </w:tcPr>
          <w:p w14:paraId="6993AAB5">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2021-05-20</w:t>
            </w:r>
          </w:p>
        </w:tc>
        <w:tc>
          <w:tcPr>
            <w:tcW w:w="1298" w:type="dxa"/>
            <w:noWrap w:val="0"/>
            <w:vAlign w:val="center"/>
          </w:tcPr>
          <w:p w14:paraId="5BCFA2CE">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断块油气田2021年第28卷第3期423-427页</w:t>
            </w:r>
          </w:p>
        </w:tc>
        <w:tc>
          <w:tcPr>
            <w:tcW w:w="1050" w:type="dxa"/>
            <w:noWrap w:val="0"/>
            <w:vAlign w:val="center"/>
          </w:tcPr>
          <w:p w14:paraId="0F7B58FE">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湖南省煤炭地质勘查院</w:t>
            </w:r>
          </w:p>
        </w:tc>
        <w:tc>
          <w:tcPr>
            <w:tcW w:w="1440" w:type="dxa"/>
            <w:noWrap w:val="0"/>
            <w:vAlign w:val="center"/>
          </w:tcPr>
          <w:p w14:paraId="5D567731">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sz w:val="21"/>
                <w:szCs w:val="21"/>
              </w:rPr>
              <w:t>郭军;陈相霖;赵训林;王文彬;李岩;韩菲</w:t>
            </w:r>
          </w:p>
        </w:tc>
        <w:tc>
          <w:tcPr>
            <w:tcW w:w="714" w:type="dxa"/>
            <w:noWrap w:val="0"/>
            <w:vAlign w:val="center"/>
          </w:tcPr>
          <w:p w14:paraId="4DDB05CE">
            <w:pPr>
              <w:pStyle w:val="2"/>
              <w:spacing w:line="240" w:lineRule="auto"/>
              <w:ind w:firstLine="0" w:firstLineChars="0"/>
              <w:jc w:val="center"/>
              <w:rPr>
                <w:rFonts w:ascii="Nimbus Roman No9 L" w:hAnsi="Nimbus Roman No9 L" w:cs="Nimbus Roman No9 L"/>
                <w:color w:val="000000"/>
                <w:sz w:val="21"/>
                <w:szCs w:val="21"/>
              </w:rPr>
            </w:pPr>
            <w:r>
              <w:rPr>
                <w:rFonts w:ascii="Nimbus Roman No9 L" w:hAnsi="Nimbus Roman No9 L" w:cs="Nimbus Roman No9 L"/>
                <w:color w:val="000000"/>
                <w:sz w:val="21"/>
                <w:szCs w:val="21"/>
              </w:rPr>
              <w:t>有效</w:t>
            </w:r>
          </w:p>
        </w:tc>
      </w:tr>
      <w:tr w14:paraId="49751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359A3CA0">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论文</w:t>
            </w:r>
          </w:p>
        </w:tc>
        <w:tc>
          <w:tcPr>
            <w:tcW w:w="1596" w:type="dxa"/>
            <w:noWrap w:val="0"/>
            <w:vAlign w:val="top"/>
          </w:tcPr>
          <w:p w14:paraId="740A9E21">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跟管钻进在大口径页岩气井浅部复杂地层中的应用——以黔水地1井导管段为例</w:t>
            </w:r>
          </w:p>
        </w:tc>
        <w:tc>
          <w:tcPr>
            <w:tcW w:w="670" w:type="dxa"/>
            <w:noWrap w:val="0"/>
            <w:vAlign w:val="center"/>
          </w:tcPr>
          <w:p w14:paraId="0649CC3B">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100" w:type="dxa"/>
            <w:noWrap w:val="0"/>
            <w:vAlign w:val="center"/>
          </w:tcPr>
          <w:p w14:paraId="2C9DC3C9">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doi:10.12143/j.tkgc.2020.05.004</w:t>
            </w:r>
          </w:p>
        </w:tc>
        <w:tc>
          <w:tcPr>
            <w:tcW w:w="770" w:type="dxa"/>
            <w:noWrap w:val="0"/>
            <w:vAlign w:val="center"/>
          </w:tcPr>
          <w:p w14:paraId="5F1A23E3">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2020-5-20</w:t>
            </w:r>
          </w:p>
        </w:tc>
        <w:tc>
          <w:tcPr>
            <w:tcW w:w="1298" w:type="dxa"/>
            <w:noWrap w:val="0"/>
            <w:vAlign w:val="center"/>
          </w:tcPr>
          <w:p w14:paraId="1F34A00E">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探矿工程第47卷第5期22-26页</w:t>
            </w:r>
          </w:p>
        </w:tc>
        <w:tc>
          <w:tcPr>
            <w:tcW w:w="1050" w:type="dxa"/>
            <w:noWrap w:val="0"/>
            <w:vAlign w:val="center"/>
          </w:tcPr>
          <w:p w14:paraId="06CEC357">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color w:val="000000"/>
                <w:sz w:val="21"/>
                <w:szCs w:val="21"/>
              </w:rPr>
              <w:t>湖南省煤炭地质勘查院</w:t>
            </w:r>
          </w:p>
        </w:tc>
        <w:tc>
          <w:tcPr>
            <w:tcW w:w="1440" w:type="dxa"/>
            <w:noWrap w:val="0"/>
            <w:vAlign w:val="center"/>
          </w:tcPr>
          <w:p w14:paraId="7BF647C4">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郭军；王超技；李岩；苑坤；王文彬</w:t>
            </w:r>
          </w:p>
        </w:tc>
        <w:tc>
          <w:tcPr>
            <w:tcW w:w="714" w:type="dxa"/>
            <w:noWrap w:val="0"/>
            <w:vAlign w:val="center"/>
          </w:tcPr>
          <w:p w14:paraId="24D7DAC4">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w:t>
            </w:r>
          </w:p>
        </w:tc>
      </w:tr>
      <w:tr w14:paraId="71DF7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7E22E6AC">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论文</w:t>
            </w:r>
          </w:p>
        </w:tc>
        <w:tc>
          <w:tcPr>
            <w:tcW w:w="1596" w:type="dxa"/>
            <w:noWrap w:val="0"/>
            <w:vAlign w:val="top"/>
          </w:tcPr>
          <w:p w14:paraId="23D8B1FA">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滇东地区页岩气调查云宣地1井钻探施工难点及对策</w:t>
            </w:r>
          </w:p>
        </w:tc>
        <w:tc>
          <w:tcPr>
            <w:tcW w:w="670" w:type="dxa"/>
            <w:noWrap w:val="0"/>
            <w:vAlign w:val="center"/>
          </w:tcPr>
          <w:p w14:paraId="57F088D6">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中国</w:t>
            </w:r>
          </w:p>
        </w:tc>
        <w:tc>
          <w:tcPr>
            <w:tcW w:w="1100" w:type="dxa"/>
            <w:noWrap w:val="0"/>
            <w:vAlign w:val="center"/>
          </w:tcPr>
          <w:p w14:paraId="0F4965C3">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doi：10.12143/j.ztgc.2021.08.002</w:t>
            </w:r>
          </w:p>
        </w:tc>
        <w:tc>
          <w:tcPr>
            <w:tcW w:w="770" w:type="dxa"/>
            <w:noWrap w:val="0"/>
            <w:vAlign w:val="center"/>
          </w:tcPr>
          <w:p w14:paraId="58011196">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2021-8-03</w:t>
            </w:r>
          </w:p>
        </w:tc>
        <w:tc>
          <w:tcPr>
            <w:tcW w:w="1298" w:type="dxa"/>
            <w:noWrap w:val="0"/>
            <w:vAlign w:val="center"/>
          </w:tcPr>
          <w:p w14:paraId="0B8F259E">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钻探工程2021年第48卷第8期12-18页</w:t>
            </w:r>
          </w:p>
        </w:tc>
        <w:tc>
          <w:tcPr>
            <w:tcW w:w="1050" w:type="dxa"/>
            <w:noWrap w:val="0"/>
            <w:vAlign w:val="center"/>
          </w:tcPr>
          <w:p w14:paraId="49DAC4CD">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湖南省煤炭地质勘查院</w:t>
            </w:r>
          </w:p>
        </w:tc>
        <w:tc>
          <w:tcPr>
            <w:tcW w:w="1440" w:type="dxa"/>
            <w:noWrap w:val="0"/>
            <w:vAlign w:val="center"/>
          </w:tcPr>
          <w:p w14:paraId="2585C033">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李岩；郭军；王文彬</w:t>
            </w:r>
          </w:p>
        </w:tc>
        <w:tc>
          <w:tcPr>
            <w:tcW w:w="714" w:type="dxa"/>
            <w:noWrap w:val="0"/>
            <w:vAlign w:val="center"/>
          </w:tcPr>
          <w:p w14:paraId="5472D6D2">
            <w:pPr>
              <w:pStyle w:val="2"/>
              <w:spacing w:line="240" w:lineRule="auto"/>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有效</w:t>
            </w:r>
          </w:p>
        </w:tc>
      </w:tr>
      <w:tr w14:paraId="46975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FDA9C12">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论文</w:t>
            </w:r>
          </w:p>
        </w:tc>
        <w:tc>
          <w:tcPr>
            <w:tcW w:w="1596" w:type="dxa"/>
            <w:noWrap w:val="0"/>
            <w:vAlign w:val="top"/>
          </w:tcPr>
          <w:p w14:paraId="6335F47A">
            <w:pPr>
              <w:pStyle w:val="2"/>
              <w:spacing w:line="240" w:lineRule="auto"/>
              <w:ind w:firstLine="0" w:firstLineChars="0"/>
              <w:jc w:val="left"/>
              <w:rPr>
                <w:rFonts w:ascii="Nimbus Roman No9 L" w:hAnsi="Nimbus Roman No9 L" w:cs="Nimbus Roman No9 L"/>
                <w:szCs w:val="22"/>
              </w:rPr>
            </w:pPr>
            <w:r>
              <w:rPr>
                <w:rFonts w:ascii="Nimbus Roman No9 L" w:hAnsi="Nimbus Roman No9 L" w:cs="Nimbus Roman No9 L"/>
                <w:sz w:val="21"/>
                <w:szCs w:val="21"/>
              </w:rPr>
              <w:t>下扬子皖南地区皖泾地 ２井地质特征与优快钻井对策</w:t>
            </w:r>
          </w:p>
        </w:tc>
        <w:tc>
          <w:tcPr>
            <w:tcW w:w="670" w:type="dxa"/>
            <w:noWrap w:val="0"/>
            <w:vAlign w:val="center"/>
          </w:tcPr>
          <w:p w14:paraId="4D61286D">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中国</w:t>
            </w:r>
          </w:p>
        </w:tc>
        <w:tc>
          <w:tcPr>
            <w:tcW w:w="1100" w:type="dxa"/>
            <w:noWrap w:val="0"/>
            <w:vAlign w:val="center"/>
          </w:tcPr>
          <w:p w14:paraId="716E419E">
            <w:pPr>
              <w:pStyle w:val="2"/>
              <w:spacing w:line="240" w:lineRule="auto"/>
              <w:ind w:firstLine="0" w:firstLineChars="0"/>
              <w:jc w:val="center"/>
              <w:rPr>
                <w:rFonts w:ascii="Nimbus Roman No9 L" w:hAnsi="Nimbus Roman No9 L" w:cs="Nimbus Roman No9 L"/>
                <w:szCs w:val="22"/>
              </w:rPr>
            </w:pPr>
          </w:p>
          <w:p w14:paraId="6F857782">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sz w:val="21"/>
                <w:szCs w:val="21"/>
              </w:rPr>
              <w:t>doi:10.19388/j.zgdzdc.2021.05.06</w:t>
            </w:r>
          </w:p>
        </w:tc>
        <w:tc>
          <w:tcPr>
            <w:tcW w:w="770" w:type="dxa"/>
            <w:noWrap w:val="0"/>
            <w:vAlign w:val="center"/>
          </w:tcPr>
          <w:p w14:paraId="1DBC6167">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sz w:val="21"/>
                <w:szCs w:val="21"/>
              </w:rPr>
              <w:t>2021-10-21</w:t>
            </w:r>
          </w:p>
        </w:tc>
        <w:tc>
          <w:tcPr>
            <w:tcW w:w="1298" w:type="dxa"/>
            <w:noWrap w:val="0"/>
            <w:vAlign w:val="center"/>
          </w:tcPr>
          <w:p w14:paraId="0B508DB4">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sz w:val="21"/>
                <w:szCs w:val="21"/>
              </w:rPr>
              <w:t>中国地质调查2021年第8卷第5期45-52页</w:t>
            </w:r>
          </w:p>
        </w:tc>
        <w:tc>
          <w:tcPr>
            <w:tcW w:w="1050" w:type="dxa"/>
            <w:noWrap w:val="0"/>
            <w:vAlign w:val="center"/>
          </w:tcPr>
          <w:p w14:paraId="194873F2">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湖南省煤炭地质勘查院</w:t>
            </w:r>
          </w:p>
        </w:tc>
        <w:tc>
          <w:tcPr>
            <w:tcW w:w="1440" w:type="dxa"/>
            <w:noWrap w:val="0"/>
            <w:vAlign w:val="center"/>
          </w:tcPr>
          <w:p w14:paraId="1794AA16">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sz w:val="21"/>
                <w:szCs w:val="21"/>
              </w:rPr>
              <w:t>郭军;李岩;王文彬;王超技</w:t>
            </w:r>
          </w:p>
        </w:tc>
        <w:tc>
          <w:tcPr>
            <w:tcW w:w="714" w:type="dxa"/>
            <w:noWrap w:val="0"/>
            <w:vAlign w:val="center"/>
          </w:tcPr>
          <w:p w14:paraId="13DE896F">
            <w:pPr>
              <w:pStyle w:val="2"/>
              <w:spacing w:line="240" w:lineRule="auto"/>
              <w:ind w:firstLine="0" w:firstLineChars="0"/>
              <w:jc w:val="center"/>
              <w:rPr>
                <w:rFonts w:ascii="Nimbus Roman No9 L" w:hAnsi="Nimbus Roman No9 L" w:cs="Nimbus Roman No9 L"/>
                <w:szCs w:val="22"/>
              </w:rPr>
            </w:pPr>
            <w:r>
              <w:rPr>
                <w:rFonts w:ascii="Nimbus Roman No9 L" w:hAnsi="Nimbus Roman No9 L" w:cs="Nimbus Roman No9 L"/>
                <w:color w:val="000000"/>
                <w:sz w:val="21"/>
                <w:szCs w:val="21"/>
              </w:rPr>
              <w:t>有效</w:t>
            </w:r>
          </w:p>
        </w:tc>
      </w:tr>
    </w:tbl>
    <w:p w14:paraId="1285BA10">
      <w:pPr>
        <w:widowControl/>
        <w:jc w:val="left"/>
        <w:rPr>
          <w:rFonts w:ascii="Nimbus Roman No9 L" w:hAnsi="Nimbus Roman No9 L" w:eastAsia="仿宋_GB2312" w:cs="Nimbus Roman No9 L"/>
          <w:sz w:val="32"/>
          <w:szCs w:val="32"/>
        </w:rPr>
      </w:pPr>
      <w:r>
        <w:rPr>
          <w:rFonts w:ascii="Nimbus Roman No9 L" w:hAnsi="Nimbus Roman No9 L" w:cs="Nimbus Roman No9 L"/>
        </w:rPr>
        <w:br w:type="page"/>
      </w:r>
      <w:r>
        <w:rPr>
          <w:rFonts w:ascii="Nimbus Roman No9 L" w:hAnsi="Nimbus Roman No9 L" w:eastAsia="仿宋_GB2312" w:cs="Nimbus Roman No9 L"/>
          <w:sz w:val="32"/>
          <w:szCs w:val="32"/>
        </w:rPr>
        <w:t>附件2-7</w:t>
      </w:r>
    </w:p>
    <w:p w14:paraId="327B782E">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2024年度湖南省科学技术奖提名项目</w:t>
      </w:r>
    </w:p>
    <w:p w14:paraId="330EA492">
      <w:pPr>
        <w:jc w:val="center"/>
        <w:outlineLvl w:val="0"/>
        <w:rPr>
          <w:rFonts w:ascii="Nimbus Roman No9 L" w:hAnsi="Nimbus Roman No9 L" w:eastAsia="方正小标宋简体" w:cs="Nimbus Roman No9 L"/>
          <w:sz w:val="44"/>
          <w:szCs w:val="44"/>
        </w:rPr>
      </w:pPr>
    </w:p>
    <w:p w14:paraId="4F180DF6">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一、项目名称</w:t>
      </w:r>
    </w:p>
    <w:p w14:paraId="41630BD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自然资源承载预警与节地增效关键技术及标准化应用</w:t>
      </w:r>
    </w:p>
    <w:p w14:paraId="4690E03D">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20A125E8">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64DCD750">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08ABDB98">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提名该项目为2024年度湖南省科学技术进步三等奖。</w:t>
      </w:r>
    </w:p>
    <w:p w14:paraId="6F695D16">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四、主要完成人</w:t>
      </w:r>
    </w:p>
    <w:p w14:paraId="15C291D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仿宋_GB2312" w:cs="Nimbus Roman No9 L"/>
          <w:sz w:val="32"/>
          <w:szCs w:val="32"/>
        </w:rPr>
        <w:t>曾毅、邢旭东、张伟娜、宋小青、张林、谭勇、李家会</w:t>
      </w:r>
    </w:p>
    <w:p w14:paraId="2E8D56DB">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五、主要完成单位</w:t>
      </w:r>
    </w:p>
    <w:p w14:paraId="1C7A7552">
      <w:pPr>
        <w:spacing w:line="600" w:lineRule="exact"/>
        <w:ind w:firstLine="640" w:firstLineChars="200"/>
        <w:rPr>
          <w:rFonts w:ascii="Nimbus Roman No9 L" w:hAnsi="Nimbus Roman No9 L" w:cs="Nimbus Roman No9 L"/>
        </w:rPr>
      </w:pPr>
      <w:r>
        <w:rPr>
          <w:rFonts w:ascii="Nimbus Roman No9 L" w:hAnsi="Nimbus Roman No9 L" w:eastAsia="仿宋_GB2312" w:cs="Nimbus Roman No9 L"/>
          <w:sz w:val="32"/>
          <w:szCs w:val="32"/>
        </w:rPr>
        <w:t>湖南省国土资源规划院、中国地质大学（武汉）</w:t>
      </w:r>
    </w:p>
    <w:p w14:paraId="7617536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六、主要知识产权和标准规范等目录</w:t>
      </w:r>
    </w:p>
    <w:tbl>
      <w:tblPr>
        <w:tblStyle w:val="7"/>
        <w:tblW w:w="101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00"/>
        <w:gridCol w:w="882"/>
        <w:gridCol w:w="849"/>
        <w:gridCol w:w="929"/>
        <w:gridCol w:w="1095"/>
        <w:gridCol w:w="1537"/>
        <w:gridCol w:w="1278"/>
        <w:gridCol w:w="1087"/>
      </w:tblGrid>
      <w:tr w14:paraId="47A3A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7A802D80">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知识产权（标准）类别</w:t>
            </w:r>
          </w:p>
        </w:tc>
        <w:tc>
          <w:tcPr>
            <w:tcW w:w="1400" w:type="dxa"/>
            <w:noWrap w:val="0"/>
            <w:vAlign w:val="center"/>
          </w:tcPr>
          <w:p w14:paraId="3324CB44">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知识产权（标准）具体名称</w:t>
            </w:r>
          </w:p>
        </w:tc>
        <w:tc>
          <w:tcPr>
            <w:tcW w:w="882" w:type="dxa"/>
            <w:noWrap w:val="0"/>
            <w:vAlign w:val="center"/>
          </w:tcPr>
          <w:p w14:paraId="49412182">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国家</w:t>
            </w:r>
          </w:p>
          <w:p w14:paraId="182B4206">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（地区）</w:t>
            </w:r>
          </w:p>
        </w:tc>
        <w:tc>
          <w:tcPr>
            <w:tcW w:w="849" w:type="dxa"/>
            <w:noWrap w:val="0"/>
            <w:vAlign w:val="center"/>
          </w:tcPr>
          <w:p w14:paraId="43B3E2F1">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授权号（标准编号）</w:t>
            </w:r>
          </w:p>
        </w:tc>
        <w:tc>
          <w:tcPr>
            <w:tcW w:w="929" w:type="dxa"/>
            <w:noWrap w:val="0"/>
            <w:vAlign w:val="center"/>
          </w:tcPr>
          <w:p w14:paraId="50F2C4BB">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授权（标准发布）日期</w:t>
            </w:r>
          </w:p>
        </w:tc>
        <w:tc>
          <w:tcPr>
            <w:tcW w:w="1095" w:type="dxa"/>
            <w:noWrap w:val="0"/>
            <w:vAlign w:val="center"/>
          </w:tcPr>
          <w:p w14:paraId="3D9F92C5">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证书编号</w:t>
            </w:r>
            <w:r>
              <w:rPr>
                <w:rFonts w:ascii="Nimbus Roman No9 L" w:hAnsi="Nimbus Roman No9 L" w:cs="Nimbus Roman No9 L"/>
                <w:sz w:val="21"/>
                <w:szCs w:val="21"/>
              </w:rPr>
              <w:br w:type="textWrapping"/>
            </w:r>
            <w:r>
              <w:rPr>
                <w:rFonts w:ascii="Nimbus Roman No9 L" w:hAnsi="Nimbus Roman No9 L" w:cs="Nimbus Roman No9 L"/>
                <w:sz w:val="21"/>
                <w:szCs w:val="21"/>
              </w:rPr>
              <w:t>（标准批准发布部门）</w:t>
            </w:r>
          </w:p>
        </w:tc>
        <w:tc>
          <w:tcPr>
            <w:tcW w:w="1537" w:type="dxa"/>
            <w:noWrap w:val="0"/>
            <w:vAlign w:val="center"/>
          </w:tcPr>
          <w:p w14:paraId="6E80D2E8">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权利人（标准起草单位）</w:t>
            </w:r>
          </w:p>
        </w:tc>
        <w:tc>
          <w:tcPr>
            <w:tcW w:w="1278" w:type="dxa"/>
            <w:noWrap w:val="0"/>
            <w:vAlign w:val="center"/>
          </w:tcPr>
          <w:p w14:paraId="698035C0">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发明人（标准起草人）</w:t>
            </w:r>
          </w:p>
        </w:tc>
        <w:tc>
          <w:tcPr>
            <w:tcW w:w="1087" w:type="dxa"/>
            <w:noWrap w:val="0"/>
            <w:vAlign w:val="center"/>
          </w:tcPr>
          <w:p w14:paraId="52F765BE">
            <w:pPr>
              <w:pStyle w:val="2"/>
              <w:spacing w:line="28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发明专利（标准）有效状态</w:t>
            </w:r>
          </w:p>
        </w:tc>
      </w:tr>
      <w:tr w14:paraId="0E924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169EEACB">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标准</w:t>
            </w:r>
          </w:p>
        </w:tc>
        <w:tc>
          <w:tcPr>
            <w:tcW w:w="1400" w:type="dxa"/>
            <w:noWrap w:val="0"/>
            <w:vAlign w:val="center"/>
          </w:tcPr>
          <w:p w14:paraId="11549F0F">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自然资源环境承载能力评价和监测预警技术规程</w:t>
            </w:r>
          </w:p>
        </w:tc>
        <w:tc>
          <w:tcPr>
            <w:tcW w:w="882" w:type="dxa"/>
            <w:noWrap w:val="0"/>
            <w:vAlign w:val="center"/>
          </w:tcPr>
          <w:p w14:paraId="72F9FA71">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中国</w:t>
            </w:r>
          </w:p>
        </w:tc>
        <w:tc>
          <w:tcPr>
            <w:tcW w:w="849" w:type="dxa"/>
            <w:noWrap w:val="0"/>
            <w:vAlign w:val="center"/>
          </w:tcPr>
          <w:p w14:paraId="76C178C4">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DB43/T 1548—2018</w:t>
            </w:r>
          </w:p>
        </w:tc>
        <w:tc>
          <w:tcPr>
            <w:tcW w:w="929" w:type="dxa"/>
            <w:noWrap w:val="0"/>
            <w:vAlign w:val="center"/>
          </w:tcPr>
          <w:p w14:paraId="0AA6FC26">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2018-12-28</w:t>
            </w:r>
          </w:p>
        </w:tc>
        <w:tc>
          <w:tcPr>
            <w:tcW w:w="1095" w:type="dxa"/>
            <w:noWrap w:val="0"/>
            <w:vAlign w:val="center"/>
          </w:tcPr>
          <w:p w14:paraId="03908DA8">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湖南省市场监督管理局</w:t>
            </w:r>
          </w:p>
        </w:tc>
        <w:tc>
          <w:tcPr>
            <w:tcW w:w="1537" w:type="dxa"/>
            <w:noWrap w:val="0"/>
            <w:vAlign w:val="center"/>
          </w:tcPr>
          <w:p w14:paraId="3BB00340">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湖南省国土资源规划院，国土资源评价与利用湖南省重点实验室</w:t>
            </w:r>
          </w:p>
        </w:tc>
        <w:tc>
          <w:tcPr>
            <w:tcW w:w="1278" w:type="dxa"/>
            <w:noWrap w:val="0"/>
            <w:vAlign w:val="center"/>
          </w:tcPr>
          <w:p w14:paraId="720BECA5">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李慎鹏、项广鑫、曾毅、符金豪、麻战洪……张林，等</w:t>
            </w:r>
          </w:p>
        </w:tc>
        <w:tc>
          <w:tcPr>
            <w:tcW w:w="1087" w:type="dxa"/>
            <w:noWrap w:val="0"/>
            <w:vAlign w:val="center"/>
          </w:tcPr>
          <w:p w14:paraId="72B11F2A">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有效</w:t>
            </w:r>
          </w:p>
        </w:tc>
      </w:tr>
      <w:tr w14:paraId="2C79C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427CB5D0">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标准</w:t>
            </w:r>
          </w:p>
        </w:tc>
        <w:tc>
          <w:tcPr>
            <w:tcW w:w="1400" w:type="dxa"/>
            <w:noWrap w:val="0"/>
            <w:vAlign w:val="center"/>
          </w:tcPr>
          <w:p w14:paraId="70FFB151">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城镇低效用地识别技术指南</w:t>
            </w:r>
          </w:p>
        </w:tc>
        <w:tc>
          <w:tcPr>
            <w:tcW w:w="882" w:type="dxa"/>
            <w:noWrap w:val="0"/>
            <w:vAlign w:val="center"/>
          </w:tcPr>
          <w:p w14:paraId="4601A770">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中国</w:t>
            </w:r>
          </w:p>
        </w:tc>
        <w:tc>
          <w:tcPr>
            <w:tcW w:w="849" w:type="dxa"/>
            <w:noWrap w:val="0"/>
            <w:vAlign w:val="center"/>
          </w:tcPr>
          <w:p w14:paraId="146B9BB7">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DB 43/T 2558—2023</w:t>
            </w:r>
          </w:p>
        </w:tc>
        <w:tc>
          <w:tcPr>
            <w:tcW w:w="929" w:type="dxa"/>
            <w:noWrap w:val="0"/>
            <w:vAlign w:val="center"/>
          </w:tcPr>
          <w:p w14:paraId="2E741F95">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2023-02-17</w:t>
            </w:r>
          </w:p>
        </w:tc>
        <w:tc>
          <w:tcPr>
            <w:tcW w:w="1095" w:type="dxa"/>
            <w:noWrap w:val="0"/>
            <w:vAlign w:val="center"/>
          </w:tcPr>
          <w:p w14:paraId="108AB5AA">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湖南省市场监督管理局</w:t>
            </w:r>
          </w:p>
        </w:tc>
        <w:tc>
          <w:tcPr>
            <w:tcW w:w="1537" w:type="dxa"/>
            <w:noWrap w:val="0"/>
            <w:vAlign w:val="center"/>
          </w:tcPr>
          <w:p w14:paraId="75C0BEF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jc w:val="center"/>
              <w:textAlignment w:val="auto"/>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湖南省国土资源规划院、中国地质大学（武汉）、国土资源评价与利用湖南省重点实验室</w:t>
            </w:r>
          </w:p>
        </w:tc>
        <w:tc>
          <w:tcPr>
            <w:tcW w:w="1278" w:type="dxa"/>
            <w:noWrap w:val="0"/>
            <w:vAlign w:val="center"/>
          </w:tcPr>
          <w:p w14:paraId="46A17C4F">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邢旭东、宋小青、张林、麻战洪、张伟娜、项广鑫、唐铁、秦雅静，等</w:t>
            </w:r>
          </w:p>
        </w:tc>
        <w:tc>
          <w:tcPr>
            <w:tcW w:w="1087" w:type="dxa"/>
            <w:noWrap w:val="0"/>
            <w:vAlign w:val="center"/>
          </w:tcPr>
          <w:p w14:paraId="09F68CB0">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有效</w:t>
            </w:r>
          </w:p>
        </w:tc>
      </w:tr>
      <w:tr w14:paraId="71BE5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697F4E21">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标准</w:t>
            </w:r>
          </w:p>
        </w:tc>
        <w:tc>
          <w:tcPr>
            <w:tcW w:w="1400" w:type="dxa"/>
            <w:noWrap w:val="0"/>
            <w:vAlign w:val="center"/>
          </w:tcPr>
          <w:p w14:paraId="260172F2">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物流园区工程项目建设用地指标</w:t>
            </w:r>
          </w:p>
        </w:tc>
        <w:tc>
          <w:tcPr>
            <w:tcW w:w="882" w:type="dxa"/>
            <w:noWrap w:val="0"/>
            <w:vAlign w:val="center"/>
          </w:tcPr>
          <w:p w14:paraId="2DE906AE">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中国</w:t>
            </w:r>
          </w:p>
        </w:tc>
        <w:tc>
          <w:tcPr>
            <w:tcW w:w="849" w:type="dxa"/>
            <w:noWrap w:val="0"/>
            <w:vAlign w:val="center"/>
          </w:tcPr>
          <w:p w14:paraId="0F94C470">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DB 43/T 1547—2018</w:t>
            </w:r>
          </w:p>
        </w:tc>
        <w:tc>
          <w:tcPr>
            <w:tcW w:w="929" w:type="dxa"/>
            <w:noWrap w:val="0"/>
            <w:vAlign w:val="center"/>
          </w:tcPr>
          <w:p w14:paraId="0392EAAE">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2018-12-28</w:t>
            </w:r>
          </w:p>
        </w:tc>
        <w:tc>
          <w:tcPr>
            <w:tcW w:w="1095" w:type="dxa"/>
            <w:noWrap w:val="0"/>
            <w:vAlign w:val="center"/>
          </w:tcPr>
          <w:p w14:paraId="7BC3171C">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湖南省市场监督管理局</w:t>
            </w:r>
          </w:p>
        </w:tc>
        <w:tc>
          <w:tcPr>
            <w:tcW w:w="1537" w:type="dxa"/>
            <w:noWrap w:val="0"/>
            <w:vAlign w:val="center"/>
          </w:tcPr>
          <w:p w14:paraId="01E3513D">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湖南省国土资源规划院，国土资源评价与利用湖南省重点实验室</w:t>
            </w:r>
          </w:p>
        </w:tc>
        <w:tc>
          <w:tcPr>
            <w:tcW w:w="1278" w:type="dxa"/>
            <w:noWrap w:val="0"/>
            <w:vAlign w:val="center"/>
          </w:tcPr>
          <w:p w14:paraId="3F7C3E44">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张伟娜……邢旭东……张林……曾毅……刘华平，等</w:t>
            </w:r>
          </w:p>
        </w:tc>
        <w:tc>
          <w:tcPr>
            <w:tcW w:w="1087" w:type="dxa"/>
            <w:noWrap w:val="0"/>
            <w:vAlign w:val="center"/>
          </w:tcPr>
          <w:p w14:paraId="09D4A9AE">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有效</w:t>
            </w:r>
          </w:p>
        </w:tc>
      </w:tr>
      <w:tr w14:paraId="741AD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8" w:type="dxa"/>
            <w:noWrap w:val="0"/>
            <w:vAlign w:val="center"/>
          </w:tcPr>
          <w:p w14:paraId="084B64E0">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发明专利</w:t>
            </w:r>
          </w:p>
        </w:tc>
        <w:tc>
          <w:tcPr>
            <w:tcW w:w="1400" w:type="dxa"/>
            <w:noWrap w:val="0"/>
            <w:vAlign w:val="center"/>
          </w:tcPr>
          <w:p w14:paraId="002B2A02">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一种三生空间转换指数模型的构建方法及构建设备</w:t>
            </w:r>
          </w:p>
        </w:tc>
        <w:tc>
          <w:tcPr>
            <w:tcW w:w="882" w:type="dxa"/>
            <w:noWrap w:val="0"/>
            <w:vAlign w:val="center"/>
          </w:tcPr>
          <w:p w14:paraId="7A08455E">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中国</w:t>
            </w:r>
          </w:p>
        </w:tc>
        <w:tc>
          <w:tcPr>
            <w:tcW w:w="849" w:type="dxa"/>
            <w:noWrap w:val="0"/>
            <w:vAlign w:val="center"/>
          </w:tcPr>
          <w:p w14:paraId="6B39ADDF">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CN 115147732 B</w:t>
            </w:r>
          </w:p>
        </w:tc>
        <w:tc>
          <w:tcPr>
            <w:tcW w:w="929" w:type="dxa"/>
            <w:noWrap w:val="0"/>
            <w:vAlign w:val="center"/>
          </w:tcPr>
          <w:p w14:paraId="4E03F04E">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2023-06-09</w:t>
            </w:r>
          </w:p>
        </w:tc>
        <w:tc>
          <w:tcPr>
            <w:tcW w:w="1095" w:type="dxa"/>
            <w:noWrap w:val="0"/>
            <w:vAlign w:val="center"/>
          </w:tcPr>
          <w:p w14:paraId="630A05F7">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国家知识产权局</w:t>
            </w:r>
          </w:p>
        </w:tc>
        <w:tc>
          <w:tcPr>
            <w:tcW w:w="1537" w:type="dxa"/>
            <w:noWrap w:val="0"/>
            <w:vAlign w:val="center"/>
          </w:tcPr>
          <w:p w14:paraId="16BCCC2E">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湖南省国土资源规划院</w:t>
            </w:r>
          </w:p>
        </w:tc>
        <w:tc>
          <w:tcPr>
            <w:tcW w:w="1278" w:type="dxa"/>
            <w:noWrap w:val="0"/>
            <w:vAlign w:val="center"/>
          </w:tcPr>
          <w:p w14:paraId="46B1CC87">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李家会……张林，等</w:t>
            </w:r>
          </w:p>
        </w:tc>
        <w:tc>
          <w:tcPr>
            <w:tcW w:w="1087" w:type="dxa"/>
            <w:noWrap w:val="0"/>
            <w:vAlign w:val="center"/>
          </w:tcPr>
          <w:p w14:paraId="4FE590D4">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color w:val="000000"/>
                <w:kern w:val="2"/>
                <w:sz w:val="21"/>
                <w:szCs w:val="21"/>
                <w:lang w:bidi="ar"/>
              </w:rPr>
              <w:t>有效</w:t>
            </w:r>
          </w:p>
        </w:tc>
      </w:tr>
      <w:tr w14:paraId="12308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3C74A8F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w:t>
            </w:r>
          </w:p>
        </w:tc>
        <w:tc>
          <w:tcPr>
            <w:tcW w:w="1400" w:type="dxa"/>
            <w:noWrap w:val="0"/>
            <w:vAlign w:val="center"/>
          </w:tcPr>
          <w:p w14:paraId="6F7105BE">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资源环境承载力评价理论与实践</w:t>
            </w:r>
          </w:p>
        </w:tc>
        <w:tc>
          <w:tcPr>
            <w:tcW w:w="882" w:type="dxa"/>
            <w:noWrap w:val="0"/>
            <w:vAlign w:val="center"/>
          </w:tcPr>
          <w:p w14:paraId="5277147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0237D33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ISBN 978-7-5625-4785-3</w:t>
            </w:r>
          </w:p>
        </w:tc>
        <w:tc>
          <w:tcPr>
            <w:tcW w:w="929" w:type="dxa"/>
            <w:noWrap w:val="0"/>
            <w:vAlign w:val="center"/>
          </w:tcPr>
          <w:p w14:paraId="51E1324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2020</w:t>
            </w:r>
            <w:r>
              <w:rPr>
                <w:rFonts w:ascii="Nimbus Roman No9 L" w:hAnsi="Nimbus Roman No9 L" w:cs="Nimbus Roman No9 L"/>
                <w:sz w:val="21"/>
                <w:szCs w:val="21"/>
              </w:rPr>
              <w:br w:type="textWrapping"/>
            </w:r>
            <w:r>
              <w:rPr>
                <w:rFonts w:ascii="Nimbus Roman No9 L" w:hAnsi="Nimbus Roman No9 L" w:cs="Nimbus Roman No9 L"/>
                <w:sz w:val="21"/>
                <w:szCs w:val="21"/>
              </w:rPr>
              <w:t>-07</w:t>
            </w:r>
            <w:r>
              <w:rPr>
                <w:rFonts w:ascii="Nimbus Roman No9 L" w:hAnsi="Nimbus Roman No9 L" w:cs="Nimbus Roman No9 L"/>
                <w:sz w:val="21"/>
                <w:szCs w:val="21"/>
              </w:rPr>
              <w:br w:type="textWrapping"/>
            </w:r>
            <w:r>
              <w:rPr>
                <w:rFonts w:ascii="Nimbus Roman No9 L" w:hAnsi="Nimbus Roman No9 L" w:cs="Nimbus Roman No9 L"/>
                <w:sz w:val="21"/>
                <w:szCs w:val="21"/>
              </w:rPr>
              <w:t>-01</w:t>
            </w:r>
          </w:p>
        </w:tc>
        <w:tc>
          <w:tcPr>
            <w:tcW w:w="1095" w:type="dxa"/>
            <w:noWrap w:val="0"/>
            <w:vAlign w:val="center"/>
          </w:tcPr>
          <w:p w14:paraId="7ABD0C1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中国地质大学出版社</w:t>
            </w:r>
          </w:p>
        </w:tc>
        <w:tc>
          <w:tcPr>
            <w:tcW w:w="1537" w:type="dxa"/>
            <w:noWrap w:val="0"/>
            <w:vAlign w:val="center"/>
          </w:tcPr>
          <w:p w14:paraId="5A9EFF00">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湖南省国土资源规划院</w:t>
            </w:r>
          </w:p>
        </w:tc>
        <w:tc>
          <w:tcPr>
            <w:tcW w:w="1278" w:type="dxa"/>
            <w:noWrap w:val="0"/>
            <w:vAlign w:val="center"/>
          </w:tcPr>
          <w:p w14:paraId="154A3DE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曾毅,蒋星祥,项广鑫,等</w:t>
            </w:r>
          </w:p>
        </w:tc>
        <w:tc>
          <w:tcPr>
            <w:tcW w:w="1087" w:type="dxa"/>
            <w:noWrap w:val="0"/>
            <w:vAlign w:val="center"/>
          </w:tcPr>
          <w:p w14:paraId="60BA439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1023A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D5BBA2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400" w:type="dxa"/>
            <w:noWrap w:val="0"/>
            <w:vAlign w:val="center"/>
          </w:tcPr>
          <w:p w14:paraId="70E689E5">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城市空地：城市化热潮的冷思考</w:t>
            </w:r>
          </w:p>
        </w:tc>
        <w:tc>
          <w:tcPr>
            <w:tcW w:w="882" w:type="dxa"/>
            <w:noWrap w:val="0"/>
            <w:vAlign w:val="center"/>
          </w:tcPr>
          <w:p w14:paraId="346C756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0049EB1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w:t>
            </w:r>
          </w:p>
        </w:tc>
        <w:tc>
          <w:tcPr>
            <w:tcW w:w="929" w:type="dxa"/>
            <w:noWrap w:val="0"/>
            <w:vAlign w:val="center"/>
          </w:tcPr>
          <w:p w14:paraId="0885136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2018</w:t>
            </w:r>
            <w:r>
              <w:rPr>
                <w:rFonts w:ascii="Nimbus Roman No9 L" w:hAnsi="Nimbus Roman No9 L" w:cs="Nimbus Roman No9 L"/>
                <w:sz w:val="21"/>
                <w:szCs w:val="21"/>
              </w:rPr>
              <w:br w:type="textWrapping"/>
            </w:r>
            <w:r>
              <w:rPr>
                <w:rFonts w:ascii="Nimbus Roman No9 L" w:hAnsi="Nimbus Roman No9 L" w:cs="Nimbus Roman No9 L"/>
                <w:sz w:val="21"/>
                <w:szCs w:val="21"/>
              </w:rPr>
              <w:t>-06</w:t>
            </w:r>
            <w:r>
              <w:rPr>
                <w:rFonts w:ascii="Nimbus Roman No9 L" w:hAnsi="Nimbus Roman No9 L" w:cs="Nimbus Roman No9 L"/>
                <w:sz w:val="21"/>
                <w:szCs w:val="21"/>
              </w:rPr>
              <w:br w:type="textWrapping"/>
            </w:r>
            <w:r>
              <w:rPr>
                <w:rFonts w:ascii="Nimbus Roman No9 L" w:hAnsi="Nimbus Roman No9 L" w:cs="Nimbus Roman No9 L"/>
                <w:sz w:val="21"/>
                <w:szCs w:val="21"/>
              </w:rPr>
              <w:t>-01</w:t>
            </w:r>
          </w:p>
        </w:tc>
        <w:tc>
          <w:tcPr>
            <w:tcW w:w="1095" w:type="dxa"/>
            <w:noWrap w:val="0"/>
            <w:vAlign w:val="center"/>
          </w:tcPr>
          <w:p w14:paraId="1005D03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地理学报</w:t>
            </w:r>
          </w:p>
        </w:tc>
        <w:tc>
          <w:tcPr>
            <w:tcW w:w="1537" w:type="dxa"/>
            <w:noWrap w:val="0"/>
            <w:vAlign w:val="center"/>
          </w:tcPr>
          <w:p w14:paraId="65371C5A">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中国地质大学（武汉）、湖南省国土资源规划院</w:t>
            </w:r>
          </w:p>
        </w:tc>
        <w:tc>
          <w:tcPr>
            <w:tcW w:w="1278" w:type="dxa"/>
            <w:noWrap w:val="0"/>
            <w:vAlign w:val="center"/>
          </w:tcPr>
          <w:p w14:paraId="687797CB">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宋小青，麻战洪，赵国松，吴志峰</w:t>
            </w:r>
          </w:p>
        </w:tc>
        <w:tc>
          <w:tcPr>
            <w:tcW w:w="1087" w:type="dxa"/>
            <w:noWrap w:val="0"/>
            <w:vAlign w:val="center"/>
          </w:tcPr>
          <w:p w14:paraId="0A5DD83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42336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60AE72B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400" w:type="dxa"/>
            <w:noWrap w:val="0"/>
            <w:vAlign w:val="center"/>
          </w:tcPr>
          <w:p w14:paraId="175E3CF3">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sz w:val="21"/>
                <w:szCs w:val="21"/>
              </w:rPr>
              <w:t>基于NUTSP的湖南省国土空间标准地域单元划分研究</w:t>
            </w:r>
          </w:p>
        </w:tc>
        <w:tc>
          <w:tcPr>
            <w:tcW w:w="882" w:type="dxa"/>
            <w:noWrap w:val="0"/>
            <w:vAlign w:val="center"/>
          </w:tcPr>
          <w:p w14:paraId="182DB8E3">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4DBDFC7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w:t>
            </w:r>
          </w:p>
        </w:tc>
        <w:tc>
          <w:tcPr>
            <w:tcW w:w="929" w:type="dxa"/>
            <w:noWrap w:val="0"/>
            <w:vAlign w:val="center"/>
          </w:tcPr>
          <w:p w14:paraId="32D01D68">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sz w:val="21"/>
                <w:szCs w:val="21"/>
              </w:rPr>
              <w:t>2016-08-15</w:t>
            </w:r>
          </w:p>
        </w:tc>
        <w:tc>
          <w:tcPr>
            <w:tcW w:w="1095" w:type="dxa"/>
            <w:noWrap w:val="0"/>
            <w:vAlign w:val="center"/>
          </w:tcPr>
          <w:p w14:paraId="2C71BB43">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sz w:val="21"/>
                <w:szCs w:val="21"/>
              </w:rPr>
              <w:t>长江流域资源与环境</w:t>
            </w:r>
          </w:p>
        </w:tc>
        <w:tc>
          <w:tcPr>
            <w:tcW w:w="1537" w:type="dxa"/>
            <w:noWrap w:val="0"/>
            <w:vAlign w:val="center"/>
          </w:tcPr>
          <w:p w14:paraId="04DC5909">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湖南省国土资源规划院，湖南城市学院</w:t>
            </w:r>
          </w:p>
        </w:tc>
        <w:tc>
          <w:tcPr>
            <w:tcW w:w="1278" w:type="dxa"/>
            <w:noWrap w:val="0"/>
            <w:vAlign w:val="center"/>
          </w:tcPr>
          <w:p w14:paraId="3B633E58">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sz w:val="21"/>
                <w:szCs w:val="21"/>
              </w:rPr>
              <w:t>曾毅；彭佳捷；麻战洪；刘师师</w:t>
            </w:r>
          </w:p>
        </w:tc>
        <w:tc>
          <w:tcPr>
            <w:tcW w:w="1087" w:type="dxa"/>
            <w:noWrap w:val="0"/>
            <w:vAlign w:val="center"/>
          </w:tcPr>
          <w:p w14:paraId="5622AB1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2F2D1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24C08072">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400" w:type="dxa"/>
            <w:noWrap w:val="0"/>
            <w:vAlign w:val="center"/>
          </w:tcPr>
          <w:p w14:paraId="59B9C22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基于国土空间自然适宜性的三类空间划分方法——以湖南省为例</w:t>
            </w:r>
          </w:p>
        </w:tc>
        <w:tc>
          <w:tcPr>
            <w:tcW w:w="882" w:type="dxa"/>
            <w:noWrap w:val="0"/>
            <w:vAlign w:val="center"/>
          </w:tcPr>
          <w:p w14:paraId="797F2FCD">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0A3EF4F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w:t>
            </w:r>
          </w:p>
        </w:tc>
        <w:tc>
          <w:tcPr>
            <w:tcW w:w="929" w:type="dxa"/>
            <w:noWrap w:val="0"/>
            <w:vAlign w:val="center"/>
          </w:tcPr>
          <w:p w14:paraId="663FF755">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2020-01-15</w:t>
            </w:r>
          </w:p>
        </w:tc>
        <w:tc>
          <w:tcPr>
            <w:tcW w:w="1095" w:type="dxa"/>
            <w:noWrap w:val="0"/>
            <w:vAlign w:val="center"/>
          </w:tcPr>
          <w:p w14:paraId="0C0A553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地质通报</w:t>
            </w:r>
          </w:p>
        </w:tc>
        <w:tc>
          <w:tcPr>
            <w:tcW w:w="1537" w:type="dxa"/>
            <w:noWrap w:val="0"/>
            <w:vAlign w:val="center"/>
          </w:tcPr>
          <w:p w14:paraId="6727E22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湖南省国土资源规划院</w:t>
            </w:r>
          </w:p>
        </w:tc>
        <w:tc>
          <w:tcPr>
            <w:tcW w:w="1278" w:type="dxa"/>
            <w:noWrap w:val="0"/>
            <w:vAlign w:val="center"/>
          </w:tcPr>
          <w:p w14:paraId="12B52A28">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曾毅，项广鑫，蒋星祥，李慎鹏，张建新</w:t>
            </w:r>
          </w:p>
        </w:tc>
        <w:tc>
          <w:tcPr>
            <w:tcW w:w="1087" w:type="dxa"/>
            <w:noWrap w:val="0"/>
            <w:vAlign w:val="center"/>
          </w:tcPr>
          <w:p w14:paraId="348FA761">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1F1B3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302F3D0B">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论文</w:t>
            </w:r>
          </w:p>
        </w:tc>
        <w:tc>
          <w:tcPr>
            <w:tcW w:w="1400" w:type="dxa"/>
            <w:noWrap w:val="0"/>
            <w:vAlign w:val="center"/>
          </w:tcPr>
          <w:p w14:paraId="3216163D">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sz w:val="21"/>
                <w:szCs w:val="21"/>
              </w:rPr>
              <w:t>新时代区域建设用地节约集约利用评价——以长沙梅溪湖国际新城为例</w:t>
            </w:r>
          </w:p>
        </w:tc>
        <w:tc>
          <w:tcPr>
            <w:tcW w:w="882" w:type="dxa"/>
            <w:noWrap w:val="0"/>
            <w:vAlign w:val="center"/>
          </w:tcPr>
          <w:p w14:paraId="4BE3378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5E9E0A7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w:t>
            </w:r>
          </w:p>
        </w:tc>
        <w:tc>
          <w:tcPr>
            <w:tcW w:w="929" w:type="dxa"/>
            <w:noWrap w:val="0"/>
            <w:vAlign w:val="center"/>
          </w:tcPr>
          <w:p w14:paraId="79BF6ED2">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sz w:val="21"/>
                <w:szCs w:val="21"/>
              </w:rPr>
              <w:t>2018-10-12</w:t>
            </w:r>
          </w:p>
        </w:tc>
        <w:tc>
          <w:tcPr>
            <w:tcW w:w="1095" w:type="dxa"/>
            <w:noWrap w:val="0"/>
            <w:vAlign w:val="center"/>
          </w:tcPr>
          <w:p w14:paraId="4E02D661">
            <w:pPr>
              <w:pStyle w:val="6"/>
              <w:spacing w:before="0" w:beforeAutospacing="0" w:after="0" w:afterAutospacing="0" w:line="280" w:lineRule="exact"/>
              <w:jc w:val="center"/>
              <w:rPr>
                <w:rFonts w:ascii="Nimbus Roman No9 L" w:hAnsi="Nimbus Roman No9 L" w:cs="Nimbus Roman No9 L"/>
                <w:sz w:val="21"/>
                <w:szCs w:val="21"/>
              </w:rPr>
            </w:pPr>
            <w:r>
              <w:rPr>
                <w:rFonts w:ascii="Nimbus Roman No9 L" w:hAnsi="Nimbus Roman No9 L" w:cs="Nimbus Roman No9 L"/>
                <w:sz w:val="21"/>
                <w:szCs w:val="21"/>
              </w:rPr>
              <w:t>经济地理</w:t>
            </w:r>
          </w:p>
        </w:tc>
        <w:tc>
          <w:tcPr>
            <w:tcW w:w="1537" w:type="dxa"/>
            <w:noWrap w:val="0"/>
            <w:vAlign w:val="center"/>
          </w:tcPr>
          <w:p w14:paraId="645F4B8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湖南省国土资源规划院</w:t>
            </w:r>
          </w:p>
        </w:tc>
        <w:tc>
          <w:tcPr>
            <w:tcW w:w="1278" w:type="dxa"/>
            <w:noWrap w:val="0"/>
            <w:vAlign w:val="center"/>
          </w:tcPr>
          <w:p w14:paraId="2DA87123">
            <w:pPr>
              <w:pStyle w:val="6"/>
              <w:spacing w:before="0" w:beforeAutospacing="0" w:after="0" w:afterAutospacing="0" w:line="280" w:lineRule="exact"/>
              <w:jc w:val="both"/>
              <w:rPr>
                <w:rFonts w:ascii="Nimbus Roman No9 L" w:hAnsi="Nimbus Roman No9 L" w:cs="Nimbus Roman No9 L"/>
                <w:sz w:val="21"/>
                <w:szCs w:val="21"/>
              </w:rPr>
            </w:pPr>
            <w:r>
              <w:rPr>
                <w:rFonts w:ascii="Nimbus Roman No9 L" w:hAnsi="Nimbus Roman No9 L" w:cs="Nimbus Roman No9 L"/>
                <w:sz w:val="21"/>
                <w:szCs w:val="21"/>
              </w:rPr>
              <w:t>谭勇，徐文海，韩啸，唐铁</w:t>
            </w:r>
          </w:p>
        </w:tc>
        <w:tc>
          <w:tcPr>
            <w:tcW w:w="1087" w:type="dxa"/>
            <w:noWrap w:val="0"/>
            <w:vAlign w:val="center"/>
          </w:tcPr>
          <w:p w14:paraId="40CD4DE4">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r w14:paraId="00817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noWrap w:val="0"/>
            <w:vAlign w:val="center"/>
          </w:tcPr>
          <w:p w14:paraId="19FEB18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其它</w:t>
            </w:r>
          </w:p>
        </w:tc>
        <w:tc>
          <w:tcPr>
            <w:tcW w:w="1400" w:type="dxa"/>
            <w:noWrap w:val="0"/>
            <w:vAlign w:val="center"/>
          </w:tcPr>
          <w:p w14:paraId="3D077A14">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两型试验区土地调查评价与监测监管</w:t>
            </w:r>
          </w:p>
        </w:tc>
        <w:tc>
          <w:tcPr>
            <w:tcW w:w="882" w:type="dxa"/>
            <w:noWrap w:val="0"/>
            <w:vAlign w:val="center"/>
          </w:tcPr>
          <w:p w14:paraId="29E6A0B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中国</w:t>
            </w:r>
          </w:p>
        </w:tc>
        <w:tc>
          <w:tcPr>
            <w:tcW w:w="849" w:type="dxa"/>
            <w:noWrap w:val="0"/>
            <w:vAlign w:val="center"/>
          </w:tcPr>
          <w:p w14:paraId="15BFA9A8">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ISBN 978-7-5200-0670-5</w:t>
            </w:r>
          </w:p>
        </w:tc>
        <w:tc>
          <w:tcPr>
            <w:tcW w:w="929" w:type="dxa"/>
            <w:noWrap w:val="0"/>
            <w:vAlign w:val="center"/>
          </w:tcPr>
          <w:p w14:paraId="0DB85AB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2020-11-01</w:t>
            </w:r>
          </w:p>
        </w:tc>
        <w:tc>
          <w:tcPr>
            <w:tcW w:w="1095" w:type="dxa"/>
            <w:noWrap w:val="0"/>
            <w:vAlign w:val="center"/>
          </w:tcPr>
          <w:p w14:paraId="687D9E5E">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sz w:val="21"/>
                <w:szCs w:val="21"/>
              </w:rPr>
              <w:t>中国大地出版社</w:t>
            </w:r>
          </w:p>
        </w:tc>
        <w:tc>
          <w:tcPr>
            <w:tcW w:w="1537" w:type="dxa"/>
            <w:noWrap w:val="0"/>
            <w:vAlign w:val="center"/>
          </w:tcPr>
          <w:p w14:paraId="3DEEDE8F">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湖南省国土资源规划院</w:t>
            </w:r>
          </w:p>
        </w:tc>
        <w:tc>
          <w:tcPr>
            <w:tcW w:w="1278" w:type="dxa"/>
            <w:noWrap w:val="0"/>
            <w:vAlign w:val="center"/>
          </w:tcPr>
          <w:p w14:paraId="6292FD17">
            <w:pPr>
              <w:pStyle w:val="6"/>
              <w:spacing w:before="0" w:beforeAutospacing="0" w:after="0" w:afterAutospacing="0" w:line="280" w:lineRule="exact"/>
              <w:jc w:val="both"/>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文宁、肖莉、张伟娜、项广鑫、秦晓莉、唐铁、麻战洪、蒋星祥、曾鹏、廖丹霞、谭勇等</w:t>
            </w:r>
          </w:p>
        </w:tc>
        <w:tc>
          <w:tcPr>
            <w:tcW w:w="1087" w:type="dxa"/>
            <w:noWrap w:val="0"/>
            <w:vAlign w:val="center"/>
          </w:tcPr>
          <w:p w14:paraId="6948E666">
            <w:pPr>
              <w:pStyle w:val="6"/>
              <w:spacing w:before="0" w:beforeAutospacing="0" w:after="0" w:afterAutospacing="0" w:line="280" w:lineRule="exact"/>
              <w:jc w:val="center"/>
              <w:rPr>
                <w:rFonts w:ascii="Nimbus Roman No9 L" w:hAnsi="Nimbus Roman No9 L" w:cs="Nimbus Roman No9 L"/>
                <w:color w:val="000000"/>
                <w:kern w:val="2"/>
                <w:sz w:val="21"/>
                <w:szCs w:val="21"/>
                <w:lang w:bidi="ar"/>
              </w:rPr>
            </w:pPr>
            <w:r>
              <w:rPr>
                <w:rFonts w:ascii="Nimbus Roman No9 L" w:hAnsi="Nimbus Roman No9 L" w:cs="Nimbus Roman No9 L"/>
                <w:color w:val="000000"/>
                <w:kern w:val="2"/>
                <w:sz w:val="21"/>
                <w:szCs w:val="21"/>
                <w:lang w:bidi="ar"/>
              </w:rPr>
              <w:t>有效</w:t>
            </w:r>
          </w:p>
        </w:tc>
      </w:tr>
    </w:tbl>
    <w:p w14:paraId="128D3766">
      <w:pPr>
        <w:spacing w:line="600" w:lineRule="exact"/>
        <w:rPr>
          <w:rFonts w:ascii="Nimbus Roman No9 L" w:hAnsi="Nimbus Roman No9 L" w:eastAsia="仿宋_GB2312" w:cs="Nimbus Roman No9 L"/>
          <w:sz w:val="32"/>
          <w:szCs w:val="32"/>
        </w:rPr>
      </w:pPr>
    </w:p>
    <w:p w14:paraId="74A575C5">
      <w:pPr>
        <w:spacing w:line="600" w:lineRule="exac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附件2-8</w:t>
      </w:r>
    </w:p>
    <w:p w14:paraId="6665D588">
      <w:pPr>
        <w:widowControl/>
        <w:jc w:val="center"/>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2024年度湖南省科学技术奖提名团队</w:t>
      </w:r>
    </w:p>
    <w:p w14:paraId="5DD009D4">
      <w:pPr>
        <w:jc w:val="center"/>
        <w:outlineLvl w:val="0"/>
        <w:rPr>
          <w:rFonts w:ascii="Nimbus Roman No9 L" w:hAnsi="Nimbus Roman No9 L" w:eastAsia="方正小标宋简体" w:cs="Nimbus Roman No9 L"/>
          <w:sz w:val="44"/>
          <w:szCs w:val="44"/>
        </w:rPr>
      </w:pPr>
    </w:p>
    <w:p w14:paraId="1E9EAE5B">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一、团队名称</w:t>
      </w:r>
    </w:p>
    <w:p w14:paraId="2B88D9A9">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湖南省自然资源事务中心资源环境与地质灾害遥感技术应用创新团队</w:t>
      </w:r>
    </w:p>
    <w:p w14:paraId="241B5FD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18864014">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6755D2CE">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1DF45C11">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提名为湖南省科学技术创新团队奖</w:t>
      </w:r>
    </w:p>
    <w:p w14:paraId="1388CCF7">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五、主要成员姓名</w:t>
      </w:r>
    </w:p>
    <w:p w14:paraId="12123DD7">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贺秋华，余</w:t>
      </w:r>
      <w:r>
        <w:rPr>
          <w:rFonts w:hint="eastAsia" w:ascii="Nimbus Roman No9 L" w:hAnsi="Nimbus Roman No9 L" w:eastAsia="仿宋_GB2312" w:cs="Nimbus Roman No9 L"/>
          <w:sz w:val="32"/>
          <w:szCs w:val="32"/>
        </w:rPr>
        <w:t>姝</w:t>
      </w:r>
      <w:r>
        <w:rPr>
          <w:rFonts w:ascii="Nimbus Roman No9 L" w:hAnsi="Nimbus Roman No9 L" w:eastAsia="仿宋_GB2312" w:cs="Nimbus Roman No9 L"/>
          <w:sz w:val="32"/>
          <w:szCs w:val="32"/>
        </w:rPr>
        <w:t>辰，王伦澈，黄炜敏，刘立，高俊华，何原荣，许兆军，邱罗，杨柳，邹娟，栾海军，罗建强，陈全明，余德清</w:t>
      </w:r>
    </w:p>
    <w:p w14:paraId="0860EF9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六、支持单位</w:t>
      </w:r>
    </w:p>
    <w:p w14:paraId="0BBF7FAF">
      <w:pPr>
        <w:widowControl/>
        <w:ind w:firstLine="640" w:firstLineChars="200"/>
        <w:jc w:val="lef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湖南省自然资源事务中心，中国地质大学（武汉），厦门理工学院</w:t>
      </w:r>
    </w:p>
    <w:p w14:paraId="2BD48031">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七、发表论文（专著）情况表</w:t>
      </w:r>
    </w:p>
    <w:tbl>
      <w:tblPr>
        <w:tblStyle w:val="7"/>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240"/>
        <w:gridCol w:w="1200"/>
        <w:gridCol w:w="1110"/>
        <w:gridCol w:w="885"/>
        <w:gridCol w:w="632"/>
        <w:gridCol w:w="2126"/>
        <w:gridCol w:w="908"/>
      </w:tblGrid>
      <w:tr w14:paraId="5903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9" w:type="dxa"/>
            <w:noWrap w:val="0"/>
            <w:vAlign w:val="center"/>
          </w:tcPr>
          <w:p w14:paraId="75D1B88F">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序号</w:t>
            </w:r>
          </w:p>
        </w:tc>
        <w:tc>
          <w:tcPr>
            <w:tcW w:w="2240" w:type="dxa"/>
            <w:noWrap w:val="0"/>
            <w:vAlign w:val="center"/>
          </w:tcPr>
          <w:p w14:paraId="59AE88B2">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论文专著名称/刊名</w:t>
            </w:r>
          </w:p>
        </w:tc>
        <w:tc>
          <w:tcPr>
            <w:tcW w:w="1200" w:type="dxa"/>
            <w:noWrap w:val="0"/>
            <w:vAlign w:val="center"/>
          </w:tcPr>
          <w:p w14:paraId="2BEB022F">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年卷页码（xx年xx卷xx页）</w:t>
            </w:r>
          </w:p>
        </w:tc>
        <w:tc>
          <w:tcPr>
            <w:tcW w:w="1110" w:type="dxa"/>
            <w:noWrap w:val="0"/>
            <w:vAlign w:val="center"/>
          </w:tcPr>
          <w:p w14:paraId="60DCA952">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发表时间（xx年xx月xx日）</w:t>
            </w:r>
          </w:p>
        </w:tc>
        <w:tc>
          <w:tcPr>
            <w:tcW w:w="885" w:type="dxa"/>
            <w:noWrap w:val="0"/>
            <w:vAlign w:val="center"/>
          </w:tcPr>
          <w:p w14:paraId="05CBC3F2">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通讯作者</w:t>
            </w:r>
          </w:p>
        </w:tc>
        <w:tc>
          <w:tcPr>
            <w:tcW w:w="632" w:type="dxa"/>
            <w:noWrap w:val="0"/>
            <w:vAlign w:val="center"/>
          </w:tcPr>
          <w:p w14:paraId="7494BFE4">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第一作者</w:t>
            </w:r>
          </w:p>
        </w:tc>
        <w:tc>
          <w:tcPr>
            <w:tcW w:w="2126" w:type="dxa"/>
            <w:noWrap w:val="0"/>
            <w:vAlign w:val="center"/>
          </w:tcPr>
          <w:p w14:paraId="5938CBE8">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国内作者（排序）</w:t>
            </w:r>
          </w:p>
        </w:tc>
        <w:tc>
          <w:tcPr>
            <w:tcW w:w="908" w:type="dxa"/>
            <w:noWrap w:val="0"/>
            <w:vAlign w:val="center"/>
          </w:tcPr>
          <w:p w14:paraId="7AF29A04">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是否国内完成</w:t>
            </w:r>
          </w:p>
        </w:tc>
      </w:tr>
      <w:tr w14:paraId="1FD5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49" w:type="dxa"/>
            <w:noWrap w:val="0"/>
            <w:vAlign w:val="center"/>
          </w:tcPr>
          <w:p w14:paraId="1E2C3753">
            <w:pPr>
              <w:spacing w:line="240" w:lineRule="exact"/>
              <w:jc w:val="center"/>
              <w:rPr>
                <w:rFonts w:ascii="Nimbus Roman No9 L" w:hAnsi="Nimbus Roman No9 L" w:cs="Nimbus Roman No9 L"/>
              </w:rPr>
            </w:pPr>
            <w:r>
              <w:rPr>
                <w:rFonts w:ascii="Nimbus Roman No9 L" w:hAnsi="Nimbus Roman No9 L" w:cs="Nimbus Roman No9 L"/>
              </w:rPr>
              <w:t>1</w:t>
            </w:r>
          </w:p>
        </w:tc>
        <w:tc>
          <w:tcPr>
            <w:tcW w:w="2240" w:type="dxa"/>
            <w:noWrap w:val="0"/>
            <w:vAlign w:val="center"/>
          </w:tcPr>
          <w:p w14:paraId="1EACDDCB">
            <w:pPr>
              <w:spacing w:line="240" w:lineRule="exact"/>
              <w:jc w:val="center"/>
              <w:rPr>
                <w:rFonts w:ascii="Nimbus Roman No9 L" w:hAnsi="Nimbus Roman No9 L" w:cs="Nimbus Roman No9 L"/>
              </w:rPr>
            </w:pPr>
            <w:r>
              <w:rPr>
                <w:rFonts w:ascii="Nimbus Roman No9 L" w:hAnsi="Nimbus Roman No9 L" w:cs="Nimbus Roman No9 L"/>
              </w:rPr>
              <w:t>Four decades of wetland changes in Dongting Lake using Landsat observations during 1978–2018/Journal of Hydrology</w:t>
            </w:r>
          </w:p>
        </w:tc>
        <w:tc>
          <w:tcPr>
            <w:tcW w:w="1200" w:type="dxa"/>
            <w:noWrap w:val="0"/>
            <w:vAlign w:val="center"/>
          </w:tcPr>
          <w:p w14:paraId="4565FCF0">
            <w:pPr>
              <w:widowControl/>
              <w:jc w:val="center"/>
              <w:textAlignment w:val="center"/>
              <w:rPr>
                <w:rFonts w:ascii="Nimbus Roman No9 L" w:hAnsi="Nimbus Roman No9 L" w:cs="Nimbus Roman No9 L"/>
                <w:color w:val="FF0000"/>
              </w:rPr>
            </w:pPr>
            <w:r>
              <w:rPr>
                <w:rFonts w:ascii="Nimbus Roman No9 L" w:hAnsi="Nimbus Roman No9 L" w:cs="Nimbus Roman No9 L"/>
                <w:color w:val="000000"/>
                <w:kern w:val="0"/>
                <w:lang w:bidi="ar"/>
              </w:rPr>
              <w:t>2,020,587,124,954</w:t>
            </w:r>
          </w:p>
        </w:tc>
        <w:tc>
          <w:tcPr>
            <w:tcW w:w="1110" w:type="dxa"/>
            <w:noWrap w:val="0"/>
            <w:vAlign w:val="center"/>
          </w:tcPr>
          <w:p w14:paraId="3A1A61D0">
            <w:pPr>
              <w:widowControl/>
              <w:jc w:val="center"/>
              <w:textAlignment w:val="center"/>
              <w:rPr>
                <w:rFonts w:ascii="Nimbus Roman No9 L" w:hAnsi="Nimbus Roman No9 L" w:cs="Nimbus Roman No9 L"/>
                <w:color w:val="FF0000"/>
              </w:rPr>
            </w:pPr>
            <w:r>
              <w:rPr>
                <w:rFonts w:ascii="Nimbus Roman No9 L" w:hAnsi="Nimbus Roman No9 L" w:cs="Nimbus Roman No9 L"/>
                <w:color w:val="000000"/>
                <w:kern w:val="0"/>
                <w:lang w:bidi="ar"/>
              </w:rPr>
              <w:t>2020.04.22</w:t>
            </w:r>
          </w:p>
        </w:tc>
        <w:tc>
          <w:tcPr>
            <w:tcW w:w="885" w:type="dxa"/>
            <w:noWrap w:val="0"/>
            <w:vAlign w:val="center"/>
          </w:tcPr>
          <w:p w14:paraId="08B9EFFE">
            <w:pPr>
              <w:widowControl/>
              <w:jc w:val="center"/>
              <w:textAlignment w:val="center"/>
              <w:rPr>
                <w:rFonts w:ascii="Nimbus Roman No9 L" w:hAnsi="Nimbus Roman No9 L" w:cs="Nimbus Roman No9 L"/>
                <w:color w:val="FF0000"/>
              </w:rPr>
            </w:pPr>
            <w:r>
              <w:rPr>
                <w:rFonts w:ascii="Nimbus Roman No9 L" w:hAnsi="Nimbus Roman No9 L" w:cs="Nimbus Roman No9 L"/>
                <w:color w:val="000000"/>
                <w:kern w:val="0"/>
                <w:lang w:bidi="ar"/>
              </w:rPr>
              <w:t>王伦澈</w:t>
            </w:r>
          </w:p>
        </w:tc>
        <w:tc>
          <w:tcPr>
            <w:tcW w:w="632" w:type="dxa"/>
            <w:noWrap w:val="0"/>
            <w:vAlign w:val="center"/>
          </w:tcPr>
          <w:p w14:paraId="7447BF2D">
            <w:pPr>
              <w:widowControl/>
              <w:jc w:val="center"/>
              <w:textAlignment w:val="center"/>
              <w:rPr>
                <w:rFonts w:ascii="Nimbus Roman No9 L" w:hAnsi="Nimbus Roman No9 L" w:cs="Nimbus Roman No9 L"/>
                <w:color w:val="FF0000"/>
              </w:rPr>
            </w:pPr>
            <w:r>
              <w:rPr>
                <w:rFonts w:ascii="Nimbus Roman No9 L" w:hAnsi="Nimbus Roman No9 L" w:cs="Nimbus Roman No9 L"/>
                <w:color w:val="000000"/>
                <w:kern w:val="0"/>
                <w:lang w:bidi="ar"/>
              </w:rPr>
              <w:t>杨柳</w:t>
            </w:r>
          </w:p>
        </w:tc>
        <w:tc>
          <w:tcPr>
            <w:tcW w:w="2126" w:type="dxa"/>
            <w:noWrap w:val="0"/>
            <w:vAlign w:val="center"/>
          </w:tcPr>
          <w:p w14:paraId="70BDC343">
            <w:pPr>
              <w:spacing w:line="240" w:lineRule="exact"/>
              <w:jc w:val="center"/>
              <w:rPr>
                <w:rFonts w:ascii="Nimbus Roman No9 L" w:hAnsi="Nimbus Roman No9 L" w:cs="Nimbus Roman No9 L"/>
                <w:color w:val="FF0000"/>
              </w:rPr>
            </w:pPr>
            <w:r>
              <w:rPr>
                <w:rFonts w:ascii="Nimbus Roman No9 L" w:hAnsi="Nimbus Roman No9 L" w:cs="Nimbus Roman No9 L"/>
                <w:b/>
                <w:bCs/>
              </w:rPr>
              <w:t>Liu Yang;Lunche Wang;Deqing Yu</w:t>
            </w:r>
            <w:r>
              <w:rPr>
                <w:rFonts w:ascii="Nimbus Roman No9 L" w:hAnsi="Nimbus Roman No9 L" w:cs="Nimbus Roman No9 L"/>
              </w:rPr>
              <w:t>;Rui Yao;Chang'an Li;</w:t>
            </w:r>
            <w:r>
              <w:rPr>
                <w:rFonts w:ascii="Nimbus Roman No9 L" w:hAnsi="Nimbus Roman No9 L" w:cs="Nimbus Roman No9 L"/>
                <w:b/>
                <w:bCs/>
              </w:rPr>
              <w:t>Qiuhua He</w:t>
            </w:r>
            <w:r>
              <w:rPr>
                <w:rFonts w:ascii="Nimbus Roman No9 L" w:hAnsi="Nimbus Roman No9 L" w:cs="Nimbus Roman No9 L"/>
              </w:rPr>
              <w:t>;Shaoqiang Wang’Lizhe Wang</w:t>
            </w:r>
          </w:p>
        </w:tc>
        <w:tc>
          <w:tcPr>
            <w:tcW w:w="908" w:type="dxa"/>
            <w:noWrap w:val="0"/>
            <w:vAlign w:val="center"/>
          </w:tcPr>
          <w:p w14:paraId="72FB1C94">
            <w:pPr>
              <w:widowControl/>
              <w:jc w:val="center"/>
              <w:textAlignment w:val="center"/>
              <w:rPr>
                <w:rFonts w:ascii="Nimbus Roman No9 L" w:hAnsi="Nimbus Roman No9 L" w:cs="Nimbus Roman No9 L"/>
              </w:rPr>
            </w:pPr>
            <w:r>
              <w:rPr>
                <w:rFonts w:ascii="Nimbus Roman No9 L" w:hAnsi="Nimbus Roman No9 L" w:cs="Nimbus Roman No9 L"/>
                <w:color w:val="000000"/>
                <w:kern w:val="0"/>
                <w:lang w:bidi="ar"/>
              </w:rPr>
              <w:t>是</w:t>
            </w:r>
          </w:p>
        </w:tc>
      </w:tr>
      <w:tr w14:paraId="4AC2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49" w:type="dxa"/>
            <w:noWrap w:val="0"/>
            <w:vAlign w:val="center"/>
          </w:tcPr>
          <w:p w14:paraId="173789E0">
            <w:pPr>
              <w:spacing w:line="240" w:lineRule="exact"/>
              <w:jc w:val="center"/>
              <w:rPr>
                <w:rFonts w:ascii="Nimbus Roman No9 L" w:hAnsi="Nimbus Roman No9 L" w:cs="Nimbus Roman No9 L"/>
              </w:rPr>
            </w:pPr>
            <w:r>
              <w:rPr>
                <w:rFonts w:ascii="Nimbus Roman No9 L" w:hAnsi="Nimbus Roman No9 L" w:cs="Nimbus Roman No9 L"/>
              </w:rPr>
              <w:t>2</w:t>
            </w:r>
          </w:p>
        </w:tc>
        <w:tc>
          <w:tcPr>
            <w:tcW w:w="2240" w:type="dxa"/>
            <w:noWrap w:val="0"/>
            <w:vAlign w:val="center"/>
          </w:tcPr>
          <w:p w14:paraId="05BC928C">
            <w:pPr>
              <w:spacing w:line="240" w:lineRule="exact"/>
              <w:jc w:val="center"/>
              <w:rPr>
                <w:rFonts w:ascii="Nimbus Roman No9 L" w:hAnsi="Nimbus Roman No9 L" w:cs="Nimbus Roman No9 L"/>
              </w:rPr>
            </w:pPr>
            <w:r>
              <w:rPr>
                <w:rFonts w:ascii="Nimbus Roman No9 L" w:hAnsi="Nimbus Roman No9 L" w:cs="Nimbus Roman No9 L"/>
              </w:rPr>
              <w:t>清末以来洞庭湖区通江湖泊的时空演变/地理学报</w:t>
            </w:r>
          </w:p>
        </w:tc>
        <w:tc>
          <w:tcPr>
            <w:tcW w:w="1200" w:type="dxa"/>
            <w:noWrap w:val="0"/>
            <w:vAlign w:val="center"/>
          </w:tcPr>
          <w:p w14:paraId="792E27E0">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2020年第75卷第2346-2361页</w:t>
            </w:r>
          </w:p>
        </w:tc>
        <w:tc>
          <w:tcPr>
            <w:tcW w:w="1110" w:type="dxa"/>
            <w:noWrap w:val="0"/>
            <w:vAlign w:val="center"/>
          </w:tcPr>
          <w:p w14:paraId="5F1047D9">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2020年11月25日</w:t>
            </w:r>
          </w:p>
        </w:tc>
        <w:tc>
          <w:tcPr>
            <w:tcW w:w="885" w:type="dxa"/>
            <w:noWrap w:val="0"/>
            <w:vAlign w:val="center"/>
          </w:tcPr>
          <w:p w14:paraId="783021E8">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王伦澈</w:t>
            </w:r>
          </w:p>
        </w:tc>
        <w:tc>
          <w:tcPr>
            <w:tcW w:w="632" w:type="dxa"/>
            <w:noWrap w:val="0"/>
            <w:vAlign w:val="center"/>
          </w:tcPr>
          <w:p w14:paraId="00F20B17">
            <w:pPr>
              <w:pStyle w:val="2"/>
              <w:spacing w:line="240" w:lineRule="exact"/>
              <w:ind w:firstLine="0" w:firstLineChars="0"/>
              <w:jc w:val="center"/>
              <w:rPr>
                <w:rFonts w:ascii="Nimbus Roman No9 L" w:hAnsi="Nimbus Roman No9 L" w:cs="Nimbus Roman No9 L"/>
                <w:sz w:val="21"/>
                <w:szCs w:val="21"/>
              </w:rPr>
            </w:pPr>
            <w:r>
              <w:rPr>
                <w:rFonts w:ascii="Nimbus Roman No9 L" w:hAnsi="Nimbus Roman No9 L" w:cs="Nimbus Roman No9 L"/>
                <w:sz w:val="21"/>
                <w:szCs w:val="21"/>
              </w:rPr>
              <w:t>余姝辰</w:t>
            </w:r>
          </w:p>
        </w:tc>
        <w:tc>
          <w:tcPr>
            <w:tcW w:w="2126" w:type="dxa"/>
            <w:noWrap w:val="0"/>
            <w:vAlign w:val="center"/>
          </w:tcPr>
          <w:p w14:paraId="18EE043C">
            <w:pPr>
              <w:pStyle w:val="2"/>
              <w:spacing w:line="240" w:lineRule="exact"/>
              <w:ind w:firstLine="0" w:firstLineChars="0"/>
              <w:jc w:val="center"/>
              <w:rPr>
                <w:rFonts w:ascii="Nimbus Roman No9 L" w:hAnsi="Nimbus Roman No9 L" w:cs="Nimbus Roman No9 L"/>
                <w:color w:val="0000FF"/>
                <w:sz w:val="21"/>
                <w:szCs w:val="21"/>
              </w:rPr>
            </w:pP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"https://kns.cnki.net/kcms2/author/detail?v=wOuTVkq58NlSViSMrMvluyvMAznRgdXBx8-RNEfK6YtewGHmaw9PQTcH02WBXUDi_0NEkHfsoDQmpel66WbwcWK1lqwzaafZJQyZslAhzKk24GJgBzRK7xlCbgm-pDNW&amp;uniplatform=NZKPT&amp;language=CHS"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sz w:val="21"/>
                <w:szCs w:val="21"/>
              </w:rPr>
              <w:t>余姝辰</w:t>
            </w:r>
            <w:r>
              <w:rPr>
                <w:rFonts w:ascii="Nimbus Roman No9 L" w:hAnsi="Nimbus Roman No9 L" w:cs="Nimbus Roman No9 L"/>
                <w:b/>
                <w:bCs/>
                <w:sz w:val="21"/>
                <w:szCs w:val="21"/>
              </w:rPr>
              <w:fldChar w:fldCharType="end"/>
            </w:r>
            <w:r>
              <w:rPr>
                <w:rFonts w:ascii="Nimbus Roman No9 L" w:hAnsi="Nimbus Roman No9 L" w:cs="Nimbus Roman No9 L"/>
                <w:sz w:val="21"/>
                <w:szCs w:val="21"/>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"https://kns.cnki.net/kcms2/author/detail?v=wOuTVkq58NlSViSMrMvluyvMAznRgdXBjbq6d3UGkYz2DWUMIou1ixIFc0a8ZPTrFB_2p8UWaDo3TQB4VoWfYwrUXxQnKY1RatT9zNb2OziXyWsiJXE7ZufRG9Hp5O4g&amp;uniplatform=NZKPT&amp;language=CHS"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sz w:val="21"/>
                <w:szCs w:val="21"/>
              </w:rPr>
              <w:t>王伦澈</w:t>
            </w:r>
            <w:r>
              <w:rPr>
                <w:rFonts w:ascii="Nimbus Roman No9 L" w:hAnsi="Nimbus Roman No9 L" w:cs="Nimbus Roman No9 L"/>
                <w:b/>
                <w:bCs/>
                <w:sz w:val="21"/>
                <w:szCs w:val="21"/>
              </w:rPr>
              <w:fldChar w:fldCharType="end"/>
            </w:r>
            <w:r>
              <w:rPr>
                <w:rFonts w:ascii="Nimbus Roman No9 L" w:hAnsi="Nimbus Roman No9 L" w:cs="Nimbus Roman No9 L"/>
                <w:sz w:val="21"/>
                <w:szCs w:val="21"/>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"https://kns.cnki.net/kcms2/author/detail?v=wOuTVkq58NlSViSMrMvluyvMAznRgdXBbt_y8tMoD0e-qj7zVU-tkTOrF-V5g9qHmM5knaZ-Pghi8VLLHylzIZmaUMbO65JVsuGWShTDQ8RAWoQ22W_xY1AzPtu2zrns&amp;uniplatform=NZKPT&amp;language=CHS"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sz w:val="21"/>
                <w:szCs w:val="21"/>
              </w:rPr>
              <w:t>夏卫平</w:t>
            </w:r>
            <w:r>
              <w:rPr>
                <w:rFonts w:ascii="Nimbus Roman No9 L" w:hAnsi="Nimbus Roman No9 L" w:cs="Nimbus Roman No9 L"/>
                <w:sz w:val="21"/>
                <w:szCs w:val="21"/>
              </w:rPr>
              <w:fldChar w:fldCharType="end"/>
            </w:r>
            <w:r>
              <w:rPr>
                <w:rFonts w:ascii="Nimbus Roman No9 L" w:hAnsi="Nimbus Roman No9 L" w:cs="Nimbus Roman No9 L"/>
                <w:sz w:val="21"/>
                <w:szCs w:val="21"/>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"https://kns.cnki.net/kcms2/author/detail?v=wOuTVkq58NlSViSMrMvluyvMAznRgdXBpIForTxVBFrA3umFxC9RZFU1pzPhi3UsHrLZGLg2e23haXVFr6UunX4kjO-zgCN6o3T9gvuAgSlNp0GhvgYccWtaOczIqfcq&amp;uniplatform=NZKPT&amp;language=CHS"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sz w:val="21"/>
                <w:szCs w:val="21"/>
              </w:rPr>
              <w:t>余德清</w:t>
            </w:r>
            <w:r>
              <w:rPr>
                <w:rFonts w:ascii="Nimbus Roman No9 L" w:hAnsi="Nimbus Roman No9 L" w:cs="Nimbus Roman No9 L"/>
                <w:b/>
                <w:bCs/>
                <w:sz w:val="21"/>
                <w:szCs w:val="21"/>
              </w:rPr>
              <w:fldChar w:fldCharType="end"/>
            </w:r>
            <w:r>
              <w:rPr>
                <w:rFonts w:ascii="Nimbus Roman No9 L" w:hAnsi="Nimbus Roman No9 L" w:cs="Nimbus Roman No9 L"/>
                <w:sz w:val="21"/>
                <w:szCs w:val="21"/>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"https://kns.cnki.net/kcms2/author/detail?v=wOuTVkq58NlSViSMrMvluyvMAznRgdXBShfi0j-ZGZgyg0bMKABDzZuFVXf6yGaJqjE1NHxOQvajequpmA3fK6H7kklEwwgjNmznmXTdJwzKwy_327rCCAewTuQH-AmT&amp;uniplatform=NZKPT&amp;language=CHS"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sz w:val="21"/>
                <w:szCs w:val="21"/>
              </w:rPr>
              <w:t>李长安</w:t>
            </w:r>
            <w:r>
              <w:rPr>
                <w:rFonts w:ascii="Nimbus Roman No9 L" w:hAnsi="Nimbus Roman No9 L" w:cs="Nimbus Roman No9 L"/>
                <w:sz w:val="21"/>
                <w:szCs w:val="21"/>
              </w:rPr>
              <w:fldChar w:fldCharType="end"/>
            </w:r>
            <w:r>
              <w:rPr>
                <w:rFonts w:ascii="Nimbus Roman No9 L" w:hAnsi="Nimbus Roman No9 L" w:cs="Nimbus Roman No9 L"/>
                <w:sz w:val="21"/>
                <w:szCs w:val="21"/>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"https://kns.cnki.net/kcms2/author/detail?v=wOuTVkq58NlSViSMrMvluyvMAznRgdXBOzRVuLgqdjtzzeh2JFQ46I3-7-CmoQZ1Rs-gmur2_Z57lCTOlI3Lu2zSbsCsUc4iW4F0bc5ID1FDY0k6kW3ke-XOLJ9CRKaO&amp;uniplatform=NZKPT&amp;language=CHS"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sz w:val="21"/>
                <w:szCs w:val="21"/>
              </w:rPr>
              <w:t>贺秋华</w:t>
            </w:r>
            <w:r>
              <w:rPr>
                <w:rFonts w:ascii="Nimbus Roman No9 L" w:hAnsi="Nimbus Roman No9 L" w:cs="Nimbus Roman No9 L"/>
                <w:b/>
                <w:bCs/>
                <w:sz w:val="21"/>
                <w:szCs w:val="21"/>
              </w:rPr>
              <w:fldChar w:fldCharType="end"/>
            </w:r>
          </w:p>
        </w:tc>
        <w:tc>
          <w:tcPr>
            <w:tcW w:w="908" w:type="dxa"/>
            <w:noWrap w:val="0"/>
            <w:vAlign w:val="center"/>
          </w:tcPr>
          <w:p w14:paraId="0D1FD178">
            <w:pPr>
              <w:spacing w:line="240" w:lineRule="exact"/>
              <w:jc w:val="center"/>
              <w:rPr>
                <w:rFonts w:ascii="Nimbus Roman No9 L" w:hAnsi="Nimbus Roman No9 L" w:cs="Nimbus Roman No9 L"/>
              </w:rPr>
            </w:pPr>
            <w:r>
              <w:rPr>
                <w:rFonts w:ascii="Nimbus Roman No9 L" w:hAnsi="Nimbus Roman No9 L" w:cs="Nimbus Roman No9 L"/>
              </w:rPr>
              <w:t>是</w:t>
            </w:r>
          </w:p>
        </w:tc>
      </w:tr>
      <w:tr w14:paraId="64EC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49" w:type="dxa"/>
            <w:noWrap w:val="0"/>
            <w:vAlign w:val="center"/>
          </w:tcPr>
          <w:p w14:paraId="21CD6E86">
            <w:pPr>
              <w:spacing w:line="240" w:lineRule="exact"/>
              <w:jc w:val="center"/>
              <w:rPr>
                <w:rFonts w:ascii="Nimbus Roman No9 L" w:hAnsi="Nimbus Roman No9 L" w:cs="Nimbus Roman No9 L"/>
              </w:rPr>
            </w:pPr>
            <w:r>
              <w:rPr>
                <w:rFonts w:ascii="Nimbus Roman No9 L" w:hAnsi="Nimbus Roman No9 L" w:cs="Nimbus Roman No9 L"/>
              </w:rPr>
              <w:t>3</w:t>
            </w:r>
          </w:p>
        </w:tc>
        <w:tc>
          <w:tcPr>
            <w:tcW w:w="2240" w:type="dxa"/>
            <w:noWrap w:val="0"/>
            <w:vAlign w:val="center"/>
          </w:tcPr>
          <w:p w14:paraId="7A2706AF">
            <w:pPr>
              <w:spacing w:line="240" w:lineRule="exact"/>
              <w:jc w:val="center"/>
              <w:rPr>
                <w:rFonts w:ascii="Nimbus Roman No9 L" w:hAnsi="Nimbus Roman No9 L" w:cs="Nimbus Roman No9 L"/>
              </w:rPr>
            </w:pPr>
            <w:r>
              <w:rPr>
                <w:rFonts w:ascii="Nimbus Roman No9 L" w:hAnsi="Nimbus Roman No9 L" w:cs="Nimbus Roman No9 L"/>
              </w:rPr>
              <w:t>三峡水库运行前后洞庭湖水资源量变化/地球科学</w:t>
            </w:r>
          </w:p>
        </w:tc>
        <w:tc>
          <w:tcPr>
            <w:tcW w:w="1200" w:type="dxa"/>
            <w:noWrap w:val="0"/>
            <w:vAlign w:val="center"/>
          </w:tcPr>
          <w:p w14:paraId="6AC79BC7">
            <w:pPr>
              <w:spacing w:line="240" w:lineRule="exact"/>
              <w:jc w:val="center"/>
              <w:rPr>
                <w:rFonts w:ascii="Nimbus Roman No9 L" w:hAnsi="Nimbus Roman No9 L" w:cs="Nimbus Roman No9 L"/>
              </w:rPr>
            </w:pPr>
            <w:r>
              <w:rPr>
                <w:rFonts w:ascii="Nimbus Roman No9 L" w:hAnsi="Nimbus Roman No9 L" w:cs="Nimbus Roman No9 L"/>
              </w:rPr>
              <w:t>2021年第46卷第293-307页</w:t>
            </w:r>
          </w:p>
        </w:tc>
        <w:tc>
          <w:tcPr>
            <w:tcW w:w="1110" w:type="dxa"/>
            <w:noWrap w:val="0"/>
            <w:vAlign w:val="center"/>
          </w:tcPr>
          <w:p w14:paraId="363D8B40">
            <w:pPr>
              <w:spacing w:line="240" w:lineRule="exact"/>
              <w:jc w:val="center"/>
              <w:rPr>
                <w:rFonts w:ascii="Nimbus Roman No9 L" w:hAnsi="Nimbus Roman No9 L" w:cs="Nimbus Roman No9 L"/>
              </w:rPr>
            </w:pPr>
            <w:r>
              <w:rPr>
                <w:rFonts w:ascii="Nimbus Roman No9 L" w:hAnsi="Nimbus Roman No9 L" w:cs="Nimbus Roman No9 L"/>
              </w:rPr>
              <w:t>2020年3月31日</w:t>
            </w:r>
          </w:p>
        </w:tc>
        <w:tc>
          <w:tcPr>
            <w:tcW w:w="885" w:type="dxa"/>
            <w:noWrap w:val="0"/>
            <w:vAlign w:val="center"/>
          </w:tcPr>
          <w:p w14:paraId="4514476E">
            <w:pPr>
              <w:spacing w:line="240" w:lineRule="exact"/>
              <w:jc w:val="center"/>
              <w:rPr>
                <w:rFonts w:ascii="Nimbus Roman No9 L" w:hAnsi="Nimbus Roman No9 L" w:cs="Nimbus Roman No9 L"/>
              </w:rPr>
            </w:pPr>
            <w:r>
              <w:rPr>
                <w:rFonts w:ascii="Nimbus Roman No9 L" w:hAnsi="Nimbus Roman No9 L" w:cs="Nimbus Roman No9 L"/>
              </w:rPr>
              <w:t>余德清</w:t>
            </w:r>
          </w:p>
        </w:tc>
        <w:tc>
          <w:tcPr>
            <w:tcW w:w="632" w:type="dxa"/>
            <w:noWrap w:val="0"/>
            <w:vAlign w:val="center"/>
          </w:tcPr>
          <w:p w14:paraId="35B47269">
            <w:pPr>
              <w:spacing w:line="240" w:lineRule="exact"/>
              <w:jc w:val="center"/>
              <w:rPr>
                <w:rFonts w:ascii="Nimbus Roman No9 L" w:hAnsi="Nimbus Roman No9 L" w:cs="Nimbus Roman No9 L"/>
              </w:rPr>
            </w:pPr>
            <w:r>
              <w:rPr>
                <w:rFonts w:ascii="Nimbus Roman No9 L" w:hAnsi="Nimbus Roman No9 L" w:cs="Nimbus Roman No9 L"/>
              </w:rPr>
              <w:t>贺秋华</w:t>
            </w:r>
          </w:p>
        </w:tc>
        <w:tc>
          <w:tcPr>
            <w:tcW w:w="2126" w:type="dxa"/>
            <w:noWrap w:val="0"/>
            <w:vAlign w:val="center"/>
          </w:tcPr>
          <w:p w14:paraId="55AFF264">
            <w:pPr>
              <w:spacing w:line="240" w:lineRule="exact"/>
              <w:jc w:val="center"/>
              <w:rPr>
                <w:rFonts w:ascii="Nimbus Roman No9 L" w:hAnsi="Nimbus Roman No9 L" w:cs="Nimbus Roman No9 L"/>
                <w:color w:val="0000FF"/>
              </w:rPr>
            </w:pP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"https://kns.cnki.net/kcms2/author/detail?v=wOuTVkq58NkUSs7bT5YQ6_bqrE2ZQA2iBHUyZgqzy20onCAGN64Ng9a5Dh21izQ3Df_D9tJoCode_8uXAcGVSn075f9p0vHpQeyFBneI3iPvm3Cz5CUr0_o-ZaOqPUvA&amp;uniplatform=NZKPT&amp;language=CHS"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贺秋华</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"https://kns.cnki.net/kcms2/author/detail?v=wOuTVkq58NkUSs7bT5YQ6_bqrE2ZQA2iVw2rsP0DdHR6UpOyiTxzKln2iGyPnd2o_poQ4uZu1CuQxrx1rmO1R8HofvtpXpiqFTuhVnaYlGl71V5iVNc_pM2p4lUKf7Yo&amp;uniplatform=NZKPT&amp;language=CHS"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余德清</w:t>
            </w:r>
            <w:r>
              <w:rPr>
                <w:rFonts w:ascii="Nimbus Roman No9 L" w:hAnsi="Nimbus Roman No9 L" w:cs="Nimbus Roman No9 L"/>
                <w:b/>
                <w:bCs/>
              </w:rPr>
              <w:fldChar w:fldCharType="end"/>
            </w:r>
            <w:r>
              <w:rPr>
                <w:rFonts w:ascii="Nimbus Roman No9 L" w:hAnsi="Nimbus Roman No9 L" w:cs="Nimbus Roman No9 L"/>
                <w:b/>
                <w:bCs/>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"https://kns.cnki.net/kcms2/author/detail?v=wOuTVkq58NkUSs7bT5YQ6_bqrE2ZQA2iiR01XHyMud1mI1sJq3-GLUBses96vcYLz7Z6xaZue1Z2GnsZd_aH_j8wRkJ7K0o9E2ZCTjDkjZ2q7he7QTeg9xq0z_Osc9lZ&amp;uniplatform=NZKPT&amp;language=CHS"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余姝辰</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"https://kns.cnki.net/kcms2/author/detail?v=wOuTVkq58NkUSs7bT5YQ6_bqrE2ZQA2iZfr7KhVnx6O883YMYzmuP7OpqRSZDo8hSpTGKIxsu8LK_cBm5L5D2OAAxwmnSIqp2zpncrwLQsHVJbzdsbRUAQagNmqUt9QE&amp;uniplatform=NZKPT&amp;language=CHS"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李长安</w:t>
            </w:r>
            <w:r>
              <w:rPr>
                <w:rFonts w:ascii="Nimbus Roman No9 L" w:hAnsi="Nimbus Roman No9 L" w:cs="Nimbus Roman No9 L"/>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"https://kns.cnki.net/kcms2/author/detail?v=wOuTVkq58NkUSs7bT5YQ6_bqrE2ZQA2isy4f1d1zhSYcKXXV9pyJsy28DUc1LJ9nDU1-IsgE8FgPW4N_s6QYkf0FrVf8HRPS0K_E2Ldmpbb4jSV1fQtyOpa5aC0O-zFl&amp;uniplatform=NZKPT&amp;language=CHS"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罗伟奇</w:t>
            </w:r>
            <w:r>
              <w:rPr>
                <w:rFonts w:ascii="Nimbus Roman No9 L" w:hAnsi="Nimbus Roman No9 L" w:cs="Nimbus Roman No9 L"/>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"https://kns.cnki.net/kcms2/author/detail?v=wOuTVkq58NkUSs7bT5YQ6_bqrE2ZQA2iLWGvSw7df13wxdJt89Yr--aiclfAukBLaJsg0Q1QlyUJykKqpXmtzkvik_BGZxlkGbIN_wuM4w1Hi14vn0-CwQ==&amp;uniplatform=NZKPT&amp;language=CHS"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杨柳</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"https://kns.cnki.net/kcms2/author/detail?v=wOuTVkq58NkUSs7bT5YQ6_bqrE2ZQA2ikzJzpZobfG0b11yAgDHpTzoxMcBsfIW50My2v0Ta3LBYlxtSCsQeu6Np8cOEWnsBX4KEEf7WceAck71erIsKLw==&amp;uniplatform=NZKPT&amp;language=CHS"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邹娟</w:t>
            </w:r>
            <w:r>
              <w:rPr>
                <w:rFonts w:ascii="Nimbus Roman No9 L" w:hAnsi="Nimbus Roman No9 L" w:cs="Nimbus Roman No9 L"/>
                <w:b/>
                <w:bCs/>
              </w:rPr>
              <w:fldChar w:fldCharType="end"/>
            </w:r>
          </w:p>
        </w:tc>
        <w:tc>
          <w:tcPr>
            <w:tcW w:w="908" w:type="dxa"/>
            <w:noWrap w:val="0"/>
            <w:vAlign w:val="center"/>
          </w:tcPr>
          <w:p w14:paraId="715B77F4">
            <w:pPr>
              <w:spacing w:line="240" w:lineRule="exact"/>
              <w:jc w:val="center"/>
              <w:rPr>
                <w:rFonts w:ascii="Nimbus Roman No9 L" w:hAnsi="Nimbus Roman No9 L" w:cs="Nimbus Roman No9 L"/>
              </w:rPr>
            </w:pPr>
            <w:r>
              <w:rPr>
                <w:rFonts w:ascii="Nimbus Roman No9 L" w:hAnsi="Nimbus Roman No9 L" w:cs="Nimbus Roman No9 L"/>
              </w:rPr>
              <w:t>是</w:t>
            </w:r>
          </w:p>
        </w:tc>
      </w:tr>
      <w:tr w14:paraId="586F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49" w:type="dxa"/>
            <w:noWrap w:val="0"/>
            <w:vAlign w:val="center"/>
          </w:tcPr>
          <w:p w14:paraId="06E2E207">
            <w:pPr>
              <w:spacing w:line="240" w:lineRule="exact"/>
              <w:jc w:val="center"/>
              <w:rPr>
                <w:rFonts w:ascii="Nimbus Roman No9 L" w:hAnsi="Nimbus Roman No9 L" w:cs="Nimbus Roman No9 L"/>
              </w:rPr>
            </w:pPr>
            <w:r>
              <w:rPr>
                <w:rFonts w:ascii="Nimbus Roman No9 L" w:hAnsi="Nimbus Roman No9 L" w:cs="Nimbus Roman No9 L"/>
              </w:rPr>
              <w:t>4</w:t>
            </w:r>
          </w:p>
        </w:tc>
        <w:tc>
          <w:tcPr>
            <w:tcW w:w="2240" w:type="dxa"/>
            <w:noWrap w:val="0"/>
            <w:vAlign w:val="center"/>
          </w:tcPr>
          <w:p w14:paraId="4F29D87D">
            <w:pPr>
              <w:spacing w:line="240" w:lineRule="exact"/>
              <w:jc w:val="center"/>
              <w:rPr>
                <w:rFonts w:ascii="Nimbus Roman No9 L" w:hAnsi="Nimbus Roman No9 L" w:cs="Nimbus Roman No9 L"/>
              </w:rPr>
            </w:pPr>
            <w:bookmarkStart w:id="0" w:name="_Hlk206615034"/>
            <w:r>
              <w:rPr>
                <w:rFonts w:ascii="Nimbus Roman No9 L" w:hAnsi="Nimbus Roman No9 L" w:cs="Nimbus Roman No9 L"/>
              </w:rPr>
              <w:t>多源卫星遥感的湖南矿山违法开采时空变化/遥感学报</w:t>
            </w:r>
            <w:bookmarkEnd w:id="0"/>
          </w:p>
        </w:tc>
        <w:tc>
          <w:tcPr>
            <w:tcW w:w="1200" w:type="dxa"/>
            <w:noWrap w:val="0"/>
            <w:vAlign w:val="center"/>
          </w:tcPr>
          <w:p w14:paraId="19B6611E">
            <w:pPr>
              <w:spacing w:line="240" w:lineRule="exact"/>
              <w:jc w:val="center"/>
              <w:rPr>
                <w:rFonts w:ascii="Nimbus Roman No9 L" w:hAnsi="Nimbus Roman No9 L" w:cs="Nimbus Roman No9 L"/>
              </w:rPr>
            </w:pPr>
            <w:r>
              <w:rPr>
                <w:rFonts w:ascii="Nimbus Roman No9 L" w:hAnsi="Nimbus Roman No9 L" w:cs="Nimbus Roman No9 L"/>
              </w:rPr>
              <w:t>2022年第26卷第528-540页</w:t>
            </w:r>
          </w:p>
        </w:tc>
        <w:tc>
          <w:tcPr>
            <w:tcW w:w="1110" w:type="dxa"/>
            <w:noWrap w:val="0"/>
            <w:vAlign w:val="center"/>
          </w:tcPr>
          <w:p w14:paraId="7EEDBB08">
            <w:pPr>
              <w:spacing w:line="240" w:lineRule="exact"/>
              <w:jc w:val="center"/>
              <w:rPr>
                <w:rFonts w:ascii="Nimbus Roman No9 L" w:hAnsi="Nimbus Roman No9 L" w:cs="Nimbus Roman No9 L"/>
              </w:rPr>
            </w:pPr>
            <w:r>
              <w:rPr>
                <w:rFonts w:ascii="Nimbus Roman No9 L" w:hAnsi="Nimbus Roman No9 L" w:cs="Nimbus Roman No9 L"/>
              </w:rPr>
              <w:t>2022年3月25日</w:t>
            </w:r>
          </w:p>
        </w:tc>
        <w:tc>
          <w:tcPr>
            <w:tcW w:w="885" w:type="dxa"/>
            <w:noWrap w:val="0"/>
            <w:vAlign w:val="center"/>
          </w:tcPr>
          <w:p w14:paraId="6F149140">
            <w:pPr>
              <w:spacing w:line="240" w:lineRule="exact"/>
              <w:jc w:val="center"/>
              <w:rPr>
                <w:rFonts w:ascii="Nimbus Roman No9 L" w:hAnsi="Nimbus Roman No9 L" w:cs="Nimbus Roman No9 L"/>
              </w:rPr>
            </w:pPr>
            <w:r>
              <w:rPr>
                <w:rFonts w:ascii="Nimbus Roman No9 L" w:hAnsi="Nimbus Roman No9 L" w:cs="Nimbus Roman No9 L"/>
              </w:rPr>
              <w:t>李长安</w:t>
            </w:r>
          </w:p>
        </w:tc>
        <w:tc>
          <w:tcPr>
            <w:tcW w:w="632" w:type="dxa"/>
            <w:noWrap w:val="0"/>
            <w:vAlign w:val="center"/>
          </w:tcPr>
          <w:p w14:paraId="5D54027B">
            <w:pPr>
              <w:spacing w:line="240" w:lineRule="exact"/>
              <w:jc w:val="center"/>
              <w:rPr>
                <w:rFonts w:ascii="Nimbus Roman No9 L" w:hAnsi="Nimbus Roman No9 L" w:cs="Nimbus Roman No9 L"/>
              </w:rPr>
            </w:pPr>
            <w:r>
              <w:rPr>
                <w:rFonts w:ascii="Nimbus Roman No9 L" w:hAnsi="Nimbus Roman No9 L" w:cs="Nimbus Roman No9 L"/>
              </w:rPr>
              <w:t>刘立</w:t>
            </w:r>
          </w:p>
        </w:tc>
        <w:tc>
          <w:tcPr>
            <w:tcW w:w="2126" w:type="dxa"/>
            <w:noWrap w:val="0"/>
            <w:vAlign w:val="center"/>
          </w:tcPr>
          <w:p w14:paraId="16084322">
            <w:pPr>
              <w:spacing w:line="240" w:lineRule="exact"/>
              <w:jc w:val="center"/>
              <w:rPr>
                <w:rFonts w:ascii="Nimbus Roman No9 L" w:hAnsi="Nimbus Roman No9 L" w:cs="Nimbus Roman No9 L"/>
                <w:color w:val="0000FF"/>
              </w:rPr>
            </w:pP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"https://kns.cnki.net/kcms2/author/detail?v=wOuTVkq58NlSSfeAu736V-dORJCWLSbyCkcUMaOQFRkFup4dez3HoUV1MTfp-1jOi7yXF6P5jKNmVggKYHDQeOR_pkjI5MLrOmX1BthFDhgAPJ0sC3H0-Q==&amp;uniplatform=NZKPT&amp;language=CHS"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刘立</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"https://kns.cnki.net/kcms2/author/detail?v=wOuTVkq58NlSSfeAu736V-dORJCWLSbyj68HcSsf20Up1AXOzdwn2QpaVgd-Oz9aIE2coPHKC_u-_GDxzr-8unDOpiVPJxQbO3V5jBxCSw4uar4rmrLEA4cB3ySWpLvD&amp;uniplatform=NZKPT&amp;language=CHS"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李长安</w:t>
            </w:r>
            <w:r>
              <w:rPr>
                <w:rFonts w:ascii="Nimbus Roman No9 L" w:hAnsi="Nimbus Roman No9 L" w:cs="Nimbus Roman No9 L"/>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"https://kns.cnki.net/kcms2/author/detail?v=wOuTVkq58NlSSfeAu736V-dORJCWLSbynixDLIzxL1JP_M487rHeDhTUcf2B9OsRJZ22L_vYTuTT_eMIanE5yGU9KL0n27kaLpw2TmXf4uI3ly_08l8UBmozIrM0qb62&amp;uniplatform=NZKPT&amp;language=CHS"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高俊华</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"https://kns.cnki.net/kcms2/author/detail?v=wOuTVkq58NlSSfeAu736V-dORJCWLSbyOt91W4-bKbzGAFncU9D7e0LklEhIfOU1LmKt_TdN0pXcB87S-U4zlvY6nNEKbE8biswUV6qET0IrZNVbhORbCg==&amp;uniplatform=NZKPT&amp;language=CHS"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鱼磊</w:t>
            </w:r>
            <w:r>
              <w:rPr>
                <w:rFonts w:ascii="Nimbus Roman No9 L" w:hAnsi="Nimbus Roman No9 L" w:cs="Nimbus Roman No9 L"/>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"https://kns.cnki.net/kcms2/author/detail?v=wOuTVkq58NlSSfeAu736V-dORJCWLSbyrcXs39PGXwzzM-ejjwRgryB7y2ot3k42iewtEblGxkQCfeM9aSRBzCY4jMbKl6ODQ-IpDJ55SHrG2ZQZDl8OAEdIIvwJm4es&amp;uniplatform=NZKPT&amp;language=CHS"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刘莎莎</w:t>
            </w:r>
            <w:r>
              <w:rPr>
                <w:rFonts w:ascii="Nimbus Roman No9 L" w:hAnsi="Nimbus Roman No9 L" w:cs="Nimbus Roman No9 L"/>
              </w:rPr>
              <w:fldChar w:fldCharType="end"/>
            </w:r>
          </w:p>
        </w:tc>
        <w:tc>
          <w:tcPr>
            <w:tcW w:w="908" w:type="dxa"/>
            <w:noWrap w:val="0"/>
            <w:vAlign w:val="center"/>
          </w:tcPr>
          <w:p w14:paraId="74F8CEFC">
            <w:pPr>
              <w:spacing w:line="240" w:lineRule="exact"/>
              <w:jc w:val="center"/>
              <w:rPr>
                <w:rFonts w:ascii="Nimbus Roman No9 L" w:hAnsi="Nimbus Roman No9 L" w:cs="Nimbus Roman No9 L"/>
              </w:rPr>
            </w:pPr>
            <w:r>
              <w:rPr>
                <w:rFonts w:ascii="Nimbus Roman No9 L" w:hAnsi="Nimbus Roman No9 L" w:cs="Nimbus Roman No9 L"/>
              </w:rPr>
              <w:t>是</w:t>
            </w:r>
          </w:p>
        </w:tc>
      </w:tr>
      <w:tr w14:paraId="15AF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49" w:type="dxa"/>
            <w:noWrap w:val="0"/>
            <w:vAlign w:val="center"/>
          </w:tcPr>
          <w:p w14:paraId="5A65830B">
            <w:pPr>
              <w:spacing w:line="240" w:lineRule="exact"/>
              <w:jc w:val="center"/>
              <w:rPr>
                <w:rFonts w:ascii="Nimbus Roman No9 L" w:hAnsi="Nimbus Roman No9 L" w:cs="Nimbus Roman No9 L"/>
              </w:rPr>
            </w:pPr>
            <w:r>
              <w:rPr>
                <w:rFonts w:ascii="Nimbus Roman No9 L" w:hAnsi="Nimbus Roman No9 L" w:cs="Nimbus Roman No9 L"/>
              </w:rPr>
              <w:t>5</w:t>
            </w:r>
          </w:p>
        </w:tc>
        <w:tc>
          <w:tcPr>
            <w:tcW w:w="2240" w:type="dxa"/>
            <w:noWrap w:val="0"/>
            <w:vAlign w:val="center"/>
          </w:tcPr>
          <w:p w14:paraId="35972FA3">
            <w:pPr>
              <w:spacing w:line="240" w:lineRule="exact"/>
              <w:jc w:val="center"/>
              <w:rPr>
                <w:rFonts w:ascii="Nimbus Roman No9 L" w:hAnsi="Nimbus Roman No9 L" w:cs="Nimbus Roman No9 L"/>
              </w:rPr>
            </w:pPr>
            <w:bookmarkStart w:id="1" w:name="_Hlk206615063"/>
            <w:r>
              <w:rPr>
                <w:rFonts w:ascii="Nimbus Roman No9 L" w:hAnsi="Nimbus Roman No9 L" w:cs="Nimbus Roman No9 L"/>
              </w:rPr>
              <w:t>基于北斗与InSAR的地质灾害监测关键问题探讨/地质科技情报</w:t>
            </w:r>
            <w:bookmarkEnd w:id="1"/>
          </w:p>
        </w:tc>
        <w:tc>
          <w:tcPr>
            <w:tcW w:w="1200" w:type="dxa"/>
            <w:noWrap w:val="0"/>
            <w:vAlign w:val="center"/>
          </w:tcPr>
          <w:p w14:paraId="21FFB990">
            <w:pPr>
              <w:spacing w:line="240" w:lineRule="exact"/>
              <w:jc w:val="center"/>
              <w:rPr>
                <w:rFonts w:ascii="Nimbus Roman No9 L" w:hAnsi="Nimbus Roman No9 L" w:cs="Nimbus Roman No9 L"/>
              </w:rPr>
            </w:pPr>
            <w:r>
              <w:rPr>
                <w:rFonts w:ascii="Nimbus Roman No9 L" w:hAnsi="Nimbus Roman No9 L" w:cs="Nimbus Roman No9 L"/>
              </w:rPr>
              <w:t>2019年第38卷第141-149页</w:t>
            </w:r>
          </w:p>
        </w:tc>
        <w:tc>
          <w:tcPr>
            <w:tcW w:w="1110" w:type="dxa"/>
            <w:noWrap w:val="0"/>
            <w:vAlign w:val="center"/>
          </w:tcPr>
          <w:p w14:paraId="7B04BA85">
            <w:pPr>
              <w:spacing w:line="240" w:lineRule="exact"/>
              <w:jc w:val="center"/>
              <w:rPr>
                <w:rFonts w:ascii="Nimbus Roman No9 L" w:hAnsi="Nimbus Roman No9 L" w:cs="Nimbus Roman No9 L"/>
              </w:rPr>
            </w:pPr>
            <w:r>
              <w:rPr>
                <w:rFonts w:ascii="Nimbus Roman No9 L" w:hAnsi="Nimbus Roman No9 L" w:cs="Nimbus Roman No9 L"/>
              </w:rPr>
              <w:t>2019年11月15日</w:t>
            </w:r>
          </w:p>
        </w:tc>
        <w:tc>
          <w:tcPr>
            <w:tcW w:w="885" w:type="dxa"/>
            <w:noWrap w:val="0"/>
            <w:vAlign w:val="center"/>
          </w:tcPr>
          <w:p w14:paraId="1C33EED3">
            <w:pPr>
              <w:spacing w:line="240" w:lineRule="exact"/>
              <w:jc w:val="center"/>
              <w:rPr>
                <w:rFonts w:ascii="Nimbus Roman No9 L" w:hAnsi="Nimbus Roman No9 L" w:cs="Nimbus Roman No9 L"/>
              </w:rPr>
            </w:pPr>
            <w:r>
              <w:rPr>
                <w:rFonts w:ascii="Nimbus Roman No9 L" w:hAnsi="Nimbus Roman No9 L" w:cs="Nimbus Roman No9 L"/>
              </w:rPr>
              <w:t>李长安</w:t>
            </w:r>
          </w:p>
        </w:tc>
        <w:tc>
          <w:tcPr>
            <w:tcW w:w="632" w:type="dxa"/>
            <w:noWrap w:val="0"/>
            <w:vAlign w:val="center"/>
          </w:tcPr>
          <w:p w14:paraId="0193642B">
            <w:pPr>
              <w:spacing w:line="240" w:lineRule="exact"/>
              <w:jc w:val="center"/>
              <w:rPr>
                <w:rFonts w:ascii="Nimbus Roman No9 L" w:hAnsi="Nimbus Roman No9 L" w:cs="Nimbus Roman No9 L"/>
              </w:rPr>
            </w:pPr>
            <w:r>
              <w:rPr>
                <w:rFonts w:ascii="Nimbus Roman No9 L" w:hAnsi="Nimbus Roman No9 L" w:cs="Nimbus Roman No9 L"/>
              </w:rPr>
              <w:t>刘立</w:t>
            </w:r>
          </w:p>
        </w:tc>
        <w:tc>
          <w:tcPr>
            <w:tcW w:w="2126" w:type="dxa"/>
            <w:noWrap w:val="0"/>
            <w:vAlign w:val="center"/>
          </w:tcPr>
          <w:p w14:paraId="09C86B7F">
            <w:pPr>
              <w:spacing w:line="240" w:lineRule="exact"/>
              <w:jc w:val="center"/>
              <w:rPr>
                <w:rFonts w:ascii="Nimbus Roman No9 L" w:hAnsi="Nimbus Roman No9 L" w:cs="Nimbus Roman No9 L"/>
                <w:color w:val="0000FF"/>
              </w:rPr>
            </w:pP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"https://kns.cnki.net/kcms2/author/detail?v=wOuTVkq58NkyGK5SmvaKfa5Ubge8jG8Vqmo9h5C00D5PynANBCpHNLr3Pl26JiZUD3DRFDKZ8ue0E5U2_We_WGY6q5dWu2oeKnCpDxNw89iKL7bvrmHHpw==&amp;uniplatform=NZKPT&amp;language=CHS"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刘立</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"https://kns.cnki.net/kcms2/author/detail?v=wOuTVkq58NkyGK5SmvaKfa5Ubge8jG8VmntDnp-S5GuOuKkNnlfYeRLcwbf3PPP075PMetRhRA4iEqPwHFTbiH_QGISjOA_pfizCqoc1LZ8rEsKmLCHg1teI4s2uoLcM&amp;uniplatform=NZKPT&amp;language=CHS"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李长安</w:t>
            </w:r>
            <w:r>
              <w:rPr>
                <w:rFonts w:ascii="Nimbus Roman No9 L" w:hAnsi="Nimbus Roman No9 L" w:cs="Nimbus Roman No9 L"/>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"https://kns.cnki.net/kcms2/author/detail?v=wOuTVkq58NkyGK5SmvaKfa5Ubge8jG8VexoGGOXf-t-nzd__Bb41UuCQEpqVbHlKAnBGH_z25Ev_XmKpkS7EqLPQHnsIVaXockymdgZdidPcJ8OJbVLBRqPVWRJnewk6&amp;uniplatform=NZKPT&amp;language=CHS"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高俊华</w:t>
            </w:r>
            <w:r>
              <w:rPr>
                <w:rFonts w:ascii="Nimbus Roman No9 L" w:hAnsi="Nimbus Roman No9 L" w:cs="Nimbus Roman No9 L"/>
                <w:b/>
                <w:bCs/>
              </w:rPr>
              <w:fldChar w:fldCharType="end"/>
            </w:r>
            <w:r>
              <w:rPr>
                <w:rFonts w:ascii="Nimbus Roman No9 L" w:hAnsi="Nimbus Roman No9 L" w:cs="Nimbus Roman No9 L"/>
                <w:b/>
                <w:bCs/>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"https://kns.cnki.net/kcms2/author/detail?v=wOuTVkq58NkyGK5SmvaKfa5Ubge8jG8VR5FvazTybM98YXxHikR_t55_3_Rm15BEldv7rBcz0Z4A3JEROijxeIbCxcqPPIw4sWiwpUwp0BQf7tabwuSFJbRaEDZ7tgF9&amp;uniplatform=NZKPT&amp;language=CHS"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b/>
                <w:bCs/>
              </w:rPr>
              <w:t>余德清</w:t>
            </w:r>
            <w:r>
              <w:rPr>
                <w:rFonts w:ascii="Nimbus Roman No9 L" w:hAnsi="Nimbus Roman No9 L" w:cs="Nimbus Roman No9 L"/>
                <w:b/>
                <w:bCs/>
              </w:rPr>
              <w:fldChar w:fldCharType="end"/>
            </w:r>
            <w:r>
              <w:rPr>
                <w:rFonts w:ascii="Nimbus Roman No9 L" w:hAnsi="Nimbus Roman No9 L" w:cs="Nimbus Roman No9 L"/>
              </w:rPr>
              <w:t>;</w:t>
            </w:r>
            <w:r>
              <w:rPr>
                <w:rFonts w:ascii="Nimbus Roman No9 L" w:hAnsi="Nimbus Roman No9 L" w:cs="Nimbus Roman No9 L"/>
              </w:rPr>
              <w:fldChar w:fldCharType="begin"/>
            </w:r>
            <w:r>
              <w:rPr>
                <w:rFonts w:ascii="Nimbus Roman No9 L" w:hAnsi="Nimbus Roman No9 L" w:cs="Nimbus Roman No9 L"/>
              </w:rPr>
              <w:instrText xml:space="preserve"> HYPERLINK "https://kns.cnki.net/kcms2/author/detail?v=wOuTVkq58NkyGK5SmvaKfa5Ubge8jG8Vox8BRmlftudXS1E5B3sToRxVTgBIlAWpOBS_t816g3GblQGVTPVc5A-gYjNDSEzePebj0TbBuGotADsgmreRnQ==&amp;uniplatform=NZKPT&amp;language=CHS" \t "https://kns.cnki.net/kns8s/defaultresult/knet" </w:instrText>
            </w:r>
            <w:r>
              <w:rPr>
                <w:rFonts w:ascii="Nimbus Roman No9 L" w:hAnsi="Nimbus Roman No9 L" w:cs="Nimbus Roman No9 L"/>
              </w:rPr>
              <w:fldChar w:fldCharType="separate"/>
            </w:r>
            <w:r>
              <w:rPr>
                <w:rFonts w:ascii="Nimbus Roman No9 L" w:hAnsi="Nimbus Roman No9 L" w:cs="Nimbus Roman No9 L"/>
              </w:rPr>
              <w:t>夏乐</w:t>
            </w:r>
            <w:r>
              <w:rPr>
                <w:rFonts w:ascii="Nimbus Roman No9 L" w:hAnsi="Nimbus Roman No9 L" w:cs="Nimbus Roman No9 L"/>
              </w:rPr>
              <w:fldChar w:fldCharType="end"/>
            </w:r>
          </w:p>
        </w:tc>
        <w:tc>
          <w:tcPr>
            <w:tcW w:w="908" w:type="dxa"/>
            <w:noWrap w:val="0"/>
            <w:vAlign w:val="center"/>
          </w:tcPr>
          <w:p w14:paraId="513DC051">
            <w:pPr>
              <w:spacing w:line="240" w:lineRule="exact"/>
              <w:jc w:val="center"/>
              <w:rPr>
                <w:rFonts w:ascii="Nimbus Roman No9 L" w:hAnsi="Nimbus Roman No9 L" w:cs="Nimbus Roman No9 L"/>
              </w:rPr>
            </w:pPr>
            <w:r>
              <w:rPr>
                <w:rFonts w:ascii="Nimbus Roman No9 L" w:hAnsi="Nimbus Roman No9 L" w:cs="Nimbus Roman No9 L"/>
              </w:rPr>
              <w:t>是</w:t>
            </w:r>
          </w:p>
        </w:tc>
      </w:tr>
    </w:tbl>
    <w:p w14:paraId="44B498C8">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八、所获知识产权和技术标准情况表</w:t>
      </w:r>
    </w:p>
    <w:tbl>
      <w:tblPr>
        <w:tblStyle w:val="7"/>
        <w:tblW w:w="95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697"/>
        <w:gridCol w:w="1653"/>
        <w:gridCol w:w="775"/>
        <w:gridCol w:w="1038"/>
        <w:gridCol w:w="987"/>
        <w:gridCol w:w="870"/>
        <w:gridCol w:w="1433"/>
        <w:gridCol w:w="1005"/>
        <w:gridCol w:w="648"/>
      </w:tblGrid>
      <w:tr w14:paraId="1851D46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297B9359">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序号</w:t>
            </w:r>
          </w:p>
        </w:tc>
        <w:tc>
          <w:tcPr>
            <w:tcW w:w="697" w:type="dxa"/>
            <w:noWrap w:val="0"/>
            <w:vAlign w:val="center"/>
          </w:tcPr>
          <w:p w14:paraId="44F461F6">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知识产权类别</w:t>
            </w:r>
          </w:p>
        </w:tc>
        <w:tc>
          <w:tcPr>
            <w:tcW w:w="1653" w:type="dxa"/>
            <w:noWrap w:val="0"/>
            <w:vAlign w:val="center"/>
          </w:tcPr>
          <w:p w14:paraId="276E7408">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授权项目名称</w:t>
            </w:r>
          </w:p>
        </w:tc>
        <w:tc>
          <w:tcPr>
            <w:tcW w:w="775" w:type="dxa"/>
            <w:noWrap w:val="0"/>
            <w:vAlign w:val="center"/>
          </w:tcPr>
          <w:p w14:paraId="1D67841C">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国（区）别</w:t>
            </w:r>
          </w:p>
        </w:tc>
        <w:tc>
          <w:tcPr>
            <w:tcW w:w="1038" w:type="dxa"/>
            <w:noWrap w:val="0"/>
            <w:vAlign w:val="center"/>
          </w:tcPr>
          <w:p w14:paraId="4376091C">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授权号（标准编号）</w:t>
            </w:r>
          </w:p>
        </w:tc>
        <w:tc>
          <w:tcPr>
            <w:tcW w:w="987" w:type="dxa"/>
            <w:tcBorders>
              <w:right w:val="single" w:color="auto" w:sz="4" w:space="0"/>
            </w:tcBorders>
            <w:noWrap w:val="0"/>
            <w:vAlign w:val="center"/>
          </w:tcPr>
          <w:p w14:paraId="3C715F12">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授权（标准发布）日期</w:t>
            </w:r>
          </w:p>
        </w:tc>
        <w:tc>
          <w:tcPr>
            <w:tcW w:w="870" w:type="dxa"/>
            <w:tcBorders>
              <w:left w:val="single" w:color="auto" w:sz="4" w:space="0"/>
            </w:tcBorders>
            <w:noWrap w:val="0"/>
            <w:vAlign w:val="center"/>
          </w:tcPr>
          <w:p w14:paraId="666F79AF">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证书编号（标准批准发布部门）</w:t>
            </w:r>
          </w:p>
        </w:tc>
        <w:tc>
          <w:tcPr>
            <w:tcW w:w="1433" w:type="dxa"/>
            <w:noWrap w:val="0"/>
            <w:vAlign w:val="center"/>
          </w:tcPr>
          <w:p w14:paraId="4F1E6941">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权利人（标准起草单位）</w:t>
            </w:r>
          </w:p>
        </w:tc>
        <w:tc>
          <w:tcPr>
            <w:tcW w:w="1005" w:type="dxa"/>
            <w:noWrap w:val="0"/>
            <w:vAlign w:val="center"/>
          </w:tcPr>
          <w:p w14:paraId="225F7125">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发明人（标准起草人）</w:t>
            </w:r>
          </w:p>
        </w:tc>
        <w:tc>
          <w:tcPr>
            <w:tcW w:w="648" w:type="dxa"/>
            <w:noWrap w:val="0"/>
            <w:vAlign w:val="center"/>
          </w:tcPr>
          <w:p w14:paraId="47218715">
            <w:pPr>
              <w:pStyle w:val="2"/>
              <w:spacing w:line="240" w:lineRule="exact"/>
              <w:ind w:firstLine="0" w:firstLineChars="0"/>
              <w:rPr>
                <w:rFonts w:ascii="Nimbus Roman No9 L" w:hAnsi="Nimbus Roman No9 L" w:cs="Nimbus Roman No9 L"/>
                <w:sz w:val="18"/>
                <w:szCs w:val="18"/>
              </w:rPr>
            </w:pPr>
            <w:r>
              <w:rPr>
                <w:rFonts w:ascii="Nimbus Roman No9 L" w:hAnsi="Nimbus Roman No9 L" w:cs="Nimbus Roman No9 L"/>
                <w:sz w:val="18"/>
                <w:szCs w:val="18"/>
              </w:rPr>
              <w:t>所对应标志性成果</w:t>
            </w:r>
          </w:p>
        </w:tc>
      </w:tr>
      <w:tr w14:paraId="64B31D3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478E1AB9">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697" w:type="dxa"/>
            <w:noWrap w:val="0"/>
            <w:vAlign w:val="center"/>
          </w:tcPr>
          <w:p w14:paraId="56C19713">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发明专利</w:t>
            </w:r>
          </w:p>
        </w:tc>
        <w:tc>
          <w:tcPr>
            <w:tcW w:w="1653" w:type="dxa"/>
            <w:noWrap w:val="0"/>
            <w:vAlign w:val="center"/>
          </w:tcPr>
          <w:p w14:paraId="4A3B57D0">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一种河岸岸坡的稳定性分析系统</w:t>
            </w:r>
          </w:p>
        </w:tc>
        <w:tc>
          <w:tcPr>
            <w:tcW w:w="775" w:type="dxa"/>
            <w:noWrap w:val="0"/>
            <w:vAlign w:val="center"/>
          </w:tcPr>
          <w:p w14:paraId="2A511FDC">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中国</w:t>
            </w:r>
          </w:p>
        </w:tc>
        <w:tc>
          <w:tcPr>
            <w:tcW w:w="1038" w:type="dxa"/>
            <w:noWrap w:val="0"/>
            <w:vAlign w:val="center"/>
          </w:tcPr>
          <w:p w14:paraId="18140FC9">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ZL 2022 1 0026470.X</w:t>
            </w:r>
          </w:p>
        </w:tc>
        <w:tc>
          <w:tcPr>
            <w:tcW w:w="987" w:type="dxa"/>
            <w:tcBorders>
              <w:right w:val="single" w:color="auto" w:sz="4" w:space="0"/>
            </w:tcBorders>
            <w:noWrap w:val="0"/>
            <w:vAlign w:val="center"/>
          </w:tcPr>
          <w:p w14:paraId="22A255AF">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2022.9.16</w:t>
            </w:r>
          </w:p>
        </w:tc>
        <w:tc>
          <w:tcPr>
            <w:tcW w:w="870" w:type="dxa"/>
            <w:tcBorders>
              <w:left w:val="single" w:color="auto" w:sz="4" w:space="0"/>
            </w:tcBorders>
            <w:noWrap w:val="0"/>
            <w:vAlign w:val="center"/>
          </w:tcPr>
          <w:p w14:paraId="570136E8">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第5455860号</w:t>
            </w:r>
          </w:p>
        </w:tc>
        <w:tc>
          <w:tcPr>
            <w:tcW w:w="1433" w:type="dxa"/>
            <w:noWrap w:val="0"/>
            <w:vAlign w:val="center"/>
          </w:tcPr>
          <w:p w14:paraId="0B4502AE">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湖南工程学院/湖南省自然资源事务中心</w:t>
            </w:r>
          </w:p>
        </w:tc>
        <w:tc>
          <w:tcPr>
            <w:tcW w:w="1005" w:type="dxa"/>
            <w:noWrap w:val="0"/>
            <w:vAlign w:val="center"/>
          </w:tcPr>
          <w:p w14:paraId="59B740AA">
            <w:pPr>
              <w:widowControl/>
              <w:spacing w:line="240" w:lineRule="exact"/>
              <w:jc w:val="center"/>
              <w:rPr>
                <w:rFonts w:ascii="Nimbus Roman No9 L" w:hAnsi="Nimbus Roman No9 L" w:cs="Nimbus Roman No9 L"/>
                <w:sz w:val="18"/>
                <w:szCs w:val="18"/>
              </w:rPr>
            </w:pPr>
            <w:r>
              <w:rPr>
                <w:rFonts w:ascii="Nimbus Roman No9 L" w:hAnsi="Nimbus Roman No9 L" w:cs="Nimbus Roman No9 L"/>
                <w:b/>
                <w:bCs/>
                <w:color w:val="000000"/>
                <w:kern w:val="0"/>
                <w:sz w:val="18"/>
                <w:szCs w:val="18"/>
                <w:lang w:bidi="ar"/>
              </w:rPr>
              <w:t>邱罗，贺秋华，余德清</w:t>
            </w:r>
          </w:p>
        </w:tc>
        <w:tc>
          <w:tcPr>
            <w:tcW w:w="648" w:type="dxa"/>
            <w:noWrap w:val="0"/>
            <w:vAlign w:val="center"/>
          </w:tcPr>
          <w:p w14:paraId="4F2BA7F7">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1</w:t>
            </w:r>
          </w:p>
        </w:tc>
      </w:tr>
      <w:tr w14:paraId="72433C6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77D9A247">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697" w:type="dxa"/>
            <w:noWrap w:val="0"/>
            <w:vAlign w:val="center"/>
          </w:tcPr>
          <w:p w14:paraId="7770F4BE">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发明专利</w:t>
            </w:r>
          </w:p>
        </w:tc>
        <w:tc>
          <w:tcPr>
            <w:tcW w:w="1653" w:type="dxa"/>
            <w:noWrap w:val="0"/>
            <w:vAlign w:val="center"/>
          </w:tcPr>
          <w:p w14:paraId="0D82B9FA">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基于植被指数三维矩阵的叶片干物质含量反演方法及系统</w:t>
            </w:r>
          </w:p>
        </w:tc>
        <w:tc>
          <w:tcPr>
            <w:tcW w:w="775" w:type="dxa"/>
            <w:noWrap w:val="0"/>
            <w:vAlign w:val="center"/>
          </w:tcPr>
          <w:p w14:paraId="2E87A210">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中国</w:t>
            </w:r>
          </w:p>
        </w:tc>
        <w:tc>
          <w:tcPr>
            <w:tcW w:w="1038" w:type="dxa"/>
            <w:noWrap w:val="0"/>
            <w:vAlign w:val="center"/>
          </w:tcPr>
          <w:p w14:paraId="4808FFF2">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ZL 2021 1 0966595.6</w:t>
            </w:r>
          </w:p>
        </w:tc>
        <w:tc>
          <w:tcPr>
            <w:tcW w:w="987" w:type="dxa"/>
            <w:tcBorders>
              <w:right w:val="single" w:color="auto" w:sz="4" w:space="0"/>
            </w:tcBorders>
            <w:noWrap w:val="0"/>
            <w:vAlign w:val="center"/>
          </w:tcPr>
          <w:p w14:paraId="4ECA967C">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2023年10月10日</w:t>
            </w:r>
          </w:p>
        </w:tc>
        <w:tc>
          <w:tcPr>
            <w:tcW w:w="870" w:type="dxa"/>
            <w:tcBorders>
              <w:left w:val="single" w:color="auto" w:sz="4" w:space="0"/>
            </w:tcBorders>
            <w:noWrap w:val="0"/>
            <w:vAlign w:val="center"/>
          </w:tcPr>
          <w:p w14:paraId="2E7AFB38">
            <w:pPr>
              <w:widowControl/>
              <w:spacing w:line="240" w:lineRule="exact"/>
              <w:jc w:val="center"/>
              <w:rPr>
                <w:rFonts w:ascii="Nimbus Roman No9 L" w:hAnsi="Nimbus Roman No9 L" w:cs="Nimbus Roman No9 L"/>
                <w:color w:val="0000FF"/>
                <w:kern w:val="0"/>
                <w:sz w:val="18"/>
                <w:szCs w:val="18"/>
                <w:lang w:bidi="ar"/>
              </w:rPr>
            </w:pPr>
            <w:r>
              <w:rPr>
                <w:rFonts w:ascii="Nimbus Roman No9 L" w:hAnsi="Nimbus Roman No9 L" w:cs="Nimbus Roman No9 L"/>
                <w:color w:val="000000"/>
                <w:kern w:val="0"/>
                <w:sz w:val="18"/>
                <w:szCs w:val="18"/>
                <w:lang w:bidi="ar"/>
              </w:rPr>
              <w:t>第6386312号</w:t>
            </w:r>
          </w:p>
        </w:tc>
        <w:tc>
          <w:tcPr>
            <w:tcW w:w="1433" w:type="dxa"/>
            <w:noWrap w:val="0"/>
            <w:vAlign w:val="center"/>
          </w:tcPr>
          <w:p w14:paraId="078EAE1D">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中国地质大学（武汉）</w:t>
            </w:r>
          </w:p>
        </w:tc>
        <w:tc>
          <w:tcPr>
            <w:tcW w:w="1005" w:type="dxa"/>
            <w:noWrap w:val="0"/>
            <w:vAlign w:val="center"/>
          </w:tcPr>
          <w:p w14:paraId="5059B7A2">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孙嘉;陈宇文</w:t>
            </w:r>
            <w:r>
              <w:rPr>
                <w:rFonts w:ascii="Nimbus Roman No9 L" w:hAnsi="Nimbus Roman No9 L" w:cs="Nimbus Roman No9 L"/>
                <w:b/>
                <w:color w:val="000000"/>
                <w:kern w:val="0"/>
                <w:sz w:val="18"/>
                <w:szCs w:val="18"/>
                <w:lang w:bidi="ar"/>
              </w:rPr>
              <w:t>;王伦澈</w:t>
            </w:r>
            <w:r>
              <w:rPr>
                <w:rFonts w:ascii="Nimbus Roman No9 L" w:hAnsi="Nimbus Roman No9 L" w:cs="Nimbus Roman No9 L"/>
                <w:color w:val="000000"/>
                <w:kern w:val="0"/>
                <w:sz w:val="18"/>
                <w:szCs w:val="18"/>
                <w:lang w:bidi="ar"/>
              </w:rPr>
              <w:t>;王绍强</w:t>
            </w:r>
          </w:p>
        </w:tc>
        <w:tc>
          <w:tcPr>
            <w:tcW w:w="648" w:type="dxa"/>
            <w:noWrap w:val="0"/>
            <w:vAlign w:val="center"/>
          </w:tcPr>
          <w:p w14:paraId="226ABA53">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w:t>
            </w:r>
          </w:p>
        </w:tc>
      </w:tr>
      <w:tr w14:paraId="692412F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059C5B92">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697" w:type="dxa"/>
            <w:noWrap w:val="0"/>
            <w:vAlign w:val="center"/>
          </w:tcPr>
          <w:p w14:paraId="2958BDB5">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发明专利</w:t>
            </w:r>
          </w:p>
        </w:tc>
        <w:tc>
          <w:tcPr>
            <w:tcW w:w="1653" w:type="dxa"/>
            <w:noWrap w:val="0"/>
            <w:vAlign w:val="center"/>
          </w:tcPr>
          <w:p w14:paraId="52EA74CB">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基于植被指数的类胡萝卜素与叶绿素比值反演方法及系统</w:t>
            </w:r>
          </w:p>
        </w:tc>
        <w:tc>
          <w:tcPr>
            <w:tcW w:w="775" w:type="dxa"/>
            <w:noWrap w:val="0"/>
            <w:vAlign w:val="center"/>
          </w:tcPr>
          <w:p w14:paraId="48DCEAA3">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中国</w:t>
            </w:r>
          </w:p>
        </w:tc>
        <w:tc>
          <w:tcPr>
            <w:tcW w:w="1038" w:type="dxa"/>
            <w:noWrap w:val="0"/>
            <w:vAlign w:val="center"/>
          </w:tcPr>
          <w:p w14:paraId="5FFC5B32">
            <w:pPr>
              <w:widowControl/>
              <w:spacing w:line="240" w:lineRule="exact"/>
              <w:jc w:val="center"/>
              <w:rPr>
                <w:rFonts w:ascii="Nimbus Roman No9 L" w:hAnsi="Nimbus Roman No9 L" w:cs="Nimbus Roman No9 L"/>
                <w:kern w:val="0"/>
                <w:sz w:val="20"/>
              </w:rPr>
            </w:pPr>
            <w:r>
              <w:rPr>
                <w:rFonts w:ascii="Nimbus Roman No9 L" w:hAnsi="Nimbus Roman No9 L" w:cs="Nimbus Roman No9 L"/>
                <w:color w:val="000000"/>
                <w:kern w:val="0"/>
                <w:sz w:val="18"/>
                <w:szCs w:val="18"/>
                <w:lang w:bidi="ar"/>
              </w:rPr>
              <w:t>ZL 2021 1 1164986.2</w:t>
            </w:r>
          </w:p>
        </w:tc>
        <w:tc>
          <w:tcPr>
            <w:tcW w:w="987" w:type="dxa"/>
            <w:tcBorders>
              <w:right w:val="single" w:color="auto" w:sz="4" w:space="0"/>
            </w:tcBorders>
            <w:noWrap w:val="0"/>
            <w:vAlign w:val="center"/>
          </w:tcPr>
          <w:p w14:paraId="6C15ACDB">
            <w:pPr>
              <w:widowControl/>
              <w:spacing w:line="240" w:lineRule="exact"/>
              <w:jc w:val="center"/>
              <w:rPr>
                <w:rFonts w:ascii="Nimbus Roman No9 L" w:hAnsi="Nimbus Roman No9 L" w:cs="Nimbus Roman No9 L"/>
                <w:kern w:val="0"/>
                <w:sz w:val="20"/>
              </w:rPr>
            </w:pPr>
            <w:r>
              <w:rPr>
                <w:rFonts w:ascii="Nimbus Roman No9 L" w:hAnsi="Nimbus Roman No9 L" w:cs="Nimbus Roman No9 L"/>
                <w:color w:val="000000"/>
                <w:kern w:val="0"/>
                <w:sz w:val="18"/>
                <w:szCs w:val="18"/>
                <w:lang w:bidi="ar"/>
              </w:rPr>
              <w:t>2023</w:t>
            </w:r>
            <w:r>
              <w:rPr>
                <w:rFonts w:ascii="Nimbus Roman No9 L" w:hAnsi="Nimbus Roman No9 L" w:cs="Nimbus Roman No9 L"/>
                <w:kern w:val="0"/>
                <w:sz w:val="20"/>
              </w:rPr>
              <w:t>年4月25日</w:t>
            </w:r>
          </w:p>
        </w:tc>
        <w:tc>
          <w:tcPr>
            <w:tcW w:w="870" w:type="dxa"/>
            <w:tcBorders>
              <w:left w:val="single" w:color="auto" w:sz="4" w:space="0"/>
            </w:tcBorders>
            <w:noWrap w:val="0"/>
            <w:vAlign w:val="center"/>
          </w:tcPr>
          <w:p w14:paraId="774D333F">
            <w:pPr>
              <w:widowControl/>
              <w:spacing w:line="240" w:lineRule="exact"/>
              <w:jc w:val="center"/>
              <w:rPr>
                <w:rFonts w:ascii="Nimbus Roman No9 L" w:hAnsi="Nimbus Roman No9 L" w:cs="Nimbus Roman No9 L"/>
                <w:kern w:val="0"/>
                <w:sz w:val="20"/>
              </w:rPr>
            </w:pPr>
            <w:r>
              <w:rPr>
                <w:rFonts w:ascii="Nimbus Roman No9 L" w:hAnsi="Nimbus Roman No9 L" w:cs="Nimbus Roman No9 L"/>
                <w:color w:val="000000"/>
                <w:kern w:val="0"/>
                <w:sz w:val="18"/>
                <w:szCs w:val="18"/>
                <w:lang w:bidi="ar"/>
              </w:rPr>
              <w:t>第5911741号</w:t>
            </w:r>
          </w:p>
        </w:tc>
        <w:tc>
          <w:tcPr>
            <w:tcW w:w="1433" w:type="dxa"/>
            <w:noWrap w:val="0"/>
            <w:vAlign w:val="center"/>
          </w:tcPr>
          <w:p w14:paraId="2B34D139">
            <w:pPr>
              <w:widowControl/>
              <w:spacing w:line="240" w:lineRule="exact"/>
              <w:jc w:val="center"/>
              <w:rPr>
                <w:rFonts w:ascii="Nimbus Roman No9 L" w:hAnsi="Nimbus Roman No9 L" w:cs="Nimbus Roman No9 L"/>
                <w:kern w:val="0"/>
                <w:sz w:val="20"/>
              </w:rPr>
            </w:pPr>
            <w:r>
              <w:rPr>
                <w:rFonts w:ascii="Nimbus Roman No9 L" w:hAnsi="Nimbus Roman No9 L" w:cs="Nimbus Roman No9 L"/>
                <w:color w:val="000000"/>
                <w:kern w:val="0"/>
                <w:sz w:val="18"/>
                <w:szCs w:val="18"/>
                <w:lang w:bidi="ar"/>
              </w:rPr>
              <w:t>中国</w:t>
            </w:r>
            <w:r>
              <w:rPr>
                <w:rFonts w:ascii="Nimbus Roman No9 L" w:hAnsi="Nimbus Roman No9 L" w:cs="Nimbus Roman No9 L"/>
                <w:kern w:val="0"/>
                <w:sz w:val="20"/>
              </w:rPr>
              <w:t>地质大学（武汉）</w:t>
            </w:r>
          </w:p>
        </w:tc>
        <w:tc>
          <w:tcPr>
            <w:tcW w:w="1005" w:type="dxa"/>
            <w:noWrap w:val="0"/>
            <w:vAlign w:val="center"/>
          </w:tcPr>
          <w:p w14:paraId="60F5B384">
            <w:pPr>
              <w:widowControl/>
              <w:spacing w:line="240" w:lineRule="exact"/>
              <w:jc w:val="center"/>
              <w:rPr>
                <w:rFonts w:ascii="Nimbus Roman No9 L" w:hAnsi="Nimbus Roman No9 L" w:cs="Nimbus Roman No9 L"/>
                <w:kern w:val="0"/>
                <w:sz w:val="18"/>
                <w:szCs w:val="18"/>
              </w:rPr>
            </w:pPr>
            <w:r>
              <w:rPr>
                <w:rFonts w:ascii="Nimbus Roman No9 L" w:hAnsi="Nimbus Roman No9 L" w:cs="Nimbus Roman No9 L"/>
                <w:kern w:val="0"/>
                <w:sz w:val="18"/>
                <w:szCs w:val="18"/>
              </w:rPr>
              <w:t>孙嘉;何春梅;</w:t>
            </w:r>
            <w:r>
              <w:rPr>
                <w:rFonts w:ascii="Nimbus Roman No9 L" w:hAnsi="Nimbus Roman No9 L" w:cs="Nimbus Roman No9 L"/>
                <w:b/>
                <w:kern w:val="0"/>
                <w:sz w:val="18"/>
                <w:szCs w:val="18"/>
              </w:rPr>
              <w:t>王伦澈</w:t>
            </w:r>
            <w:r>
              <w:rPr>
                <w:rFonts w:ascii="Nimbus Roman No9 L" w:hAnsi="Nimbus Roman No9 L" w:cs="Nimbus Roman No9 L"/>
                <w:kern w:val="0"/>
                <w:sz w:val="18"/>
                <w:szCs w:val="18"/>
              </w:rPr>
              <w:t>;王绍强</w:t>
            </w:r>
          </w:p>
        </w:tc>
        <w:tc>
          <w:tcPr>
            <w:tcW w:w="648" w:type="dxa"/>
            <w:noWrap w:val="0"/>
            <w:vAlign w:val="center"/>
          </w:tcPr>
          <w:p w14:paraId="5872C7A6">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3</w:t>
            </w:r>
          </w:p>
        </w:tc>
      </w:tr>
      <w:tr w14:paraId="70BE152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25BCDD35">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697" w:type="dxa"/>
            <w:noWrap w:val="0"/>
            <w:vAlign w:val="center"/>
          </w:tcPr>
          <w:p w14:paraId="382A4B1B">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发明专利</w:t>
            </w:r>
          </w:p>
        </w:tc>
        <w:tc>
          <w:tcPr>
            <w:tcW w:w="1653" w:type="dxa"/>
            <w:noWrap w:val="0"/>
            <w:vAlign w:val="center"/>
          </w:tcPr>
          <w:p w14:paraId="3DE31AD1">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一种长距离下基于北斗三频信号的实时分米级定位方法</w:t>
            </w:r>
          </w:p>
        </w:tc>
        <w:tc>
          <w:tcPr>
            <w:tcW w:w="775" w:type="dxa"/>
            <w:noWrap w:val="0"/>
            <w:vAlign w:val="center"/>
          </w:tcPr>
          <w:p w14:paraId="567AF2F1">
            <w:pPr>
              <w:widowControl/>
              <w:ind w:firstLine="46"/>
              <w:jc w:val="center"/>
              <w:rPr>
                <w:rFonts w:ascii="Nimbus Roman No9 L" w:hAnsi="Nimbus Roman No9 L" w:cs="Nimbus Roman No9 L"/>
                <w:kern w:val="0"/>
                <w:sz w:val="20"/>
              </w:rPr>
            </w:pPr>
            <w:r>
              <w:rPr>
                <w:rFonts w:ascii="Nimbus Roman No9 L" w:hAnsi="Nimbus Roman No9 L" w:cs="Nimbus Roman No9 L"/>
                <w:kern w:val="0"/>
                <w:sz w:val="20"/>
              </w:rPr>
              <w:t>国内</w:t>
            </w:r>
          </w:p>
        </w:tc>
        <w:tc>
          <w:tcPr>
            <w:tcW w:w="1038" w:type="dxa"/>
            <w:noWrap w:val="0"/>
            <w:vAlign w:val="center"/>
          </w:tcPr>
          <w:p w14:paraId="3161FA0A">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ZL201911086846.0</w:t>
            </w:r>
          </w:p>
        </w:tc>
        <w:tc>
          <w:tcPr>
            <w:tcW w:w="987" w:type="dxa"/>
            <w:tcBorders>
              <w:right w:val="single" w:color="auto" w:sz="4" w:space="0"/>
            </w:tcBorders>
            <w:noWrap w:val="0"/>
            <w:vAlign w:val="center"/>
          </w:tcPr>
          <w:p w14:paraId="7E52F6D0">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2021年0月15日</w:t>
            </w:r>
          </w:p>
        </w:tc>
        <w:tc>
          <w:tcPr>
            <w:tcW w:w="870" w:type="dxa"/>
            <w:tcBorders>
              <w:left w:val="single" w:color="auto" w:sz="4" w:space="0"/>
            </w:tcBorders>
            <w:noWrap w:val="0"/>
            <w:vAlign w:val="center"/>
          </w:tcPr>
          <w:p w14:paraId="49CBA389">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第4735596号</w:t>
            </w:r>
          </w:p>
        </w:tc>
        <w:tc>
          <w:tcPr>
            <w:tcW w:w="1433" w:type="dxa"/>
            <w:noWrap w:val="0"/>
            <w:vAlign w:val="center"/>
          </w:tcPr>
          <w:p w14:paraId="730909B1">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厦门理工学院</w:t>
            </w:r>
          </w:p>
        </w:tc>
        <w:tc>
          <w:tcPr>
            <w:tcW w:w="1005" w:type="dxa"/>
            <w:noWrap w:val="0"/>
            <w:vAlign w:val="center"/>
          </w:tcPr>
          <w:p w14:paraId="38BAFF6C">
            <w:pPr>
              <w:widowControl/>
              <w:spacing w:line="240" w:lineRule="exact"/>
              <w:jc w:val="center"/>
              <w:rPr>
                <w:rFonts w:ascii="Nimbus Roman No9 L" w:hAnsi="Nimbus Roman No9 L" w:cs="Nimbus Roman No9 L"/>
                <w:kern w:val="0"/>
                <w:sz w:val="18"/>
                <w:szCs w:val="18"/>
              </w:rPr>
            </w:pPr>
            <w:r>
              <w:rPr>
                <w:rFonts w:ascii="Nimbus Roman No9 L" w:hAnsi="Nimbus Roman No9 L" w:cs="Nimbus Roman No9 L"/>
                <w:kern w:val="0"/>
                <w:sz w:val="18"/>
                <w:szCs w:val="18"/>
              </w:rPr>
              <w:t>邓健,张静,</w:t>
            </w:r>
            <w:r>
              <w:rPr>
                <w:rFonts w:ascii="Nimbus Roman No9 L" w:hAnsi="Nimbus Roman No9 L" w:cs="Nimbus Roman No9 L"/>
                <w:b/>
                <w:kern w:val="0"/>
                <w:sz w:val="18"/>
                <w:szCs w:val="18"/>
              </w:rPr>
              <w:t>何原荣</w:t>
            </w:r>
          </w:p>
        </w:tc>
        <w:tc>
          <w:tcPr>
            <w:tcW w:w="648" w:type="dxa"/>
            <w:noWrap w:val="0"/>
            <w:vAlign w:val="center"/>
          </w:tcPr>
          <w:p w14:paraId="7DD834FC">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4</w:t>
            </w:r>
          </w:p>
        </w:tc>
      </w:tr>
      <w:tr w14:paraId="106FBAF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66EB2CEF">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5</w:t>
            </w:r>
          </w:p>
        </w:tc>
        <w:tc>
          <w:tcPr>
            <w:tcW w:w="697" w:type="dxa"/>
            <w:noWrap w:val="0"/>
            <w:vAlign w:val="center"/>
          </w:tcPr>
          <w:p w14:paraId="448FA905">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发明专利</w:t>
            </w:r>
          </w:p>
        </w:tc>
        <w:tc>
          <w:tcPr>
            <w:tcW w:w="1653" w:type="dxa"/>
            <w:noWrap w:val="0"/>
            <w:vAlign w:val="center"/>
          </w:tcPr>
          <w:p w14:paraId="13DE3404">
            <w:pPr>
              <w:widowControl/>
              <w:spacing w:line="200" w:lineRule="exact"/>
              <w:ind w:left="-73" w:leftChars="-35" w:right="-73" w:rightChars="-35"/>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electromagnetic field principle based sensor for monittoring displacement of mountain</w:t>
            </w:r>
          </w:p>
        </w:tc>
        <w:tc>
          <w:tcPr>
            <w:tcW w:w="775" w:type="dxa"/>
            <w:noWrap w:val="0"/>
            <w:vAlign w:val="center"/>
          </w:tcPr>
          <w:p w14:paraId="238F87FF">
            <w:pPr>
              <w:widowControl/>
              <w:ind w:firstLine="46"/>
              <w:jc w:val="center"/>
              <w:rPr>
                <w:rFonts w:ascii="Nimbus Roman No9 L" w:hAnsi="Nimbus Roman No9 L" w:cs="Nimbus Roman No9 L"/>
                <w:kern w:val="0"/>
                <w:sz w:val="20"/>
              </w:rPr>
            </w:pPr>
            <w:r>
              <w:rPr>
                <w:rFonts w:ascii="Nimbus Roman No9 L" w:hAnsi="Nimbus Roman No9 L" w:cs="Nimbus Roman No9 L"/>
                <w:kern w:val="0"/>
                <w:sz w:val="20"/>
              </w:rPr>
              <w:t>国外</w:t>
            </w:r>
          </w:p>
        </w:tc>
        <w:tc>
          <w:tcPr>
            <w:tcW w:w="1038" w:type="dxa"/>
            <w:noWrap w:val="0"/>
            <w:vAlign w:val="center"/>
          </w:tcPr>
          <w:p w14:paraId="1CA9AF72">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2022/01688</w:t>
            </w:r>
          </w:p>
        </w:tc>
        <w:tc>
          <w:tcPr>
            <w:tcW w:w="987" w:type="dxa"/>
            <w:tcBorders>
              <w:right w:val="single" w:color="auto" w:sz="4" w:space="0"/>
            </w:tcBorders>
            <w:noWrap w:val="0"/>
            <w:vAlign w:val="center"/>
          </w:tcPr>
          <w:p w14:paraId="34872F4A">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2022年6月/29日</w:t>
            </w:r>
          </w:p>
        </w:tc>
        <w:tc>
          <w:tcPr>
            <w:tcW w:w="870" w:type="dxa"/>
            <w:tcBorders>
              <w:left w:val="single" w:color="auto" w:sz="4" w:space="0"/>
            </w:tcBorders>
            <w:noWrap w:val="0"/>
            <w:vAlign w:val="center"/>
          </w:tcPr>
          <w:p w14:paraId="57213FEE">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2022/01688</w:t>
            </w:r>
          </w:p>
        </w:tc>
        <w:tc>
          <w:tcPr>
            <w:tcW w:w="1433" w:type="dxa"/>
            <w:noWrap w:val="0"/>
            <w:vAlign w:val="center"/>
          </w:tcPr>
          <w:p w14:paraId="37CF1E67">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厦门理工学院</w:t>
            </w:r>
          </w:p>
        </w:tc>
        <w:tc>
          <w:tcPr>
            <w:tcW w:w="1005" w:type="dxa"/>
            <w:noWrap w:val="0"/>
            <w:vAlign w:val="center"/>
          </w:tcPr>
          <w:p w14:paraId="6120C3A1">
            <w:pPr>
              <w:widowControl/>
              <w:spacing w:line="240" w:lineRule="exact"/>
              <w:jc w:val="center"/>
              <w:rPr>
                <w:rFonts w:ascii="Nimbus Roman No9 L" w:hAnsi="Nimbus Roman No9 L" w:cs="Nimbus Roman No9 L"/>
                <w:kern w:val="0"/>
                <w:sz w:val="18"/>
                <w:szCs w:val="18"/>
              </w:rPr>
            </w:pPr>
            <w:r>
              <w:rPr>
                <w:rFonts w:ascii="Nimbus Roman No9 L" w:hAnsi="Nimbus Roman No9 L" w:cs="Nimbus Roman No9 L"/>
                <w:b/>
                <w:kern w:val="0"/>
                <w:sz w:val="18"/>
                <w:szCs w:val="18"/>
              </w:rPr>
              <w:t>何原荣</w:t>
            </w:r>
            <w:r>
              <w:rPr>
                <w:rFonts w:ascii="Nimbus Roman No9 L" w:hAnsi="Nimbus Roman No9 L" w:cs="Nimbus Roman No9 L"/>
                <w:kern w:val="0"/>
                <w:sz w:val="18"/>
                <w:szCs w:val="18"/>
              </w:rPr>
              <w:t>,聂德伟,陈平,蔡小樱</w:t>
            </w:r>
          </w:p>
        </w:tc>
        <w:tc>
          <w:tcPr>
            <w:tcW w:w="648" w:type="dxa"/>
            <w:noWrap w:val="0"/>
            <w:vAlign w:val="center"/>
          </w:tcPr>
          <w:p w14:paraId="3BBC6C93">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5</w:t>
            </w:r>
          </w:p>
        </w:tc>
      </w:tr>
      <w:tr w14:paraId="235D14C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3E5E6C02">
            <w:pPr>
              <w:pStyle w:val="2"/>
              <w:spacing w:line="240" w:lineRule="exact"/>
              <w:ind w:firstLine="0" w:firstLineChars="0"/>
              <w:jc w:val="center"/>
              <w:rPr>
                <w:rFonts w:ascii="Nimbus Roman No9 L" w:hAnsi="Nimbus Roman No9 L" w:cs="Nimbus Roman No9 L"/>
                <w:sz w:val="18"/>
                <w:szCs w:val="18"/>
              </w:rPr>
            </w:pPr>
            <w:r>
              <w:rPr>
                <w:rFonts w:ascii="Nimbus Roman No9 L" w:hAnsi="Nimbus Roman No9 L" w:cs="Nimbus Roman No9 L"/>
                <w:sz w:val="18"/>
                <w:szCs w:val="18"/>
              </w:rPr>
              <w:t>6</w:t>
            </w:r>
          </w:p>
        </w:tc>
        <w:tc>
          <w:tcPr>
            <w:tcW w:w="697" w:type="dxa"/>
            <w:noWrap w:val="0"/>
            <w:vAlign w:val="center"/>
          </w:tcPr>
          <w:p w14:paraId="1A45A4C4">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发明专利</w:t>
            </w:r>
          </w:p>
        </w:tc>
        <w:tc>
          <w:tcPr>
            <w:tcW w:w="1653" w:type="dxa"/>
            <w:noWrap w:val="0"/>
            <w:vAlign w:val="center"/>
          </w:tcPr>
          <w:p w14:paraId="7394F8C1">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一种归一化差分植被指数尺度转换模型构建方法及装置</w:t>
            </w:r>
          </w:p>
        </w:tc>
        <w:tc>
          <w:tcPr>
            <w:tcW w:w="775" w:type="dxa"/>
            <w:noWrap w:val="0"/>
            <w:vAlign w:val="center"/>
          </w:tcPr>
          <w:p w14:paraId="4AD92CCF">
            <w:pPr>
              <w:widowControl/>
              <w:ind w:firstLine="46"/>
              <w:jc w:val="center"/>
              <w:rPr>
                <w:rFonts w:ascii="Nimbus Roman No9 L" w:hAnsi="Nimbus Roman No9 L" w:cs="Nimbus Roman No9 L"/>
                <w:kern w:val="0"/>
                <w:sz w:val="20"/>
              </w:rPr>
            </w:pPr>
            <w:r>
              <w:rPr>
                <w:rFonts w:ascii="Nimbus Roman No9 L" w:hAnsi="Nimbus Roman No9 L" w:cs="Nimbus Roman No9 L"/>
                <w:kern w:val="0"/>
                <w:sz w:val="20"/>
              </w:rPr>
              <w:t>国内</w:t>
            </w:r>
          </w:p>
        </w:tc>
        <w:tc>
          <w:tcPr>
            <w:tcW w:w="1038" w:type="dxa"/>
            <w:noWrap w:val="0"/>
            <w:vAlign w:val="center"/>
          </w:tcPr>
          <w:p w14:paraId="0DF0FC89">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ZL201811628081.4</w:t>
            </w:r>
          </w:p>
        </w:tc>
        <w:tc>
          <w:tcPr>
            <w:tcW w:w="987" w:type="dxa"/>
            <w:tcBorders>
              <w:right w:val="single" w:color="auto" w:sz="4" w:space="0"/>
            </w:tcBorders>
            <w:noWrap w:val="0"/>
            <w:vAlign w:val="center"/>
          </w:tcPr>
          <w:p w14:paraId="2F4D53FF">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2021/5/4</w:t>
            </w:r>
          </w:p>
        </w:tc>
        <w:tc>
          <w:tcPr>
            <w:tcW w:w="870" w:type="dxa"/>
            <w:tcBorders>
              <w:left w:val="single" w:color="auto" w:sz="4" w:space="0"/>
            </w:tcBorders>
            <w:noWrap w:val="0"/>
            <w:vAlign w:val="center"/>
          </w:tcPr>
          <w:p w14:paraId="0306223E">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第4401029号</w:t>
            </w:r>
          </w:p>
        </w:tc>
        <w:tc>
          <w:tcPr>
            <w:tcW w:w="1433" w:type="dxa"/>
            <w:noWrap w:val="0"/>
            <w:vAlign w:val="center"/>
          </w:tcPr>
          <w:p w14:paraId="298659C2">
            <w:pPr>
              <w:widowControl/>
              <w:spacing w:line="240" w:lineRule="exact"/>
              <w:jc w:val="center"/>
              <w:rPr>
                <w:rFonts w:ascii="Nimbus Roman No9 L" w:hAnsi="Nimbus Roman No9 L" w:cs="Nimbus Roman No9 L"/>
                <w:kern w:val="0"/>
                <w:sz w:val="20"/>
              </w:rPr>
            </w:pPr>
            <w:r>
              <w:rPr>
                <w:rFonts w:ascii="Nimbus Roman No9 L" w:hAnsi="Nimbus Roman No9 L" w:cs="Nimbus Roman No9 L"/>
                <w:kern w:val="0"/>
                <w:sz w:val="20"/>
              </w:rPr>
              <w:t>厦门理工学院</w:t>
            </w:r>
          </w:p>
        </w:tc>
        <w:tc>
          <w:tcPr>
            <w:tcW w:w="1005" w:type="dxa"/>
            <w:noWrap w:val="0"/>
            <w:vAlign w:val="center"/>
          </w:tcPr>
          <w:p w14:paraId="13B7FF88">
            <w:pPr>
              <w:widowControl/>
              <w:spacing w:line="240" w:lineRule="exact"/>
              <w:jc w:val="center"/>
              <w:rPr>
                <w:rFonts w:ascii="Nimbus Roman No9 L" w:hAnsi="Nimbus Roman No9 L" w:cs="Nimbus Roman No9 L"/>
                <w:kern w:val="0"/>
                <w:sz w:val="18"/>
                <w:szCs w:val="18"/>
              </w:rPr>
            </w:pPr>
            <w:r>
              <w:rPr>
                <w:rFonts w:ascii="Nimbus Roman No9 L" w:hAnsi="Nimbus Roman No9 L" w:cs="Nimbus Roman No9 L"/>
                <w:b/>
                <w:kern w:val="0"/>
                <w:sz w:val="18"/>
                <w:szCs w:val="18"/>
              </w:rPr>
              <w:t>栾海军</w:t>
            </w:r>
            <w:r>
              <w:rPr>
                <w:rFonts w:ascii="Nimbus Roman No9 L" w:hAnsi="Nimbus Roman No9 L" w:cs="Nimbus Roman No9 L"/>
                <w:kern w:val="0"/>
                <w:sz w:val="18"/>
                <w:szCs w:val="18"/>
              </w:rPr>
              <w:t>,牛阳,</w:t>
            </w:r>
            <w:r>
              <w:rPr>
                <w:rFonts w:ascii="Nimbus Roman No9 L" w:hAnsi="Nimbus Roman No9 L" w:cs="Nimbus Roman No9 L"/>
                <w:b/>
                <w:kern w:val="0"/>
                <w:sz w:val="18"/>
                <w:szCs w:val="18"/>
              </w:rPr>
              <w:t>何原荣</w:t>
            </w:r>
            <w:r>
              <w:rPr>
                <w:rFonts w:ascii="Nimbus Roman No9 L" w:hAnsi="Nimbus Roman No9 L" w:cs="Nimbus Roman No9 L"/>
                <w:kern w:val="0"/>
                <w:sz w:val="18"/>
                <w:szCs w:val="18"/>
              </w:rPr>
              <w:t>,刘光生,章欣欣,聂芹</w:t>
            </w:r>
          </w:p>
        </w:tc>
        <w:tc>
          <w:tcPr>
            <w:tcW w:w="648" w:type="dxa"/>
            <w:noWrap w:val="0"/>
            <w:vAlign w:val="center"/>
          </w:tcPr>
          <w:p w14:paraId="515842DE">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5</w:t>
            </w:r>
          </w:p>
        </w:tc>
      </w:tr>
      <w:tr w14:paraId="7B431A0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noWrap w:val="0"/>
            <w:vAlign w:val="center"/>
          </w:tcPr>
          <w:p w14:paraId="723DEABF">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7</w:t>
            </w:r>
          </w:p>
        </w:tc>
        <w:tc>
          <w:tcPr>
            <w:tcW w:w="697" w:type="dxa"/>
            <w:noWrap w:val="0"/>
            <w:vAlign w:val="center"/>
          </w:tcPr>
          <w:p w14:paraId="7A2FC9E0">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软件著作权</w:t>
            </w:r>
          </w:p>
        </w:tc>
        <w:tc>
          <w:tcPr>
            <w:tcW w:w="1653" w:type="dxa"/>
            <w:noWrap w:val="0"/>
            <w:vAlign w:val="center"/>
          </w:tcPr>
          <w:p w14:paraId="37F5E49E">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洞庭湖区自然资源与国土空间生态变化遥感监测系统</w:t>
            </w:r>
          </w:p>
        </w:tc>
        <w:tc>
          <w:tcPr>
            <w:tcW w:w="775" w:type="dxa"/>
            <w:noWrap w:val="0"/>
            <w:vAlign w:val="center"/>
          </w:tcPr>
          <w:p w14:paraId="62A6B1F3">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中国</w:t>
            </w:r>
          </w:p>
        </w:tc>
        <w:tc>
          <w:tcPr>
            <w:tcW w:w="1038" w:type="dxa"/>
            <w:noWrap w:val="0"/>
            <w:vAlign w:val="center"/>
          </w:tcPr>
          <w:p w14:paraId="69635991">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2023SR0939230</w:t>
            </w:r>
          </w:p>
        </w:tc>
        <w:tc>
          <w:tcPr>
            <w:tcW w:w="987" w:type="dxa"/>
            <w:tcBorders>
              <w:right w:val="single" w:color="auto" w:sz="4" w:space="0"/>
            </w:tcBorders>
            <w:noWrap w:val="0"/>
            <w:vAlign w:val="center"/>
          </w:tcPr>
          <w:p w14:paraId="6B2AA4DE">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2023年8月16日</w:t>
            </w:r>
          </w:p>
        </w:tc>
        <w:tc>
          <w:tcPr>
            <w:tcW w:w="870" w:type="dxa"/>
            <w:tcBorders>
              <w:left w:val="single" w:color="auto" w:sz="4" w:space="0"/>
            </w:tcBorders>
            <w:noWrap w:val="0"/>
            <w:vAlign w:val="center"/>
          </w:tcPr>
          <w:p w14:paraId="49838C70">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软著登字第11526403号</w:t>
            </w:r>
          </w:p>
        </w:tc>
        <w:tc>
          <w:tcPr>
            <w:tcW w:w="1433" w:type="dxa"/>
            <w:noWrap w:val="0"/>
            <w:vAlign w:val="center"/>
          </w:tcPr>
          <w:p w14:paraId="5C207B90">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湖南省自然资源事务中心；广东国地规划科技股份有限公司</w:t>
            </w:r>
          </w:p>
        </w:tc>
        <w:tc>
          <w:tcPr>
            <w:tcW w:w="1005" w:type="dxa"/>
            <w:noWrap w:val="0"/>
            <w:vAlign w:val="center"/>
          </w:tcPr>
          <w:p w14:paraId="07968F2D">
            <w:pPr>
              <w:widowControl/>
              <w:spacing w:line="240" w:lineRule="exact"/>
              <w:jc w:val="center"/>
              <w:rPr>
                <w:rFonts w:ascii="Nimbus Roman No9 L" w:hAnsi="Nimbus Roman No9 L" w:cs="Nimbus Roman No9 L"/>
                <w:sz w:val="18"/>
                <w:szCs w:val="18"/>
              </w:rPr>
            </w:pPr>
            <w:r>
              <w:rPr>
                <w:rFonts w:ascii="Nimbus Roman No9 L" w:hAnsi="Nimbus Roman No9 L" w:cs="Nimbus Roman No9 L"/>
                <w:b/>
                <w:bCs/>
                <w:color w:val="000000"/>
                <w:kern w:val="0"/>
                <w:sz w:val="18"/>
                <w:szCs w:val="18"/>
                <w:lang w:bidi="ar"/>
              </w:rPr>
              <w:t>余姝辰，贺秋华</w:t>
            </w:r>
            <w:r>
              <w:rPr>
                <w:rFonts w:ascii="Nimbus Roman No9 L" w:hAnsi="Nimbus Roman No9 L" w:cs="Nimbus Roman No9 L"/>
                <w:color w:val="000000"/>
                <w:kern w:val="0"/>
                <w:sz w:val="18"/>
                <w:szCs w:val="18"/>
                <w:lang w:bidi="ar"/>
              </w:rPr>
              <w:t>，彭世良，</w:t>
            </w:r>
            <w:r>
              <w:rPr>
                <w:rFonts w:ascii="Nimbus Roman No9 L" w:hAnsi="Nimbus Roman No9 L" w:cs="Nimbus Roman No9 L"/>
                <w:b/>
                <w:bCs/>
                <w:color w:val="000000"/>
                <w:kern w:val="0"/>
                <w:sz w:val="18"/>
                <w:szCs w:val="18"/>
                <w:lang w:bidi="ar"/>
              </w:rPr>
              <w:t>罗建强</w:t>
            </w:r>
            <w:r>
              <w:rPr>
                <w:rFonts w:ascii="Nimbus Roman No9 L" w:hAnsi="Nimbus Roman No9 L" w:cs="Nimbus Roman No9 L"/>
                <w:color w:val="000000"/>
                <w:kern w:val="0"/>
                <w:sz w:val="18"/>
                <w:szCs w:val="18"/>
                <w:lang w:bidi="ar"/>
              </w:rPr>
              <w:t>，刘添华，周迎</w:t>
            </w:r>
          </w:p>
        </w:tc>
        <w:tc>
          <w:tcPr>
            <w:tcW w:w="648" w:type="dxa"/>
            <w:noWrap w:val="0"/>
            <w:vAlign w:val="center"/>
          </w:tcPr>
          <w:p w14:paraId="1CB62AB9">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1</w:t>
            </w:r>
          </w:p>
        </w:tc>
      </w:tr>
      <w:tr w14:paraId="24C1629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06" w:hRule="atLeast"/>
          <w:jc w:val="center"/>
        </w:trPr>
        <w:tc>
          <w:tcPr>
            <w:tcW w:w="475" w:type="dxa"/>
            <w:noWrap w:val="0"/>
            <w:vAlign w:val="center"/>
          </w:tcPr>
          <w:p w14:paraId="4B6D7189">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8</w:t>
            </w:r>
          </w:p>
        </w:tc>
        <w:tc>
          <w:tcPr>
            <w:tcW w:w="697" w:type="dxa"/>
            <w:noWrap w:val="0"/>
            <w:vAlign w:val="center"/>
          </w:tcPr>
          <w:p w14:paraId="09105227">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软件著作权</w:t>
            </w:r>
          </w:p>
        </w:tc>
        <w:tc>
          <w:tcPr>
            <w:tcW w:w="1653" w:type="dxa"/>
            <w:noWrap w:val="0"/>
            <w:vAlign w:val="center"/>
          </w:tcPr>
          <w:p w14:paraId="1EB61D8A">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土壤重金属含量地面全光谱反演V1.0</w:t>
            </w:r>
          </w:p>
        </w:tc>
        <w:tc>
          <w:tcPr>
            <w:tcW w:w="775" w:type="dxa"/>
            <w:noWrap w:val="0"/>
            <w:vAlign w:val="center"/>
          </w:tcPr>
          <w:p w14:paraId="230A694D">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中国</w:t>
            </w:r>
          </w:p>
        </w:tc>
        <w:tc>
          <w:tcPr>
            <w:tcW w:w="1038" w:type="dxa"/>
            <w:noWrap w:val="0"/>
            <w:vAlign w:val="center"/>
          </w:tcPr>
          <w:p w14:paraId="6F955181">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2022SR1246938</w:t>
            </w:r>
          </w:p>
        </w:tc>
        <w:tc>
          <w:tcPr>
            <w:tcW w:w="987" w:type="dxa"/>
            <w:tcBorders>
              <w:right w:val="single" w:color="auto" w:sz="4" w:space="0"/>
            </w:tcBorders>
            <w:noWrap w:val="0"/>
            <w:vAlign w:val="center"/>
          </w:tcPr>
          <w:p w14:paraId="57C28874">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2022年8月23日</w:t>
            </w:r>
          </w:p>
        </w:tc>
        <w:tc>
          <w:tcPr>
            <w:tcW w:w="870" w:type="dxa"/>
            <w:tcBorders>
              <w:left w:val="single" w:color="auto" w:sz="4" w:space="0"/>
            </w:tcBorders>
            <w:noWrap w:val="0"/>
            <w:vAlign w:val="center"/>
          </w:tcPr>
          <w:p w14:paraId="79307BA0">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软著登字第10201137号</w:t>
            </w:r>
          </w:p>
        </w:tc>
        <w:tc>
          <w:tcPr>
            <w:tcW w:w="1433" w:type="dxa"/>
            <w:noWrap w:val="0"/>
            <w:vAlign w:val="center"/>
          </w:tcPr>
          <w:p w14:paraId="5AC5EC1B">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厦门理工学院；湖南省自然资源事务中心</w:t>
            </w:r>
          </w:p>
        </w:tc>
        <w:tc>
          <w:tcPr>
            <w:tcW w:w="1005" w:type="dxa"/>
            <w:noWrap w:val="0"/>
            <w:vAlign w:val="center"/>
          </w:tcPr>
          <w:p w14:paraId="3F496031">
            <w:pPr>
              <w:widowControl/>
              <w:spacing w:line="240" w:lineRule="exact"/>
              <w:jc w:val="center"/>
              <w:rPr>
                <w:rFonts w:ascii="Nimbus Roman No9 L" w:hAnsi="Nimbus Roman No9 L" w:cs="Nimbus Roman No9 L"/>
                <w:sz w:val="18"/>
                <w:szCs w:val="18"/>
              </w:rPr>
            </w:pPr>
            <w:r>
              <w:rPr>
                <w:rFonts w:ascii="Nimbus Roman No9 L" w:hAnsi="Nimbus Roman No9 L" w:cs="Nimbus Roman No9 L"/>
                <w:b/>
                <w:bCs/>
                <w:color w:val="000000"/>
                <w:kern w:val="0"/>
                <w:sz w:val="18"/>
                <w:szCs w:val="18"/>
                <w:lang w:bidi="ar"/>
              </w:rPr>
              <w:t>栾海军</w:t>
            </w:r>
            <w:r>
              <w:rPr>
                <w:rFonts w:ascii="Nimbus Roman No9 L" w:hAnsi="Nimbus Roman No9 L" w:cs="Nimbus Roman No9 L"/>
                <w:color w:val="000000"/>
                <w:kern w:val="0"/>
                <w:sz w:val="18"/>
                <w:szCs w:val="18"/>
                <w:lang w:bidi="ar"/>
              </w:rPr>
              <w:t>，陈浩烺，</w:t>
            </w:r>
            <w:r>
              <w:rPr>
                <w:rFonts w:ascii="Nimbus Roman No9 L" w:hAnsi="Nimbus Roman No9 L" w:cs="Nimbus Roman No9 L"/>
                <w:b/>
                <w:bCs/>
                <w:color w:val="000000"/>
                <w:kern w:val="0"/>
                <w:sz w:val="18"/>
                <w:szCs w:val="18"/>
                <w:lang w:bidi="ar"/>
              </w:rPr>
              <w:t>余德清，贺秋华，余姝辰</w:t>
            </w:r>
          </w:p>
        </w:tc>
        <w:tc>
          <w:tcPr>
            <w:tcW w:w="648" w:type="dxa"/>
            <w:noWrap w:val="0"/>
            <w:vAlign w:val="center"/>
          </w:tcPr>
          <w:p w14:paraId="7CB07BBE">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3</w:t>
            </w:r>
          </w:p>
        </w:tc>
      </w:tr>
      <w:tr w14:paraId="103C410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06" w:hRule="atLeast"/>
          <w:jc w:val="center"/>
        </w:trPr>
        <w:tc>
          <w:tcPr>
            <w:tcW w:w="475" w:type="dxa"/>
            <w:noWrap w:val="0"/>
            <w:vAlign w:val="center"/>
          </w:tcPr>
          <w:p w14:paraId="49894A9D">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9</w:t>
            </w:r>
          </w:p>
        </w:tc>
        <w:tc>
          <w:tcPr>
            <w:tcW w:w="697" w:type="dxa"/>
            <w:noWrap w:val="0"/>
            <w:vAlign w:val="center"/>
          </w:tcPr>
          <w:p w14:paraId="754D6CBA">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软件著作权</w:t>
            </w:r>
          </w:p>
        </w:tc>
        <w:tc>
          <w:tcPr>
            <w:tcW w:w="1653" w:type="dxa"/>
            <w:noWrap w:val="0"/>
            <w:vAlign w:val="center"/>
          </w:tcPr>
          <w:p w14:paraId="2EDB0975">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地质灾害综合防治管理系统V1.0</w:t>
            </w:r>
          </w:p>
        </w:tc>
        <w:tc>
          <w:tcPr>
            <w:tcW w:w="775" w:type="dxa"/>
            <w:noWrap w:val="0"/>
            <w:vAlign w:val="center"/>
          </w:tcPr>
          <w:p w14:paraId="6F383AA7">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中国</w:t>
            </w:r>
          </w:p>
        </w:tc>
        <w:tc>
          <w:tcPr>
            <w:tcW w:w="1038" w:type="dxa"/>
            <w:noWrap w:val="0"/>
            <w:vAlign w:val="center"/>
          </w:tcPr>
          <w:p w14:paraId="75E62E21">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2019SR1127173</w:t>
            </w:r>
          </w:p>
        </w:tc>
        <w:tc>
          <w:tcPr>
            <w:tcW w:w="987" w:type="dxa"/>
            <w:tcBorders>
              <w:right w:val="single" w:color="auto" w:sz="4" w:space="0"/>
            </w:tcBorders>
            <w:noWrap w:val="0"/>
            <w:vAlign w:val="center"/>
          </w:tcPr>
          <w:p w14:paraId="117297C8">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2019年11月07日</w:t>
            </w:r>
          </w:p>
        </w:tc>
        <w:tc>
          <w:tcPr>
            <w:tcW w:w="870" w:type="dxa"/>
            <w:tcBorders>
              <w:left w:val="single" w:color="auto" w:sz="4" w:space="0"/>
            </w:tcBorders>
            <w:noWrap w:val="0"/>
            <w:vAlign w:val="center"/>
          </w:tcPr>
          <w:p w14:paraId="3A76400D">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软著登字第4547930号</w:t>
            </w:r>
          </w:p>
        </w:tc>
        <w:tc>
          <w:tcPr>
            <w:tcW w:w="1433" w:type="dxa"/>
            <w:noWrap w:val="0"/>
            <w:vAlign w:val="center"/>
          </w:tcPr>
          <w:p w14:paraId="37D5C05A">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湖南省自然资源事务中心</w:t>
            </w:r>
          </w:p>
        </w:tc>
        <w:tc>
          <w:tcPr>
            <w:tcW w:w="1005" w:type="dxa"/>
            <w:noWrap w:val="0"/>
            <w:vAlign w:val="center"/>
          </w:tcPr>
          <w:p w14:paraId="671EFC92">
            <w:pPr>
              <w:widowControl/>
              <w:spacing w:line="240" w:lineRule="exact"/>
              <w:jc w:val="center"/>
              <w:rPr>
                <w:rFonts w:ascii="Nimbus Roman No9 L" w:hAnsi="Nimbus Roman No9 L" w:cs="Nimbus Roman No9 L"/>
                <w:b/>
                <w:bCs/>
                <w:color w:val="000000"/>
                <w:kern w:val="0"/>
                <w:sz w:val="18"/>
                <w:szCs w:val="18"/>
                <w:lang w:bidi="ar"/>
              </w:rPr>
            </w:pPr>
            <w:r>
              <w:rPr>
                <w:rFonts w:ascii="Nimbus Roman No9 L" w:hAnsi="Nimbus Roman No9 L" w:cs="Nimbus Roman No9 L"/>
                <w:b/>
                <w:bCs/>
                <w:color w:val="000000"/>
                <w:kern w:val="0"/>
                <w:sz w:val="18"/>
                <w:szCs w:val="18"/>
                <w:lang w:bidi="ar"/>
              </w:rPr>
              <w:t>黄炜敏，余德清，贺秋华，余姝辰，陈全明，</w:t>
            </w:r>
          </w:p>
          <w:p w14:paraId="135145AD">
            <w:pPr>
              <w:widowControl/>
              <w:spacing w:line="240" w:lineRule="exact"/>
              <w:jc w:val="center"/>
              <w:rPr>
                <w:rFonts w:ascii="Nimbus Roman No9 L" w:hAnsi="Nimbus Roman No9 L" w:cs="Nimbus Roman No9 L"/>
                <w:b/>
                <w:bCs/>
                <w:color w:val="000000"/>
                <w:kern w:val="0"/>
                <w:sz w:val="18"/>
                <w:szCs w:val="18"/>
                <w:lang w:bidi="ar"/>
              </w:rPr>
            </w:pPr>
            <w:r>
              <w:rPr>
                <w:rFonts w:ascii="Nimbus Roman No9 L" w:hAnsi="Nimbus Roman No9 L" w:cs="Nimbus Roman No9 L"/>
                <w:b/>
                <w:bCs/>
                <w:color w:val="000000"/>
                <w:kern w:val="0"/>
                <w:sz w:val="18"/>
                <w:szCs w:val="18"/>
                <w:lang w:bidi="ar"/>
              </w:rPr>
              <w:t>刘 立，</w:t>
            </w:r>
          </w:p>
          <w:p w14:paraId="7CA81681">
            <w:pPr>
              <w:widowControl/>
              <w:spacing w:line="240" w:lineRule="exact"/>
              <w:rPr>
                <w:rFonts w:ascii="Nimbus Roman No9 L" w:hAnsi="Nimbus Roman No9 L" w:cs="Nimbus Roman No9 L"/>
                <w:color w:val="000000"/>
                <w:kern w:val="0"/>
                <w:sz w:val="18"/>
                <w:szCs w:val="18"/>
                <w:lang w:bidi="ar"/>
              </w:rPr>
            </w:pPr>
            <w:r>
              <w:rPr>
                <w:rFonts w:ascii="Nimbus Roman No9 L" w:hAnsi="Nimbus Roman No9 L" w:cs="Nimbus Roman No9 L"/>
                <w:b/>
                <w:bCs/>
                <w:color w:val="000000"/>
                <w:kern w:val="0"/>
                <w:sz w:val="18"/>
                <w:szCs w:val="18"/>
                <w:lang w:bidi="ar"/>
              </w:rPr>
              <w:t>邹 娟</w:t>
            </w:r>
          </w:p>
        </w:tc>
        <w:tc>
          <w:tcPr>
            <w:tcW w:w="648" w:type="dxa"/>
            <w:noWrap w:val="0"/>
            <w:vAlign w:val="center"/>
          </w:tcPr>
          <w:p w14:paraId="4C902B79">
            <w:pPr>
              <w:widowControl/>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4</w:t>
            </w:r>
          </w:p>
        </w:tc>
      </w:tr>
      <w:tr w14:paraId="014C126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06" w:hRule="atLeast"/>
          <w:jc w:val="center"/>
        </w:trPr>
        <w:tc>
          <w:tcPr>
            <w:tcW w:w="475" w:type="dxa"/>
            <w:noWrap w:val="0"/>
            <w:vAlign w:val="center"/>
          </w:tcPr>
          <w:p w14:paraId="2B2FEE2D">
            <w:pPr>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10</w:t>
            </w:r>
          </w:p>
        </w:tc>
        <w:tc>
          <w:tcPr>
            <w:tcW w:w="697" w:type="dxa"/>
            <w:noWrap w:val="0"/>
            <w:vAlign w:val="center"/>
          </w:tcPr>
          <w:p w14:paraId="46815806">
            <w:pPr>
              <w:widowControl/>
              <w:spacing w:line="240" w:lineRule="exact"/>
              <w:jc w:val="center"/>
              <w:rPr>
                <w:rFonts w:ascii="Nimbus Roman No9 L" w:hAnsi="Nimbus Roman No9 L" w:cs="Nimbus Roman No9 L"/>
                <w:sz w:val="18"/>
                <w:szCs w:val="18"/>
              </w:rPr>
            </w:pPr>
            <w:r>
              <w:rPr>
                <w:rFonts w:ascii="Nimbus Roman No9 L" w:hAnsi="Nimbus Roman No9 L" w:cs="Nimbus Roman No9 L"/>
                <w:color w:val="000000"/>
                <w:kern w:val="0"/>
                <w:sz w:val="18"/>
                <w:szCs w:val="18"/>
                <w:lang w:bidi="ar"/>
              </w:rPr>
              <w:t>软件著作权</w:t>
            </w:r>
          </w:p>
        </w:tc>
        <w:tc>
          <w:tcPr>
            <w:tcW w:w="1653" w:type="dxa"/>
            <w:noWrap w:val="0"/>
            <w:vAlign w:val="center"/>
          </w:tcPr>
          <w:p w14:paraId="16CDAF58">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地质灾害基础调查管理系统V1.0</w:t>
            </w:r>
          </w:p>
        </w:tc>
        <w:tc>
          <w:tcPr>
            <w:tcW w:w="775" w:type="dxa"/>
            <w:noWrap w:val="0"/>
            <w:vAlign w:val="center"/>
          </w:tcPr>
          <w:p w14:paraId="18773175">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中国</w:t>
            </w:r>
          </w:p>
        </w:tc>
        <w:tc>
          <w:tcPr>
            <w:tcW w:w="1038" w:type="dxa"/>
            <w:noWrap w:val="0"/>
            <w:vAlign w:val="center"/>
          </w:tcPr>
          <w:p w14:paraId="0C76657F">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2019SR1127182</w:t>
            </w:r>
          </w:p>
        </w:tc>
        <w:tc>
          <w:tcPr>
            <w:tcW w:w="987" w:type="dxa"/>
            <w:tcBorders>
              <w:right w:val="single" w:color="auto" w:sz="4" w:space="0"/>
            </w:tcBorders>
            <w:noWrap w:val="0"/>
            <w:vAlign w:val="center"/>
          </w:tcPr>
          <w:p w14:paraId="33D5271F">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2019年11月07日</w:t>
            </w:r>
          </w:p>
        </w:tc>
        <w:tc>
          <w:tcPr>
            <w:tcW w:w="870" w:type="dxa"/>
            <w:tcBorders>
              <w:left w:val="single" w:color="auto" w:sz="4" w:space="0"/>
            </w:tcBorders>
            <w:noWrap w:val="0"/>
            <w:vAlign w:val="center"/>
          </w:tcPr>
          <w:p w14:paraId="1DA5F55D">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软著登字第4547939号</w:t>
            </w:r>
          </w:p>
        </w:tc>
        <w:tc>
          <w:tcPr>
            <w:tcW w:w="1433" w:type="dxa"/>
            <w:noWrap w:val="0"/>
            <w:vAlign w:val="center"/>
          </w:tcPr>
          <w:p w14:paraId="1ADFA03D">
            <w:pPr>
              <w:widowControl/>
              <w:spacing w:line="240" w:lineRule="exact"/>
              <w:jc w:val="center"/>
              <w:rPr>
                <w:rFonts w:ascii="Nimbus Roman No9 L" w:hAnsi="Nimbus Roman No9 L" w:cs="Nimbus Roman No9 L"/>
                <w:color w:val="000000"/>
                <w:kern w:val="0"/>
                <w:sz w:val="18"/>
                <w:szCs w:val="18"/>
                <w:lang w:bidi="ar"/>
              </w:rPr>
            </w:pPr>
            <w:r>
              <w:rPr>
                <w:rFonts w:ascii="Nimbus Roman No9 L" w:hAnsi="Nimbus Roman No9 L" w:cs="Nimbus Roman No9 L"/>
                <w:color w:val="000000"/>
                <w:kern w:val="0"/>
                <w:sz w:val="18"/>
                <w:szCs w:val="18"/>
                <w:lang w:bidi="ar"/>
              </w:rPr>
              <w:t>湖南省自然资源事务中心</w:t>
            </w:r>
          </w:p>
        </w:tc>
        <w:tc>
          <w:tcPr>
            <w:tcW w:w="1005" w:type="dxa"/>
            <w:noWrap w:val="0"/>
            <w:vAlign w:val="center"/>
          </w:tcPr>
          <w:p w14:paraId="2F551DC1">
            <w:pPr>
              <w:widowControl/>
              <w:spacing w:line="240" w:lineRule="exact"/>
              <w:rPr>
                <w:rFonts w:ascii="Nimbus Roman No9 L" w:hAnsi="Nimbus Roman No9 L" w:cs="Nimbus Roman No9 L"/>
                <w:b/>
                <w:color w:val="000000"/>
                <w:kern w:val="0"/>
                <w:sz w:val="18"/>
                <w:szCs w:val="18"/>
                <w:lang w:bidi="ar"/>
              </w:rPr>
            </w:pPr>
            <w:r>
              <w:rPr>
                <w:rFonts w:ascii="Nimbus Roman No9 L" w:hAnsi="Nimbus Roman No9 L" w:cs="Nimbus Roman No9 L"/>
                <w:b/>
                <w:color w:val="000000"/>
                <w:kern w:val="0"/>
                <w:sz w:val="18"/>
                <w:szCs w:val="18"/>
                <w:lang w:bidi="ar"/>
              </w:rPr>
              <w:t>黄炜敏，余德清，贺秋华，余姝辰，陈全明，许兆军，高俊华</w:t>
            </w:r>
          </w:p>
        </w:tc>
        <w:tc>
          <w:tcPr>
            <w:tcW w:w="648" w:type="dxa"/>
            <w:noWrap w:val="0"/>
            <w:vAlign w:val="center"/>
          </w:tcPr>
          <w:p w14:paraId="77F97D06">
            <w:pPr>
              <w:widowControl/>
              <w:spacing w:line="240" w:lineRule="exact"/>
              <w:jc w:val="center"/>
              <w:rPr>
                <w:rFonts w:ascii="Nimbus Roman No9 L" w:hAnsi="Nimbus Roman No9 L" w:cs="Nimbus Roman No9 L"/>
                <w:sz w:val="18"/>
                <w:szCs w:val="18"/>
              </w:rPr>
            </w:pPr>
            <w:r>
              <w:rPr>
                <w:rFonts w:ascii="Nimbus Roman No9 L" w:hAnsi="Nimbus Roman No9 L" w:cs="Nimbus Roman No9 L"/>
                <w:sz w:val="18"/>
                <w:szCs w:val="18"/>
              </w:rPr>
              <w:t>4</w:t>
            </w:r>
          </w:p>
        </w:tc>
      </w:tr>
    </w:tbl>
    <w:p w14:paraId="255E1012">
      <w:pPr>
        <w:widowControl/>
        <w:jc w:val="left"/>
        <w:rPr>
          <w:rFonts w:ascii="Nimbus Roman No9 L" w:hAnsi="Nimbus Roman No9 L" w:eastAsia="仿宋_GB2312" w:cs="Nimbus Roman No9 L"/>
          <w:sz w:val="32"/>
          <w:szCs w:val="32"/>
        </w:rPr>
      </w:pPr>
      <w:r>
        <w:rPr>
          <w:rFonts w:ascii="Nimbus Roman No9 L" w:hAnsi="Nimbus Roman No9 L" w:cs="Nimbus Roman No9 L"/>
        </w:rPr>
        <w:br w:type="page"/>
      </w:r>
      <w:r>
        <w:rPr>
          <w:rFonts w:ascii="Nimbus Roman No9 L" w:hAnsi="Nimbus Roman No9 L" w:eastAsia="仿宋_GB2312" w:cs="Nimbus Roman No9 L"/>
          <w:sz w:val="32"/>
          <w:szCs w:val="32"/>
        </w:rPr>
        <w:t>附件2-9</w:t>
      </w:r>
    </w:p>
    <w:p w14:paraId="2DA3E575">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2024年度湖南省科学技术奖提名个人</w:t>
      </w:r>
    </w:p>
    <w:p w14:paraId="1500AC11">
      <w:pPr>
        <w:jc w:val="center"/>
        <w:outlineLvl w:val="0"/>
        <w:rPr>
          <w:rFonts w:ascii="Nimbus Roman No9 L" w:hAnsi="Nimbus Roman No9 L" w:eastAsia="方正小标宋简体" w:cs="Nimbus Roman No9 L"/>
          <w:sz w:val="44"/>
          <w:szCs w:val="44"/>
        </w:rPr>
      </w:pPr>
    </w:p>
    <w:p w14:paraId="5D3B7C84">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一、姓名</w:t>
      </w:r>
    </w:p>
    <w:p w14:paraId="1419CE41">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郭静</w:t>
      </w:r>
    </w:p>
    <w:p w14:paraId="755AF7F2">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30F2C631">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79343E3E">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654FA2E7">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提名为湖南省科学技术青年英才奖</w:t>
      </w:r>
    </w:p>
    <w:p w14:paraId="493DC759">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四、候选人基本情况</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0"/>
        <w:gridCol w:w="582"/>
        <w:gridCol w:w="930"/>
        <w:gridCol w:w="1181"/>
        <w:gridCol w:w="1189"/>
        <w:gridCol w:w="154"/>
        <w:gridCol w:w="1083"/>
        <w:gridCol w:w="177"/>
        <w:gridCol w:w="1252"/>
        <w:gridCol w:w="1258"/>
      </w:tblGrid>
      <w:tr w14:paraId="307B2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727A88D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姓    名</w:t>
            </w:r>
          </w:p>
        </w:tc>
        <w:tc>
          <w:tcPr>
            <w:tcW w:w="1512" w:type="dxa"/>
            <w:gridSpan w:val="2"/>
            <w:noWrap w:val="0"/>
            <w:vAlign w:val="center"/>
          </w:tcPr>
          <w:p w14:paraId="1E6F7959">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郭静</w:t>
            </w:r>
          </w:p>
        </w:tc>
        <w:tc>
          <w:tcPr>
            <w:tcW w:w="1181" w:type="dxa"/>
            <w:noWrap w:val="0"/>
            <w:vAlign w:val="center"/>
          </w:tcPr>
          <w:p w14:paraId="20E6E58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性    别</w:t>
            </w:r>
          </w:p>
        </w:tc>
        <w:tc>
          <w:tcPr>
            <w:tcW w:w="1343" w:type="dxa"/>
            <w:gridSpan w:val="2"/>
            <w:noWrap w:val="0"/>
            <w:vAlign w:val="center"/>
          </w:tcPr>
          <w:p w14:paraId="712A244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女</w:t>
            </w:r>
          </w:p>
        </w:tc>
        <w:tc>
          <w:tcPr>
            <w:tcW w:w="1260" w:type="dxa"/>
            <w:gridSpan w:val="2"/>
            <w:noWrap w:val="0"/>
            <w:vAlign w:val="center"/>
          </w:tcPr>
          <w:p w14:paraId="7F20F31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民    族</w:t>
            </w:r>
          </w:p>
        </w:tc>
        <w:tc>
          <w:tcPr>
            <w:tcW w:w="1252" w:type="dxa"/>
            <w:noWrap w:val="0"/>
            <w:vAlign w:val="center"/>
          </w:tcPr>
          <w:p w14:paraId="4913C1F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汉</w:t>
            </w:r>
          </w:p>
        </w:tc>
        <w:tc>
          <w:tcPr>
            <w:tcW w:w="1258" w:type="dxa"/>
            <w:vMerge w:val="restart"/>
            <w:noWrap w:val="0"/>
            <w:vAlign w:val="center"/>
          </w:tcPr>
          <w:p w14:paraId="45D127F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贴</w:t>
            </w:r>
          </w:p>
          <w:p w14:paraId="661ACF4E">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照</w:t>
            </w:r>
          </w:p>
          <w:p w14:paraId="5A5A4C9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片</w:t>
            </w:r>
          </w:p>
          <w:p w14:paraId="2AA58AA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处</w:t>
            </w:r>
          </w:p>
        </w:tc>
      </w:tr>
      <w:tr w14:paraId="3F973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59461EA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身份证号</w:t>
            </w:r>
          </w:p>
        </w:tc>
        <w:tc>
          <w:tcPr>
            <w:tcW w:w="2693" w:type="dxa"/>
            <w:gridSpan w:val="3"/>
            <w:noWrap w:val="0"/>
            <w:vAlign w:val="center"/>
          </w:tcPr>
          <w:p w14:paraId="122A979B">
            <w:pPr>
              <w:pStyle w:val="2"/>
              <w:spacing w:line="390" w:lineRule="exact"/>
              <w:ind w:firstLine="0" w:firstLineChars="0"/>
              <w:jc w:val="center"/>
              <w:rPr>
                <w:rFonts w:hint="default" w:ascii="Nimbus Roman No9 L" w:hAnsi="Nimbus Roman No9 L" w:eastAsia="宋体" w:cs="Nimbus Roman No9 L"/>
                <w:sz w:val="21"/>
                <w:szCs w:val="22"/>
                <w:lang w:val="en-US" w:eastAsia="zh-CN"/>
              </w:rPr>
            </w:pPr>
            <w:r>
              <w:rPr>
                <w:rFonts w:hint="eastAsia" w:ascii="Nimbus Roman No9 L" w:hAnsi="Nimbus Roman No9 L" w:cs="Nimbus Roman No9 L"/>
                <w:sz w:val="21"/>
                <w:szCs w:val="22"/>
                <w:lang w:val="en-US" w:eastAsia="zh-CN"/>
              </w:rPr>
              <w:t>******</w:t>
            </w:r>
          </w:p>
        </w:tc>
        <w:tc>
          <w:tcPr>
            <w:tcW w:w="1343" w:type="dxa"/>
            <w:gridSpan w:val="2"/>
            <w:noWrap w:val="0"/>
            <w:vAlign w:val="center"/>
          </w:tcPr>
          <w:p w14:paraId="5C77B5AA">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党  派</w:t>
            </w:r>
          </w:p>
        </w:tc>
        <w:tc>
          <w:tcPr>
            <w:tcW w:w="2512" w:type="dxa"/>
            <w:gridSpan w:val="3"/>
            <w:noWrap w:val="0"/>
            <w:vAlign w:val="center"/>
          </w:tcPr>
          <w:p w14:paraId="315A298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中国共产党</w:t>
            </w:r>
          </w:p>
        </w:tc>
        <w:tc>
          <w:tcPr>
            <w:tcW w:w="1258" w:type="dxa"/>
            <w:vMerge w:val="continue"/>
            <w:noWrap w:val="0"/>
            <w:vAlign w:val="center"/>
          </w:tcPr>
          <w:p w14:paraId="44D95604">
            <w:pPr>
              <w:pStyle w:val="2"/>
              <w:spacing w:line="390" w:lineRule="exact"/>
              <w:ind w:firstLine="0" w:firstLineChars="0"/>
              <w:jc w:val="center"/>
              <w:rPr>
                <w:rFonts w:ascii="Nimbus Roman No9 L" w:hAnsi="Nimbus Roman No9 L" w:cs="Nimbus Roman No9 L"/>
                <w:sz w:val="21"/>
                <w:szCs w:val="22"/>
              </w:rPr>
            </w:pPr>
          </w:p>
        </w:tc>
      </w:tr>
      <w:tr w14:paraId="614B2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191932C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出生日期</w:t>
            </w:r>
          </w:p>
        </w:tc>
        <w:tc>
          <w:tcPr>
            <w:tcW w:w="1512" w:type="dxa"/>
            <w:gridSpan w:val="2"/>
            <w:noWrap w:val="0"/>
            <w:vAlign w:val="center"/>
          </w:tcPr>
          <w:p w14:paraId="16B5C0C1">
            <w:pPr>
              <w:pStyle w:val="2"/>
              <w:spacing w:line="390" w:lineRule="exact"/>
              <w:ind w:firstLine="0" w:firstLineChars="0"/>
              <w:jc w:val="center"/>
              <w:rPr>
                <w:rFonts w:ascii="Nimbus Roman No9 L" w:hAnsi="Nimbus Roman No9 L" w:cs="Nimbus Roman No9 L"/>
                <w:spacing w:val="-20"/>
                <w:sz w:val="21"/>
                <w:szCs w:val="22"/>
              </w:rPr>
            </w:pPr>
            <w:r>
              <w:rPr>
                <w:rFonts w:ascii="Nimbus Roman No9 L" w:hAnsi="Nimbus Roman No9 L" w:cs="Nimbus Roman No9 L"/>
                <w:spacing w:val="-20"/>
                <w:sz w:val="21"/>
                <w:szCs w:val="22"/>
              </w:rPr>
              <w:t>1991年7月27日</w:t>
            </w:r>
          </w:p>
        </w:tc>
        <w:tc>
          <w:tcPr>
            <w:tcW w:w="1181" w:type="dxa"/>
            <w:noWrap w:val="0"/>
            <w:vAlign w:val="center"/>
          </w:tcPr>
          <w:p w14:paraId="771BCACE">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出 生 地</w:t>
            </w:r>
          </w:p>
        </w:tc>
        <w:tc>
          <w:tcPr>
            <w:tcW w:w="1343" w:type="dxa"/>
            <w:gridSpan w:val="2"/>
            <w:noWrap w:val="0"/>
            <w:vAlign w:val="center"/>
          </w:tcPr>
          <w:p w14:paraId="445639E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湖南岳阳</w:t>
            </w:r>
          </w:p>
        </w:tc>
        <w:tc>
          <w:tcPr>
            <w:tcW w:w="1260" w:type="dxa"/>
            <w:gridSpan w:val="2"/>
            <w:noWrap w:val="0"/>
            <w:vAlign w:val="center"/>
          </w:tcPr>
          <w:p w14:paraId="5BBBE57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从事专业</w:t>
            </w:r>
          </w:p>
        </w:tc>
        <w:tc>
          <w:tcPr>
            <w:tcW w:w="1252" w:type="dxa"/>
            <w:noWrap w:val="0"/>
            <w:vAlign w:val="center"/>
          </w:tcPr>
          <w:p w14:paraId="34E59569">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测绘科学技术</w:t>
            </w:r>
          </w:p>
        </w:tc>
        <w:tc>
          <w:tcPr>
            <w:tcW w:w="1258" w:type="dxa"/>
            <w:vMerge w:val="continue"/>
            <w:noWrap w:val="0"/>
            <w:vAlign w:val="center"/>
          </w:tcPr>
          <w:p w14:paraId="0200070A">
            <w:pPr>
              <w:pStyle w:val="2"/>
              <w:spacing w:line="390" w:lineRule="exact"/>
              <w:ind w:firstLine="0" w:firstLineChars="0"/>
              <w:jc w:val="center"/>
              <w:rPr>
                <w:rFonts w:ascii="Nimbus Roman No9 L" w:hAnsi="Nimbus Roman No9 L" w:cs="Nimbus Roman No9 L"/>
                <w:sz w:val="21"/>
                <w:szCs w:val="22"/>
              </w:rPr>
            </w:pPr>
          </w:p>
        </w:tc>
      </w:tr>
      <w:tr w14:paraId="4D7E5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6C9F60E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文化程度</w:t>
            </w:r>
          </w:p>
        </w:tc>
        <w:tc>
          <w:tcPr>
            <w:tcW w:w="1512" w:type="dxa"/>
            <w:gridSpan w:val="2"/>
            <w:noWrap w:val="0"/>
            <w:vAlign w:val="center"/>
          </w:tcPr>
          <w:p w14:paraId="7C186C7A">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本科</w:t>
            </w:r>
          </w:p>
        </w:tc>
        <w:tc>
          <w:tcPr>
            <w:tcW w:w="1181" w:type="dxa"/>
            <w:noWrap w:val="0"/>
            <w:vAlign w:val="center"/>
          </w:tcPr>
          <w:p w14:paraId="5A13521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学    位</w:t>
            </w:r>
          </w:p>
        </w:tc>
        <w:tc>
          <w:tcPr>
            <w:tcW w:w="1343" w:type="dxa"/>
            <w:gridSpan w:val="2"/>
            <w:noWrap w:val="0"/>
            <w:vAlign w:val="center"/>
          </w:tcPr>
          <w:p w14:paraId="1E7CFE3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学士</w:t>
            </w:r>
          </w:p>
        </w:tc>
        <w:tc>
          <w:tcPr>
            <w:tcW w:w="1260" w:type="dxa"/>
            <w:gridSpan w:val="2"/>
            <w:noWrap w:val="0"/>
            <w:vAlign w:val="center"/>
          </w:tcPr>
          <w:p w14:paraId="1C4166E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授予时间</w:t>
            </w:r>
          </w:p>
        </w:tc>
        <w:tc>
          <w:tcPr>
            <w:tcW w:w="2510" w:type="dxa"/>
            <w:gridSpan w:val="2"/>
            <w:noWrap w:val="0"/>
            <w:vAlign w:val="center"/>
          </w:tcPr>
          <w:p w14:paraId="6B07E2E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2012年6月20日</w:t>
            </w:r>
          </w:p>
        </w:tc>
      </w:tr>
      <w:tr w14:paraId="79107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exact"/>
          <w:jc w:val="center"/>
        </w:trPr>
        <w:tc>
          <w:tcPr>
            <w:tcW w:w="1266" w:type="dxa"/>
            <w:gridSpan w:val="2"/>
            <w:noWrap w:val="0"/>
            <w:vAlign w:val="center"/>
          </w:tcPr>
          <w:p w14:paraId="4B87543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职    称</w:t>
            </w:r>
          </w:p>
        </w:tc>
        <w:tc>
          <w:tcPr>
            <w:tcW w:w="1512" w:type="dxa"/>
            <w:gridSpan w:val="2"/>
            <w:noWrap w:val="0"/>
            <w:vAlign w:val="center"/>
          </w:tcPr>
          <w:p w14:paraId="77253FD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工程师</w:t>
            </w:r>
          </w:p>
        </w:tc>
        <w:tc>
          <w:tcPr>
            <w:tcW w:w="1181" w:type="dxa"/>
            <w:noWrap w:val="0"/>
            <w:vAlign w:val="center"/>
          </w:tcPr>
          <w:p w14:paraId="566687A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职    务</w:t>
            </w:r>
          </w:p>
        </w:tc>
        <w:tc>
          <w:tcPr>
            <w:tcW w:w="1343" w:type="dxa"/>
            <w:gridSpan w:val="2"/>
            <w:noWrap w:val="0"/>
            <w:vAlign w:val="center"/>
          </w:tcPr>
          <w:p w14:paraId="162BB41D">
            <w:pPr>
              <w:pStyle w:val="2"/>
              <w:spacing w:line="390" w:lineRule="exact"/>
              <w:ind w:firstLine="0" w:firstLineChars="0"/>
              <w:jc w:val="left"/>
              <w:rPr>
                <w:rFonts w:ascii="Nimbus Roman No9 L" w:hAnsi="Nimbus Roman No9 L" w:cs="Nimbus Roman No9 L"/>
                <w:sz w:val="21"/>
                <w:szCs w:val="22"/>
              </w:rPr>
            </w:pPr>
            <w:r>
              <w:rPr>
                <w:rFonts w:ascii="Nimbus Roman No9 L" w:hAnsi="Nimbus Roman No9 L" w:cs="Nimbus Roman No9 L"/>
                <w:sz w:val="21"/>
                <w:szCs w:val="22"/>
              </w:rPr>
              <w:t>实景三维综合部部长</w:t>
            </w:r>
          </w:p>
        </w:tc>
        <w:tc>
          <w:tcPr>
            <w:tcW w:w="1260" w:type="dxa"/>
            <w:gridSpan w:val="2"/>
            <w:noWrap w:val="0"/>
            <w:vAlign w:val="center"/>
          </w:tcPr>
          <w:p w14:paraId="2B031C6E">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电子邮箱</w:t>
            </w:r>
          </w:p>
        </w:tc>
        <w:tc>
          <w:tcPr>
            <w:tcW w:w="2510" w:type="dxa"/>
            <w:gridSpan w:val="2"/>
            <w:noWrap w:val="0"/>
            <w:vAlign w:val="center"/>
          </w:tcPr>
          <w:p w14:paraId="7DC53B5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xychgj@126. com</w:t>
            </w:r>
          </w:p>
        </w:tc>
      </w:tr>
      <w:tr w14:paraId="4C785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vMerge w:val="restart"/>
            <w:noWrap w:val="0"/>
            <w:vAlign w:val="center"/>
          </w:tcPr>
          <w:p w14:paraId="59B27D0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学科分类</w:t>
            </w:r>
          </w:p>
          <w:p w14:paraId="2DD6EAB9">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名称</w:t>
            </w:r>
          </w:p>
        </w:tc>
        <w:tc>
          <w:tcPr>
            <w:tcW w:w="1512" w:type="dxa"/>
            <w:gridSpan w:val="2"/>
            <w:noWrap w:val="0"/>
            <w:vAlign w:val="center"/>
          </w:tcPr>
          <w:p w14:paraId="66C8B8C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1</w:t>
            </w:r>
          </w:p>
        </w:tc>
        <w:tc>
          <w:tcPr>
            <w:tcW w:w="2524" w:type="dxa"/>
            <w:gridSpan w:val="3"/>
            <w:noWrap w:val="0"/>
            <w:vAlign w:val="top"/>
          </w:tcPr>
          <w:p w14:paraId="635483E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地理信息系统</w:t>
            </w:r>
          </w:p>
        </w:tc>
        <w:tc>
          <w:tcPr>
            <w:tcW w:w="1260" w:type="dxa"/>
            <w:gridSpan w:val="2"/>
            <w:noWrap w:val="0"/>
            <w:vAlign w:val="center"/>
          </w:tcPr>
          <w:p w14:paraId="612C050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代    码</w:t>
            </w:r>
          </w:p>
        </w:tc>
        <w:tc>
          <w:tcPr>
            <w:tcW w:w="2510" w:type="dxa"/>
            <w:gridSpan w:val="2"/>
            <w:noWrap w:val="0"/>
            <w:vAlign w:val="top"/>
          </w:tcPr>
          <w:p w14:paraId="2925223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42061</w:t>
            </w:r>
          </w:p>
        </w:tc>
      </w:tr>
      <w:tr w14:paraId="151D0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vMerge w:val="continue"/>
            <w:noWrap w:val="0"/>
            <w:vAlign w:val="center"/>
          </w:tcPr>
          <w:p w14:paraId="550A926A">
            <w:pPr>
              <w:pStyle w:val="2"/>
              <w:spacing w:line="390" w:lineRule="exact"/>
              <w:ind w:firstLine="0" w:firstLineChars="0"/>
              <w:jc w:val="center"/>
              <w:rPr>
                <w:rFonts w:ascii="Nimbus Roman No9 L" w:hAnsi="Nimbus Roman No9 L" w:cs="Nimbus Roman No9 L"/>
                <w:sz w:val="21"/>
                <w:szCs w:val="22"/>
              </w:rPr>
            </w:pPr>
          </w:p>
        </w:tc>
        <w:tc>
          <w:tcPr>
            <w:tcW w:w="1512" w:type="dxa"/>
            <w:gridSpan w:val="2"/>
            <w:noWrap w:val="0"/>
            <w:vAlign w:val="center"/>
          </w:tcPr>
          <w:p w14:paraId="47FA7C5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2</w:t>
            </w:r>
          </w:p>
        </w:tc>
        <w:tc>
          <w:tcPr>
            <w:tcW w:w="2524" w:type="dxa"/>
            <w:gridSpan w:val="3"/>
            <w:noWrap w:val="0"/>
            <w:vAlign w:val="top"/>
          </w:tcPr>
          <w:p w14:paraId="6B0105A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摄影测量与遥感技术</w:t>
            </w:r>
          </w:p>
        </w:tc>
        <w:tc>
          <w:tcPr>
            <w:tcW w:w="1260" w:type="dxa"/>
            <w:gridSpan w:val="2"/>
            <w:noWrap w:val="0"/>
            <w:vAlign w:val="center"/>
          </w:tcPr>
          <w:p w14:paraId="69840AB9">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代    码</w:t>
            </w:r>
          </w:p>
        </w:tc>
        <w:tc>
          <w:tcPr>
            <w:tcW w:w="2510" w:type="dxa"/>
            <w:gridSpan w:val="2"/>
            <w:noWrap w:val="0"/>
            <w:vAlign w:val="top"/>
          </w:tcPr>
          <w:p w14:paraId="5251F83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42020</w:t>
            </w:r>
          </w:p>
        </w:tc>
      </w:tr>
      <w:tr w14:paraId="59B4C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vMerge w:val="continue"/>
            <w:noWrap w:val="0"/>
            <w:vAlign w:val="center"/>
          </w:tcPr>
          <w:p w14:paraId="526EAE38">
            <w:pPr>
              <w:pStyle w:val="2"/>
              <w:spacing w:line="390" w:lineRule="exact"/>
              <w:ind w:firstLine="0" w:firstLineChars="0"/>
              <w:jc w:val="center"/>
              <w:rPr>
                <w:rFonts w:ascii="Nimbus Roman No9 L" w:hAnsi="Nimbus Roman No9 L" w:cs="Nimbus Roman No9 L"/>
                <w:sz w:val="21"/>
                <w:szCs w:val="22"/>
              </w:rPr>
            </w:pPr>
          </w:p>
        </w:tc>
        <w:tc>
          <w:tcPr>
            <w:tcW w:w="1512" w:type="dxa"/>
            <w:gridSpan w:val="2"/>
            <w:noWrap w:val="0"/>
            <w:vAlign w:val="center"/>
          </w:tcPr>
          <w:p w14:paraId="25DD248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3</w:t>
            </w:r>
          </w:p>
        </w:tc>
        <w:tc>
          <w:tcPr>
            <w:tcW w:w="2524" w:type="dxa"/>
            <w:gridSpan w:val="3"/>
            <w:noWrap w:val="0"/>
            <w:vAlign w:val="top"/>
          </w:tcPr>
          <w:p w14:paraId="1315BA86">
            <w:pPr>
              <w:pStyle w:val="2"/>
              <w:spacing w:line="390" w:lineRule="exact"/>
              <w:ind w:firstLine="0" w:firstLineChars="0"/>
              <w:jc w:val="center"/>
              <w:rPr>
                <w:rFonts w:ascii="Nimbus Roman No9 L" w:hAnsi="Nimbus Roman No9 L" w:cs="Nimbus Roman No9 L"/>
                <w:sz w:val="21"/>
                <w:szCs w:val="22"/>
              </w:rPr>
            </w:pPr>
          </w:p>
        </w:tc>
        <w:tc>
          <w:tcPr>
            <w:tcW w:w="1260" w:type="dxa"/>
            <w:gridSpan w:val="2"/>
            <w:noWrap w:val="0"/>
            <w:vAlign w:val="center"/>
          </w:tcPr>
          <w:p w14:paraId="7F64A52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代    码</w:t>
            </w:r>
          </w:p>
        </w:tc>
        <w:tc>
          <w:tcPr>
            <w:tcW w:w="2510" w:type="dxa"/>
            <w:gridSpan w:val="2"/>
            <w:noWrap w:val="0"/>
            <w:vAlign w:val="top"/>
          </w:tcPr>
          <w:p w14:paraId="692632FB">
            <w:pPr>
              <w:pStyle w:val="2"/>
              <w:spacing w:line="390" w:lineRule="exact"/>
              <w:ind w:firstLine="0" w:firstLineChars="0"/>
              <w:jc w:val="center"/>
              <w:rPr>
                <w:rFonts w:ascii="Nimbus Roman No9 L" w:hAnsi="Nimbus Roman No9 L" w:cs="Nimbus Roman No9 L"/>
                <w:sz w:val="21"/>
                <w:szCs w:val="22"/>
              </w:rPr>
            </w:pPr>
          </w:p>
        </w:tc>
      </w:tr>
      <w:tr w14:paraId="54F26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6" w:type="dxa"/>
            <w:vMerge w:val="restart"/>
            <w:noWrap w:val="0"/>
            <w:vAlign w:val="center"/>
          </w:tcPr>
          <w:p w14:paraId="0ED0876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工作</w:t>
            </w:r>
          </w:p>
          <w:p w14:paraId="30A31B0A">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单位</w:t>
            </w:r>
          </w:p>
        </w:tc>
        <w:tc>
          <w:tcPr>
            <w:tcW w:w="1212" w:type="dxa"/>
            <w:gridSpan w:val="2"/>
            <w:noWrap w:val="0"/>
            <w:vAlign w:val="center"/>
          </w:tcPr>
          <w:p w14:paraId="7C04218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名    称</w:t>
            </w:r>
          </w:p>
        </w:tc>
        <w:tc>
          <w:tcPr>
            <w:tcW w:w="7224" w:type="dxa"/>
            <w:gridSpan w:val="8"/>
            <w:noWrap w:val="0"/>
            <w:vAlign w:val="top"/>
          </w:tcPr>
          <w:p w14:paraId="720576F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湖南省第一测绘院</w:t>
            </w:r>
          </w:p>
        </w:tc>
      </w:tr>
      <w:tr w14:paraId="53FCC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6" w:type="dxa"/>
            <w:vMerge w:val="continue"/>
            <w:noWrap w:val="0"/>
            <w:vAlign w:val="center"/>
          </w:tcPr>
          <w:p w14:paraId="0DF82DC2">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415D496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通讯地址</w:t>
            </w:r>
          </w:p>
        </w:tc>
        <w:tc>
          <w:tcPr>
            <w:tcW w:w="3300" w:type="dxa"/>
            <w:gridSpan w:val="3"/>
            <w:noWrap w:val="0"/>
            <w:vAlign w:val="top"/>
          </w:tcPr>
          <w:p w14:paraId="4E25E58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湖南省长沙市天心区芙蓉南路四段 158号</w:t>
            </w:r>
          </w:p>
        </w:tc>
        <w:tc>
          <w:tcPr>
            <w:tcW w:w="1237" w:type="dxa"/>
            <w:gridSpan w:val="2"/>
            <w:noWrap w:val="0"/>
            <w:vAlign w:val="top"/>
          </w:tcPr>
          <w:p w14:paraId="741495B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邮政编码</w:t>
            </w:r>
          </w:p>
        </w:tc>
        <w:tc>
          <w:tcPr>
            <w:tcW w:w="2687" w:type="dxa"/>
            <w:gridSpan w:val="3"/>
            <w:noWrap w:val="0"/>
            <w:vAlign w:val="top"/>
          </w:tcPr>
          <w:p w14:paraId="5D8F863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410004</w:t>
            </w:r>
          </w:p>
        </w:tc>
      </w:tr>
      <w:tr w14:paraId="29788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continue"/>
            <w:noWrap w:val="0"/>
            <w:vAlign w:val="center"/>
          </w:tcPr>
          <w:p w14:paraId="77B4A9DD">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73552A9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联系电话</w:t>
            </w:r>
          </w:p>
        </w:tc>
        <w:tc>
          <w:tcPr>
            <w:tcW w:w="3300" w:type="dxa"/>
            <w:gridSpan w:val="3"/>
            <w:noWrap w:val="0"/>
            <w:vAlign w:val="top"/>
          </w:tcPr>
          <w:p w14:paraId="7B5E685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15674826695</w:t>
            </w:r>
          </w:p>
        </w:tc>
        <w:tc>
          <w:tcPr>
            <w:tcW w:w="1237" w:type="dxa"/>
            <w:gridSpan w:val="2"/>
            <w:noWrap w:val="0"/>
            <w:vAlign w:val="top"/>
          </w:tcPr>
          <w:p w14:paraId="6FE27083">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传        真</w:t>
            </w:r>
          </w:p>
        </w:tc>
        <w:tc>
          <w:tcPr>
            <w:tcW w:w="2687" w:type="dxa"/>
            <w:gridSpan w:val="3"/>
            <w:noWrap w:val="0"/>
            <w:vAlign w:val="top"/>
          </w:tcPr>
          <w:p w14:paraId="75B373B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073185935101</w:t>
            </w:r>
          </w:p>
        </w:tc>
      </w:tr>
      <w:tr w14:paraId="4DF2D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continue"/>
            <w:noWrap w:val="0"/>
            <w:vAlign w:val="center"/>
          </w:tcPr>
          <w:p w14:paraId="2DCD81A9">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4868588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电子邮箱</w:t>
            </w:r>
          </w:p>
        </w:tc>
        <w:tc>
          <w:tcPr>
            <w:tcW w:w="7224" w:type="dxa"/>
            <w:gridSpan w:val="8"/>
            <w:noWrap w:val="0"/>
            <w:vAlign w:val="top"/>
          </w:tcPr>
          <w:p w14:paraId="2C3B0C0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xychgj@126. com</w:t>
            </w:r>
          </w:p>
        </w:tc>
      </w:tr>
      <w:tr w14:paraId="2C8D9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restart"/>
            <w:noWrap w:val="0"/>
            <w:vAlign w:val="center"/>
          </w:tcPr>
          <w:p w14:paraId="2AE0B41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住宅</w:t>
            </w:r>
          </w:p>
        </w:tc>
        <w:tc>
          <w:tcPr>
            <w:tcW w:w="1212" w:type="dxa"/>
            <w:gridSpan w:val="2"/>
            <w:noWrap w:val="0"/>
            <w:vAlign w:val="center"/>
          </w:tcPr>
          <w:p w14:paraId="584C3EF9">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通讯地址</w:t>
            </w:r>
          </w:p>
        </w:tc>
        <w:tc>
          <w:tcPr>
            <w:tcW w:w="3300" w:type="dxa"/>
            <w:gridSpan w:val="3"/>
            <w:noWrap w:val="0"/>
            <w:vAlign w:val="top"/>
          </w:tcPr>
          <w:p w14:paraId="61913FC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湖南省长沙市天心区黑金时代广场</w:t>
            </w:r>
          </w:p>
        </w:tc>
        <w:tc>
          <w:tcPr>
            <w:tcW w:w="1237" w:type="dxa"/>
            <w:gridSpan w:val="2"/>
            <w:noWrap w:val="0"/>
            <w:vAlign w:val="top"/>
          </w:tcPr>
          <w:p w14:paraId="719A7E0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住宅电话</w:t>
            </w:r>
          </w:p>
        </w:tc>
        <w:tc>
          <w:tcPr>
            <w:tcW w:w="2687" w:type="dxa"/>
            <w:gridSpan w:val="3"/>
            <w:noWrap w:val="0"/>
            <w:vAlign w:val="top"/>
          </w:tcPr>
          <w:p w14:paraId="114BDD4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15674826695</w:t>
            </w:r>
          </w:p>
        </w:tc>
      </w:tr>
      <w:tr w14:paraId="627DA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continue"/>
            <w:noWrap w:val="0"/>
            <w:vAlign w:val="center"/>
          </w:tcPr>
          <w:p w14:paraId="69ACE2FE">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1D325DC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邮政编码</w:t>
            </w:r>
          </w:p>
        </w:tc>
        <w:tc>
          <w:tcPr>
            <w:tcW w:w="3300" w:type="dxa"/>
            <w:gridSpan w:val="3"/>
            <w:noWrap w:val="0"/>
            <w:vAlign w:val="top"/>
          </w:tcPr>
          <w:p w14:paraId="10630678">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410004</w:t>
            </w:r>
          </w:p>
        </w:tc>
        <w:tc>
          <w:tcPr>
            <w:tcW w:w="1237" w:type="dxa"/>
            <w:gridSpan w:val="2"/>
            <w:noWrap w:val="0"/>
            <w:vAlign w:val="top"/>
          </w:tcPr>
          <w:p w14:paraId="15FB677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传        真</w:t>
            </w:r>
          </w:p>
        </w:tc>
        <w:tc>
          <w:tcPr>
            <w:tcW w:w="2687" w:type="dxa"/>
            <w:gridSpan w:val="3"/>
            <w:noWrap w:val="0"/>
            <w:vAlign w:val="top"/>
          </w:tcPr>
          <w:p w14:paraId="7BB93B13">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073185935101</w:t>
            </w:r>
          </w:p>
        </w:tc>
      </w:tr>
      <w:tr w14:paraId="4B3D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76" w:hRule="exact"/>
          <w:jc w:val="center"/>
        </w:trPr>
        <w:tc>
          <w:tcPr>
            <w:tcW w:w="9072" w:type="dxa"/>
            <w:gridSpan w:val="11"/>
            <w:noWrap w:val="0"/>
            <w:vAlign w:val="top"/>
          </w:tcPr>
          <w:p w14:paraId="399738BB">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受教育情况：</w:t>
            </w:r>
          </w:p>
          <w:p w14:paraId="4657591C">
            <w:pPr>
              <w:pStyle w:val="2"/>
              <w:spacing w:line="390" w:lineRule="exact"/>
              <w:ind w:firstLine="0" w:firstLineChars="0"/>
              <w:jc w:val="left"/>
              <w:rPr>
                <w:rFonts w:ascii="Nimbus Roman No9 L" w:hAnsi="Nimbus Roman No9 L" w:cs="Nimbus Roman No9 L"/>
                <w:b/>
                <w:bCs/>
                <w:sz w:val="21"/>
                <w:szCs w:val="22"/>
              </w:rPr>
            </w:pPr>
            <w:r>
              <w:rPr>
                <w:rFonts w:ascii="Nimbus Roman No9 L" w:hAnsi="Nimbus Roman No9 L" w:cs="Nimbus Roman No9 L"/>
                <w:sz w:val="21"/>
                <w:szCs w:val="22"/>
              </w:rPr>
              <w:t>2008年9月至2012年6月就读于中南大学地球科学与信息物理学院，主修测绘工程专业，获工学学士学位。该阶段系统学习了大地测量、摄影测量、遥感技术与地理信息系统等核心课程，掌握了扎实的专业理论基础与实践技能，为后续科研与工作奠定了良好基础。</w:t>
            </w:r>
          </w:p>
        </w:tc>
      </w:tr>
    </w:tbl>
    <w:p w14:paraId="547ECDD4">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五、代表性科技成果</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3"/>
        <w:gridCol w:w="1096"/>
        <w:gridCol w:w="3978"/>
        <w:gridCol w:w="3402"/>
      </w:tblGrid>
      <w:tr w14:paraId="4B37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3" w:hRule="atLeast"/>
          <w:jc w:val="center"/>
        </w:trPr>
        <w:tc>
          <w:tcPr>
            <w:tcW w:w="733" w:type="dxa"/>
            <w:noWrap w:val="0"/>
            <w:vAlign w:val="center"/>
          </w:tcPr>
          <w:p w14:paraId="713FD117">
            <w:pPr>
              <w:widowControl/>
              <w:jc w:val="center"/>
              <w:rPr>
                <w:rFonts w:ascii="Nimbus Roman No9 L" w:hAnsi="Nimbus Roman No9 L" w:cs="Nimbus Roman No9 L"/>
                <w:szCs w:val="22"/>
              </w:rPr>
            </w:pPr>
            <w:r>
              <w:rPr>
                <w:rFonts w:ascii="Nimbus Roman No9 L" w:hAnsi="Nimbus Roman No9 L" w:cs="Nimbus Roman No9 L"/>
                <w:szCs w:val="22"/>
              </w:rPr>
              <w:t>序号</w:t>
            </w:r>
          </w:p>
        </w:tc>
        <w:tc>
          <w:tcPr>
            <w:tcW w:w="1096" w:type="dxa"/>
            <w:noWrap w:val="0"/>
            <w:vAlign w:val="center"/>
          </w:tcPr>
          <w:p w14:paraId="521EC5AF">
            <w:pPr>
              <w:widowControl/>
              <w:jc w:val="center"/>
              <w:rPr>
                <w:rFonts w:ascii="Nimbus Roman No9 L" w:hAnsi="Nimbus Roman No9 L" w:cs="Nimbus Roman No9 L"/>
                <w:szCs w:val="22"/>
              </w:rPr>
            </w:pPr>
            <w:r>
              <w:rPr>
                <w:rFonts w:ascii="Nimbus Roman No9 L" w:hAnsi="Nimbus Roman No9 L" w:cs="Nimbus Roman No9 L"/>
                <w:szCs w:val="22"/>
              </w:rPr>
              <w:t>时间</w:t>
            </w:r>
          </w:p>
        </w:tc>
        <w:tc>
          <w:tcPr>
            <w:tcW w:w="3978" w:type="dxa"/>
            <w:noWrap w:val="0"/>
            <w:vAlign w:val="center"/>
          </w:tcPr>
          <w:p w14:paraId="1B0715E1">
            <w:pPr>
              <w:widowControl/>
              <w:jc w:val="center"/>
              <w:rPr>
                <w:rFonts w:ascii="Nimbus Roman No9 L" w:hAnsi="Nimbus Roman No9 L" w:cs="Nimbus Roman No9 L"/>
                <w:szCs w:val="22"/>
              </w:rPr>
            </w:pPr>
            <w:r>
              <w:rPr>
                <w:rFonts w:ascii="Nimbus Roman No9 L" w:hAnsi="Nimbus Roman No9 L" w:cs="Nimbus Roman No9 L"/>
                <w:szCs w:val="22"/>
              </w:rPr>
              <w:t>成果基本信息</w:t>
            </w:r>
          </w:p>
        </w:tc>
        <w:tc>
          <w:tcPr>
            <w:tcW w:w="3402" w:type="dxa"/>
            <w:noWrap w:val="0"/>
            <w:vAlign w:val="center"/>
          </w:tcPr>
          <w:p w14:paraId="1FB65871">
            <w:pPr>
              <w:widowControl/>
              <w:jc w:val="center"/>
              <w:rPr>
                <w:rFonts w:ascii="Nimbus Roman No9 L" w:hAnsi="Nimbus Roman No9 L" w:cs="Nimbus Roman No9 L"/>
                <w:szCs w:val="22"/>
              </w:rPr>
            </w:pPr>
            <w:r>
              <w:rPr>
                <w:rFonts w:ascii="Nimbus Roman No9 L" w:hAnsi="Nimbus Roman No9 L" w:cs="Nimbus Roman No9 L"/>
                <w:szCs w:val="22"/>
              </w:rPr>
              <w:t>本人作用和主要贡献（限100字）</w:t>
            </w:r>
          </w:p>
        </w:tc>
      </w:tr>
      <w:tr w14:paraId="7800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20DD98F5">
            <w:pPr>
              <w:widowControl/>
              <w:jc w:val="center"/>
              <w:rPr>
                <w:rFonts w:ascii="Nimbus Roman No9 L" w:hAnsi="Nimbus Roman No9 L" w:cs="Nimbus Roman No9 L"/>
                <w:szCs w:val="22"/>
              </w:rPr>
            </w:pPr>
            <w:r>
              <w:rPr>
                <w:rFonts w:ascii="Nimbus Roman No9 L" w:hAnsi="Nimbus Roman No9 L" w:cs="Nimbus Roman No9 L"/>
                <w:szCs w:val="22"/>
              </w:rPr>
              <w:t>1</w:t>
            </w:r>
          </w:p>
        </w:tc>
        <w:tc>
          <w:tcPr>
            <w:tcW w:w="1096" w:type="dxa"/>
            <w:noWrap w:val="0"/>
            <w:vAlign w:val="center"/>
          </w:tcPr>
          <w:p w14:paraId="7B3379D3">
            <w:pPr>
              <w:widowControl/>
              <w:jc w:val="center"/>
              <w:rPr>
                <w:rFonts w:ascii="Nimbus Roman No9 L" w:hAnsi="Nimbus Roman No9 L" w:cs="Nimbus Roman No9 L"/>
                <w:szCs w:val="22"/>
              </w:rPr>
            </w:pPr>
            <w:r>
              <w:rPr>
                <w:rFonts w:ascii="Nimbus Roman No9 L" w:hAnsi="Nimbus Roman No9 L" w:cs="Nimbus Roman No9 L"/>
                <w:szCs w:val="22"/>
              </w:rPr>
              <w:t>2025年</w:t>
            </w:r>
          </w:p>
        </w:tc>
        <w:tc>
          <w:tcPr>
            <w:tcW w:w="3978" w:type="dxa"/>
            <w:noWrap w:val="0"/>
            <w:vAlign w:val="center"/>
          </w:tcPr>
          <w:p w14:paraId="215C3BAD">
            <w:pPr>
              <w:widowControl/>
              <w:jc w:val="left"/>
              <w:rPr>
                <w:rFonts w:ascii="Nimbus Roman No9 L" w:hAnsi="Nimbus Roman No9 L" w:cs="Nimbus Roman No9 L"/>
                <w:szCs w:val="22"/>
              </w:rPr>
            </w:pPr>
            <w:r>
              <w:rPr>
                <w:rFonts w:ascii="Nimbus Roman No9 L" w:hAnsi="Nimbus Roman No9 L" w:cs="Nimbus Roman No9 L"/>
                <w:szCs w:val="22"/>
              </w:rPr>
              <w:t>（专利）一种三维模型轻量化网格预处理方法、装置及存储介质；ZL 2024 1 0445512.2；专利权人:湖南省第一测绘院、长沙眸瑞网络科技有限公司；发明人:贺鸿愿、雷宇斌、陈新、李韬、何洁、曾庆、郭静、夏宇翔、陈磊、彭加新</w:t>
            </w:r>
          </w:p>
        </w:tc>
        <w:tc>
          <w:tcPr>
            <w:tcW w:w="3402" w:type="dxa"/>
            <w:noWrap w:val="0"/>
            <w:vAlign w:val="center"/>
          </w:tcPr>
          <w:p w14:paraId="162704C2">
            <w:pPr>
              <w:widowControl/>
              <w:jc w:val="left"/>
              <w:rPr>
                <w:rFonts w:ascii="Nimbus Roman No9 L" w:hAnsi="Nimbus Roman No9 L" w:cs="Nimbus Roman No9 L"/>
                <w:szCs w:val="22"/>
              </w:rPr>
            </w:pPr>
            <w:r>
              <w:rPr>
                <w:rFonts w:ascii="Nimbus Roman No9 L" w:hAnsi="Nimbus Roman No9 L" w:cs="Nimbus Roman No9 L"/>
                <w:szCs w:val="22"/>
              </w:rPr>
              <w:t>研究了三维模型轻量化网格预处理的核心算法，设计并实现了一套高效的三维模型轻量化网格预处理方法和装置。装置集成了高性能计算单元、数据存储与传输模块以及用户交互界面，能够实现对三维模型数据的快速读取、预处理和输出。</w:t>
            </w:r>
          </w:p>
        </w:tc>
      </w:tr>
      <w:tr w14:paraId="589F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61B82057">
            <w:pPr>
              <w:widowControl/>
              <w:jc w:val="center"/>
              <w:rPr>
                <w:rFonts w:ascii="Nimbus Roman No9 L" w:hAnsi="Nimbus Roman No9 L" w:cs="Nimbus Roman No9 L"/>
                <w:szCs w:val="22"/>
              </w:rPr>
            </w:pPr>
            <w:r>
              <w:rPr>
                <w:rFonts w:ascii="Nimbus Roman No9 L" w:hAnsi="Nimbus Roman No9 L" w:cs="Nimbus Roman No9 L"/>
                <w:szCs w:val="22"/>
              </w:rPr>
              <w:t>2</w:t>
            </w:r>
          </w:p>
        </w:tc>
        <w:tc>
          <w:tcPr>
            <w:tcW w:w="1096" w:type="dxa"/>
            <w:noWrap w:val="0"/>
            <w:vAlign w:val="center"/>
          </w:tcPr>
          <w:p w14:paraId="61B58685">
            <w:pPr>
              <w:widowControl/>
              <w:jc w:val="center"/>
              <w:rPr>
                <w:rFonts w:ascii="Nimbus Roman No9 L" w:hAnsi="Nimbus Roman No9 L" w:cs="Nimbus Roman No9 L"/>
                <w:szCs w:val="22"/>
              </w:rPr>
            </w:pPr>
            <w:r>
              <w:rPr>
                <w:rFonts w:ascii="Nimbus Roman No9 L" w:hAnsi="Nimbus Roman No9 L" w:cs="Nimbus Roman No9 L"/>
                <w:szCs w:val="22"/>
              </w:rPr>
              <w:t>2024年</w:t>
            </w:r>
          </w:p>
        </w:tc>
        <w:tc>
          <w:tcPr>
            <w:tcW w:w="3978" w:type="dxa"/>
            <w:noWrap w:val="0"/>
            <w:vAlign w:val="center"/>
          </w:tcPr>
          <w:p w14:paraId="10D813DD">
            <w:pPr>
              <w:widowControl/>
              <w:jc w:val="left"/>
              <w:rPr>
                <w:rFonts w:ascii="Nimbus Roman No9 L" w:hAnsi="Nimbus Roman No9 L" w:cs="Nimbus Roman No9 L"/>
                <w:szCs w:val="22"/>
              </w:rPr>
            </w:pPr>
            <w:r>
              <w:rPr>
                <w:rFonts w:ascii="Nimbus Roman No9 L" w:hAnsi="Nimbus Roman No9 L" w:cs="Nimbus Roman No9 L"/>
                <w:szCs w:val="22"/>
              </w:rPr>
              <w:t>（标准）湖南省基础地理实体标识编码规范；T/SMGISHN 002—2024；标准起草单位:湖南省第一测绘院，湖省地质地理信息所，娄底市地理信息中心；标准起草人：陈新，郭静，王星星，周英，贺鸿愿，何洁，伍建红，陈磊，邹明普，刘礼衡，段斯，李志伟，陈怀文，张华，陈梦华</w:t>
            </w:r>
          </w:p>
        </w:tc>
        <w:tc>
          <w:tcPr>
            <w:tcW w:w="3402" w:type="dxa"/>
            <w:noWrap w:val="0"/>
            <w:vAlign w:val="center"/>
          </w:tcPr>
          <w:p w14:paraId="1E8D65B5">
            <w:pPr>
              <w:widowControl/>
              <w:jc w:val="left"/>
              <w:rPr>
                <w:rFonts w:ascii="Nimbus Roman No9 L" w:hAnsi="Nimbus Roman No9 L" w:cs="Nimbus Roman No9 L"/>
                <w:szCs w:val="22"/>
              </w:rPr>
            </w:pPr>
            <w:r>
              <w:rPr>
                <w:rFonts w:ascii="Nimbus Roman No9 L" w:hAnsi="Nimbus Roman No9 L" w:cs="Nimbus Roman No9 L"/>
                <w:szCs w:val="22"/>
              </w:rPr>
              <w:t>排名第2，负责标准技术框架设计与内容编写，明确地理实体唯一编码规则，解决多部门编码不统一、数据难共享问题，为全省实景三维建设、“一码管空间” 应用提供标准支撑，推动地理信息资源规范化管理与高效复用。</w:t>
            </w:r>
          </w:p>
        </w:tc>
      </w:tr>
      <w:tr w14:paraId="2C4B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7C725D9D">
            <w:pPr>
              <w:widowControl/>
              <w:jc w:val="center"/>
              <w:rPr>
                <w:rFonts w:ascii="Nimbus Roman No9 L" w:hAnsi="Nimbus Roman No9 L" w:cs="Nimbus Roman No9 L"/>
                <w:szCs w:val="22"/>
              </w:rPr>
            </w:pPr>
            <w:r>
              <w:rPr>
                <w:rFonts w:ascii="Nimbus Roman No9 L" w:hAnsi="Nimbus Roman No9 L" w:cs="Nimbus Roman No9 L"/>
                <w:szCs w:val="22"/>
              </w:rPr>
              <w:t>3</w:t>
            </w:r>
          </w:p>
        </w:tc>
        <w:tc>
          <w:tcPr>
            <w:tcW w:w="1096" w:type="dxa"/>
            <w:noWrap w:val="0"/>
            <w:vAlign w:val="center"/>
          </w:tcPr>
          <w:p w14:paraId="594DB8EE">
            <w:pPr>
              <w:widowControl/>
              <w:jc w:val="center"/>
              <w:rPr>
                <w:rFonts w:ascii="Nimbus Roman No9 L" w:hAnsi="Nimbus Roman No9 L" w:cs="Nimbus Roman No9 L"/>
                <w:szCs w:val="22"/>
              </w:rPr>
            </w:pPr>
            <w:r>
              <w:rPr>
                <w:rFonts w:ascii="Nimbus Roman No9 L" w:hAnsi="Nimbus Roman No9 L" w:cs="Nimbus Roman No9 L"/>
                <w:szCs w:val="22"/>
              </w:rPr>
              <w:t>2024年</w:t>
            </w:r>
          </w:p>
        </w:tc>
        <w:tc>
          <w:tcPr>
            <w:tcW w:w="3978" w:type="dxa"/>
            <w:noWrap w:val="0"/>
            <w:vAlign w:val="center"/>
          </w:tcPr>
          <w:p w14:paraId="40CFD514">
            <w:pPr>
              <w:widowControl/>
              <w:jc w:val="left"/>
              <w:rPr>
                <w:rFonts w:ascii="Nimbus Roman No9 L" w:hAnsi="Nimbus Roman No9 L" w:cs="Nimbus Roman No9 L"/>
                <w:szCs w:val="22"/>
              </w:rPr>
            </w:pPr>
            <w:r>
              <w:rPr>
                <w:rFonts w:ascii="Nimbus Roman No9 L" w:hAnsi="Nimbus Roman No9 L" w:cs="Nimbus Roman No9 L"/>
                <w:szCs w:val="22"/>
              </w:rPr>
              <w:t>（标准）湖南省城市级基础地理实体二维图元和属性数据转换生产规程；T/SMGISHN 005—2024；标准起草单位:湖南省第一测绘院、郴州市空间规划研究和地理信息中心、株洲市规划测绘设计院有限责任公司；标准起草人：田永雨、贺鸿愿、孙艳芳、郭静、叶芬、胡晓丹、向欢、伍建红、王逸文、陈磊、贺雅辉、盛亚欣、李南丽、彭振国、张畅、斑超、邹梅芳、张正强</w:t>
            </w:r>
          </w:p>
        </w:tc>
        <w:tc>
          <w:tcPr>
            <w:tcW w:w="3402" w:type="dxa"/>
            <w:noWrap w:val="0"/>
            <w:vAlign w:val="center"/>
          </w:tcPr>
          <w:p w14:paraId="331FAD04">
            <w:pPr>
              <w:widowControl/>
              <w:jc w:val="left"/>
              <w:rPr>
                <w:rFonts w:ascii="Nimbus Roman No9 L" w:hAnsi="Nimbus Roman No9 L" w:cs="Nimbus Roman No9 L"/>
                <w:szCs w:val="22"/>
              </w:rPr>
            </w:pPr>
            <w:r>
              <w:rPr>
                <w:rFonts w:ascii="Nimbus Roman No9 L" w:hAnsi="Nimbus Roman No9 L" w:cs="Nimbus Roman No9 L"/>
                <w:szCs w:val="22"/>
              </w:rPr>
              <w:t>排名第4，负责标准编制，明确数据转换流程、图元映射规则与质量管控要求，解决数据格式不兼容问题，支撑城市级地理实体高效生产，为实景三维与二维数据联动应用提供标准依据。</w:t>
            </w:r>
          </w:p>
        </w:tc>
      </w:tr>
      <w:tr w14:paraId="73CD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4AD70576">
            <w:pPr>
              <w:widowControl/>
              <w:jc w:val="center"/>
              <w:rPr>
                <w:rFonts w:ascii="Nimbus Roman No9 L" w:hAnsi="Nimbus Roman No9 L" w:cs="Nimbus Roman No9 L"/>
                <w:szCs w:val="22"/>
              </w:rPr>
            </w:pPr>
            <w:r>
              <w:rPr>
                <w:rFonts w:ascii="Nimbus Roman No9 L" w:hAnsi="Nimbus Roman No9 L" w:cs="Nimbus Roman No9 L"/>
                <w:szCs w:val="22"/>
              </w:rPr>
              <w:t>4</w:t>
            </w:r>
          </w:p>
        </w:tc>
        <w:tc>
          <w:tcPr>
            <w:tcW w:w="1096" w:type="dxa"/>
            <w:noWrap w:val="0"/>
            <w:vAlign w:val="center"/>
          </w:tcPr>
          <w:p w14:paraId="24DC9428">
            <w:pPr>
              <w:widowControl/>
              <w:jc w:val="center"/>
              <w:rPr>
                <w:rFonts w:ascii="Nimbus Roman No9 L" w:hAnsi="Nimbus Roman No9 L" w:cs="Nimbus Roman No9 L"/>
                <w:szCs w:val="22"/>
              </w:rPr>
            </w:pPr>
            <w:r>
              <w:rPr>
                <w:rFonts w:ascii="Nimbus Roman No9 L" w:hAnsi="Nimbus Roman No9 L" w:cs="Nimbus Roman No9 L"/>
                <w:szCs w:val="22"/>
              </w:rPr>
              <w:t>2024年</w:t>
            </w:r>
          </w:p>
        </w:tc>
        <w:tc>
          <w:tcPr>
            <w:tcW w:w="3978" w:type="dxa"/>
            <w:noWrap w:val="0"/>
            <w:vAlign w:val="center"/>
          </w:tcPr>
          <w:p w14:paraId="3DEA09C3">
            <w:pPr>
              <w:widowControl/>
              <w:jc w:val="left"/>
              <w:rPr>
                <w:rFonts w:ascii="Nimbus Roman No9 L" w:hAnsi="Nimbus Roman No9 L" w:cs="Nimbus Roman No9 L"/>
                <w:szCs w:val="22"/>
              </w:rPr>
            </w:pPr>
            <w:r>
              <w:rPr>
                <w:rFonts w:ascii="Nimbus Roman No9 L" w:hAnsi="Nimbus Roman No9 L" w:cs="Nimbus Roman No9 L"/>
                <w:szCs w:val="22"/>
              </w:rPr>
              <w:t>（标准）湖南省倾斜摄影三维模型地理场景数据生产与更新规范；T/SMGISHN 006—2024；标准起草单位:湖南省第一测绘院、湖南省测绘科技研究所、中南大学、湖南省第三测绘院；标准起草人：李君洲、曾庆、王星星、贺鸿愿、郭静、何洁、周英、侯东阳、杨世涛、汪于林、王逸文、盛亚欣、古晓蓓、杨潜、温康峰、楚彬、王长虹、刘莹</w:t>
            </w:r>
          </w:p>
        </w:tc>
        <w:tc>
          <w:tcPr>
            <w:tcW w:w="3402" w:type="dxa"/>
            <w:noWrap w:val="0"/>
            <w:vAlign w:val="center"/>
          </w:tcPr>
          <w:p w14:paraId="5BC9B72A">
            <w:pPr>
              <w:widowControl/>
              <w:jc w:val="left"/>
              <w:rPr>
                <w:rFonts w:ascii="Nimbus Roman No9 L" w:hAnsi="Nimbus Roman No9 L" w:cs="Nimbus Roman No9 L"/>
                <w:szCs w:val="22"/>
              </w:rPr>
            </w:pPr>
            <w:r>
              <w:rPr>
                <w:rFonts w:ascii="Nimbus Roman No9 L" w:hAnsi="Nimbus Roman No9 L" w:cs="Nimbus Roman No9 L"/>
                <w:szCs w:val="22"/>
              </w:rPr>
              <w:t>排名第5，负责标准编制，明确数据采集、建模、更新全流程技术要求与质量标准，解决模型精度不统一、更新效率低问题，支撑全省实景三维标准化生产，为多领域应用提供高质量地理场景数据保障。</w:t>
            </w:r>
          </w:p>
        </w:tc>
      </w:tr>
      <w:tr w14:paraId="7FB7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3684B12F">
            <w:pPr>
              <w:widowControl/>
              <w:jc w:val="center"/>
              <w:rPr>
                <w:rFonts w:ascii="Nimbus Roman No9 L" w:hAnsi="Nimbus Roman No9 L" w:cs="Nimbus Roman No9 L"/>
                <w:szCs w:val="22"/>
              </w:rPr>
            </w:pPr>
            <w:r>
              <w:rPr>
                <w:rFonts w:ascii="Nimbus Roman No9 L" w:hAnsi="Nimbus Roman No9 L" w:cs="Nimbus Roman No9 L"/>
                <w:szCs w:val="22"/>
              </w:rPr>
              <w:t>5</w:t>
            </w:r>
          </w:p>
        </w:tc>
        <w:tc>
          <w:tcPr>
            <w:tcW w:w="1096" w:type="dxa"/>
            <w:noWrap w:val="0"/>
            <w:vAlign w:val="center"/>
          </w:tcPr>
          <w:p w14:paraId="52FB26D6">
            <w:pPr>
              <w:widowControl/>
              <w:jc w:val="center"/>
              <w:rPr>
                <w:rFonts w:ascii="Nimbus Roman No9 L" w:hAnsi="Nimbus Roman No9 L" w:cs="Nimbus Roman No9 L"/>
                <w:szCs w:val="22"/>
              </w:rPr>
            </w:pPr>
            <w:r>
              <w:rPr>
                <w:rFonts w:ascii="Nimbus Roman No9 L" w:hAnsi="Nimbus Roman No9 L" w:cs="Nimbus Roman No9 L"/>
                <w:szCs w:val="22"/>
              </w:rPr>
              <w:t>2024年</w:t>
            </w:r>
          </w:p>
        </w:tc>
        <w:tc>
          <w:tcPr>
            <w:tcW w:w="3978" w:type="dxa"/>
            <w:noWrap w:val="0"/>
            <w:vAlign w:val="center"/>
          </w:tcPr>
          <w:p w14:paraId="0177D476">
            <w:pPr>
              <w:widowControl/>
              <w:jc w:val="left"/>
              <w:rPr>
                <w:rFonts w:ascii="Nimbus Roman No9 L" w:hAnsi="Nimbus Roman No9 L" w:cs="Nimbus Roman No9 L"/>
                <w:szCs w:val="22"/>
              </w:rPr>
            </w:pPr>
            <w:r>
              <w:rPr>
                <w:rFonts w:ascii="Nimbus Roman No9 L" w:hAnsi="Nimbus Roman No9 L" w:cs="Nimbus Roman No9 L"/>
                <w:szCs w:val="22"/>
              </w:rPr>
              <w:t>（论文）城市级实景三维地理场景模型轻量化处理研究；合著，1；郭 静、张正强、王星星、樊蓉；现代工程科技</w:t>
            </w:r>
          </w:p>
          <w:p w14:paraId="389B1C7D">
            <w:pPr>
              <w:widowControl/>
              <w:jc w:val="left"/>
              <w:rPr>
                <w:rFonts w:ascii="Nimbus Roman No9 L" w:hAnsi="Nimbus Roman No9 L" w:cs="Nimbus Roman No9 L"/>
                <w:szCs w:val="22"/>
              </w:rPr>
            </w:pPr>
            <w:r>
              <w:rPr>
                <w:rFonts w:ascii="Nimbus Roman No9 L" w:hAnsi="Nimbus Roman No9 L" w:cs="Nimbus Roman No9 L"/>
                <w:szCs w:val="22"/>
              </w:rPr>
              <w:t>国家级期刊</w:t>
            </w:r>
          </w:p>
        </w:tc>
        <w:tc>
          <w:tcPr>
            <w:tcW w:w="3402" w:type="dxa"/>
            <w:noWrap w:val="0"/>
            <w:vAlign w:val="center"/>
          </w:tcPr>
          <w:p w14:paraId="3ECF31BF">
            <w:pPr>
              <w:widowControl/>
              <w:jc w:val="left"/>
              <w:rPr>
                <w:rFonts w:ascii="Nimbus Roman No9 L" w:hAnsi="Nimbus Roman No9 L" w:cs="Nimbus Roman No9 L"/>
                <w:szCs w:val="22"/>
              </w:rPr>
            </w:pPr>
            <w:r>
              <w:rPr>
                <w:rFonts w:ascii="Nimbus Roman No9 L" w:hAnsi="Nimbus Roman No9 L" w:cs="Nimbus Roman No9 L"/>
                <w:szCs w:val="22"/>
              </w:rPr>
              <w:t>排名第1，深入研究并实践了多种轻量化方法，包括纹理分级压缩、表面网格减面等。结合不同精细度应用需求，实现了个性化的轻量化方案保证了良好的渲染效果。主持研发了一种考虑特征点轮廓贡献值与纹理优化度的轻量化方法，进一步提升了轻量化效果。</w:t>
            </w:r>
          </w:p>
        </w:tc>
      </w:tr>
      <w:tr w14:paraId="1CD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08E5221C">
            <w:pPr>
              <w:widowControl/>
              <w:jc w:val="center"/>
              <w:rPr>
                <w:rFonts w:ascii="Nimbus Roman No9 L" w:hAnsi="Nimbus Roman No9 L" w:cs="Nimbus Roman No9 L"/>
                <w:szCs w:val="22"/>
              </w:rPr>
            </w:pPr>
            <w:r>
              <w:rPr>
                <w:rFonts w:ascii="Nimbus Roman No9 L" w:hAnsi="Nimbus Roman No9 L" w:cs="Nimbus Roman No9 L"/>
                <w:szCs w:val="22"/>
              </w:rPr>
              <w:t>6</w:t>
            </w:r>
          </w:p>
        </w:tc>
        <w:tc>
          <w:tcPr>
            <w:tcW w:w="1096" w:type="dxa"/>
            <w:noWrap w:val="0"/>
            <w:vAlign w:val="center"/>
          </w:tcPr>
          <w:p w14:paraId="0FF12D15">
            <w:pPr>
              <w:widowControl/>
              <w:jc w:val="center"/>
              <w:rPr>
                <w:rFonts w:ascii="Nimbus Roman No9 L" w:hAnsi="Nimbus Roman No9 L" w:cs="Nimbus Roman No9 L"/>
                <w:szCs w:val="22"/>
              </w:rPr>
            </w:pPr>
            <w:r>
              <w:rPr>
                <w:rFonts w:ascii="Nimbus Roman No9 L" w:hAnsi="Nimbus Roman No9 L" w:cs="Nimbus Roman No9 L"/>
                <w:szCs w:val="22"/>
              </w:rPr>
              <w:t>2024年</w:t>
            </w:r>
          </w:p>
        </w:tc>
        <w:tc>
          <w:tcPr>
            <w:tcW w:w="3978" w:type="dxa"/>
            <w:noWrap w:val="0"/>
            <w:vAlign w:val="center"/>
          </w:tcPr>
          <w:p w14:paraId="22DD7AD9">
            <w:pPr>
              <w:widowControl/>
              <w:jc w:val="left"/>
              <w:rPr>
                <w:rFonts w:ascii="Nimbus Roman No9 L" w:hAnsi="Nimbus Roman No9 L" w:cs="Nimbus Roman No9 L"/>
                <w:szCs w:val="22"/>
              </w:rPr>
            </w:pPr>
            <w:r>
              <w:rPr>
                <w:rFonts w:ascii="Nimbus Roman No9 L" w:hAnsi="Nimbus Roman No9 L" w:cs="Nimbus Roman No9 L"/>
                <w:szCs w:val="22"/>
              </w:rPr>
              <w:t>（论文）基于边塌陷减面的实景三维模型轻量化技术；合著，通讯作者；何洁、郭静、刘天清、贺鸿愿、王星星；测绘通报，国家级期刊</w:t>
            </w:r>
          </w:p>
        </w:tc>
        <w:tc>
          <w:tcPr>
            <w:tcW w:w="3402" w:type="dxa"/>
            <w:noWrap w:val="0"/>
            <w:vAlign w:val="center"/>
          </w:tcPr>
          <w:p w14:paraId="6EB17729">
            <w:pPr>
              <w:widowControl/>
              <w:jc w:val="left"/>
              <w:rPr>
                <w:rFonts w:ascii="Nimbus Roman No9 L" w:hAnsi="Nimbus Roman No9 L" w:cs="Nimbus Roman No9 L"/>
                <w:szCs w:val="22"/>
              </w:rPr>
            </w:pPr>
            <w:r>
              <w:rPr>
                <w:rFonts w:ascii="Nimbus Roman No9 L" w:hAnsi="Nimbus Roman No9 L" w:cs="Nimbus Roman No9 L"/>
                <w:szCs w:val="22"/>
              </w:rPr>
              <w:t>通讯作者，提出基于边塌陷减面的轻量化技术，对模型简化算法进行了改进，使其更贴合城市级实景三维地理场景模型的实际需求。</w:t>
            </w:r>
          </w:p>
        </w:tc>
      </w:tr>
      <w:tr w14:paraId="07AD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431CC983">
            <w:pPr>
              <w:widowControl/>
              <w:jc w:val="center"/>
              <w:rPr>
                <w:rFonts w:ascii="Nimbus Roman No9 L" w:hAnsi="Nimbus Roman No9 L" w:cs="Nimbus Roman No9 L"/>
                <w:szCs w:val="22"/>
              </w:rPr>
            </w:pPr>
            <w:r>
              <w:rPr>
                <w:rFonts w:ascii="Nimbus Roman No9 L" w:hAnsi="Nimbus Roman No9 L" w:cs="Nimbus Roman No9 L"/>
                <w:szCs w:val="22"/>
              </w:rPr>
              <w:t>7</w:t>
            </w:r>
          </w:p>
        </w:tc>
        <w:tc>
          <w:tcPr>
            <w:tcW w:w="1096" w:type="dxa"/>
            <w:noWrap w:val="0"/>
            <w:vAlign w:val="center"/>
          </w:tcPr>
          <w:p w14:paraId="347FB339">
            <w:pPr>
              <w:widowControl/>
              <w:jc w:val="center"/>
              <w:rPr>
                <w:rFonts w:ascii="Nimbus Roman No9 L" w:hAnsi="Nimbus Roman No9 L" w:cs="Nimbus Roman No9 L"/>
                <w:szCs w:val="22"/>
              </w:rPr>
            </w:pPr>
            <w:r>
              <w:rPr>
                <w:rFonts w:ascii="Nimbus Roman No9 L" w:hAnsi="Nimbus Roman No9 L" w:cs="Nimbus Roman No9 L"/>
                <w:szCs w:val="22"/>
              </w:rPr>
              <w:t>2024年</w:t>
            </w:r>
          </w:p>
        </w:tc>
        <w:tc>
          <w:tcPr>
            <w:tcW w:w="3978" w:type="dxa"/>
            <w:noWrap w:val="0"/>
            <w:vAlign w:val="center"/>
          </w:tcPr>
          <w:p w14:paraId="0DBF0082">
            <w:pPr>
              <w:widowControl/>
              <w:jc w:val="left"/>
              <w:rPr>
                <w:rFonts w:ascii="Nimbus Roman No9 L" w:hAnsi="Nimbus Roman No9 L" w:cs="Nimbus Roman No9 L"/>
                <w:szCs w:val="22"/>
              </w:rPr>
            </w:pPr>
            <w:r>
              <w:rPr>
                <w:rFonts w:ascii="Nimbus Roman No9 L" w:hAnsi="Nimbus Roman No9 L" w:cs="Nimbus Roman No9 L"/>
                <w:szCs w:val="22"/>
              </w:rPr>
              <w:t>（论文）极端复杂地貌下的自适应贴近摄影测量研究-以张家界天门山实景数字孪生建模为例；合著，3；曾庆、贺鸿愿、郭静、周英、石科；测绘通报，国家级期刊</w:t>
            </w:r>
          </w:p>
        </w:tc>
        <w:tc>
          <w:tcPr>
            <w:tcW w:w="3402" w:type="dxa"/>
            <w:noWrap w:val="0"/>
            <w:vAlign w:val="center"/>
          </w:tcPr>
          <w:p w14:paraId="5EE0D76C">
            <w:pPr>
              <w:widowControl/>
              <w:jc w:val="left"/>
              <w:rPr>
                <w:rFonts w:ascii="Nimbus Roman No9 L" w:hAnsi="Nimbus Roman No9 L" w:cs="Nimbus Roman No9 L"/>
                <w:szCs w:val="22"/>
              </w:rPr>
            </w:pPr>
            <w:r>
              <w:rPr>
                <w:rFonts w:ascii="Nimbus Roman No9 L" w:hAnsi="Nimbus Roman No9 L" w:cs="Nimbus Roman No9 L"/>
                <w:szCs w:val="22"/>
              </w:rPr>
              <w:t>排名第3，针对张家界天门山复杂多变的地貌特征，我提出了结合无人机倾斜摄影与地面近景摄影的综合测量方案，实现了对复杂地形的高精度数据采集。负责了影像匹配、三维重建等关键步骤的算法优化。成功构建了天门山的实景三维场景数据，为技术验证与应用提供了有力支持。</w:t>
            </w:r>
          </w:p>
        </w:tc>
      </w:tr>
      <w:tr w14:paraId="683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73F57528">
            <w:pPr>
              <w:widowControl/>
              <w:jc w:val="center"/>
              <w:rPr>
                <w:rFonts w:ascii="Nimbus Roman No9 L" w:hAnsi="Nimbus Roman No9 L" w:cs="Nimbus Roman No9 L"/>
                <w:szCs w:val="22"/>
              </w:rPr>
            </w:pPr>
            <w:r>
              <w:rPr>
                <w:rFonts w:ascii="Nimbus Roman No9 L" w:hAnsi="Nimbus Roman No9 L" w:cs="Nimbus Roman No9 L"/>
                <w:szCs w:val="22"/>
              </w:rPr>
              <w:t>8</w:t>
            </w:r>
          </w:p>
        </w:tc>
        <w:tc>
          <w:tcPr>
            <w:tcW w:w="1096" w:type="dxa"/>
            <w:noWrap w:val="0"/>
            <w:vAlign w:val="center"/>
          </w:tcPr>
          <w:p w14:paraId="12169DB9">
            <w:pPr>
              <w:widowControl/>
              <w:jc w:val="center"/>
              <w:rPr>
                <w:rFonts w:ascii="Nimbus Roman No9 L" w:hAnsi="Nimbus Roman No9 L" w:cs="Nimbus Roman No9 L"/>
                <w:szCs w:val="22"/>
              </w:rPr>
            </w:pPr>
            <w:r>
              <w:rPr>
                <w:rFonts w:ascii="Nimbus Roman No9 L" w:hAnsi="Nimbus Roman No9 L" w:cs="Nimbus Roman No9 L"/>
                <w:szCs w:val="22"/>
              </w:rPr>
              <w:t>2022年</w:t>
            </w:r>
          </w:p>
        </w:tc>
        <w:tc>
          <w:tcPr>
            <w:tcW w:w="3978" w:type="dxa"/>
            <w:noWrap w:val="0"/>
            <w:vAlign w:val="center"/>
          </w:tcPr>
          <w:p w14:paraId="663341F9">
            <w:pPr>
              <w:widowControl/>
              <w:jc w:val="left"/>
              <w:rPr>
                <w:rFonts w:ascii="Nimbus Roman No9 L" w:hAnsi="Nimbus Roman No9 L" w:cs="Nimbus Roman No9 L"/>
                <w:szCs w:val="22"/>
              </w:rPr>
            </w:pPr>
            <w:r>
              <w:rPr>
                <w:rFonts w:ascii="Nimbus Roman No9 L" w:hAnsi="Nimbus Roman No9 L" w:cs="Nimbus Roman No9 L"/>
                <w:szCs w:val="22"/>
              </w:rPr>
              <w:t>（论文）三湘尽览 物联感知——湖南省加快全域实景三维建设纪略；独著；郭静；中国自然资源报，国家级期刊</w:t>
            </w:r>
          </w:p>
        </w:tc>
        <w:tc>
          <w:tcPr>
            <w:tcW w:w="3402" w:type="dxa"/>
            <w:noWrap w:val="0"/>
            <w:vAlign w:val="center"/>
          </w:tcPr>
          <w:p w14:paraId="62489994">
            <w:pPr>
              <w:widowControl/>
              <w:jc w:val="left"/>
              <w:rPr>
                <w:rFonts w:ascii="Nimbus Roman No9 L" w:hAnsi="Nimbus Roman No9 L" w:cs="Nimbus Roman No9 L"/>
                <w:szCs w:val="22"/>
              </w:rPr>
            </w:pPr>
            <w:r>
              <w:rPr>
                <w:rFonts w:ascii="Nimbus Roman No9 L" w:hAnsi="Nimbus Roman No9 L" w:cs="Nimbus Roman No9 L"/>
                <w:szCs w:val="22"/>
              </w:rPr>
              <w:t>排名第1，参与实景三维湖南的整体设计与建设，特别是数据生产，城市快速模型构建技术创新等。</w:t>
            </w:r>
          </w:p>
        </w:tc>
      </w:tr>
      <w:tr w14:paraId="6C0C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0BFCC6C8">
            <w:pPr>
              <w:widowControl/>
              <w:jc w:val="center"/>
              <w:rPr>
                <w:rFonts w:ascii="Nimbus Roman No9 L" w:hAnsi="Nimbus Roman No9 L" w:cs="Nimbus Roman No9 L"/>
                <w:szCs w:val="22"/>
              </w:rPr>
            </w:pPr>
            <w:r>
              <w:rPr>
                <w:rFonts w:ascii="Nimbus Roman No9 L" w:hAnsi="Nimbus Roman No9 L" w:cs="Nimbus Roman No9 L"/>
                <w:szCs w:val="22"/>
              </w:rPr>
              <w:t>9</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279D377">
            <w:pPr>
              <w:widowControl/>
              <w:jc w:val="center"/>
              <w:rPr>
                <w:rFonts w:ascii="Nimbus Roman No9 L" w:hAnsi="Nimbus Roman No9 L" w:cs="Nimbus Roman No9 L"/>
                <w:szCs w:val="22"/>
              </w:rPr>
            </w:pPr>
            <w:r>
              <w:rPr>
                <w:rFonts w:ascii="Nimbus Roman No9 L" w:hAnsi="Nimbus Roman No9 L" w:cs="Nimbus Roman No9 L"/>
                <w:szCs w:val="22"/>
              </w:rPr>
              <w:t>2017年</w:t>
            </w:r>
          </w:p>
        </w:tc>
        <w:tc>
          <w:tcPr>
            <w:tcW w:w="3978" w:type="dxa"/>
            <w:tcBorders>
              <w:top w:val="single" w:color="auto" w:sz="4" w:space="0"/>
              <w:left w:val="single" w:color="auto" w:sz="4" w:space="0"/>
              <w:bottom w:val="single" w:color="auto" w:sz="4" w:space="0"/>
              <w:right w:val="single" w:color="auto" w:sz="4" w:space="0"/>
            </w:tcBorders>
            <w:noWrap w:val="0"/>
            <w:vAlign w:val="center"/>
          </w:tcPr>
          <w:p w14:paraId="5A2B8608">
            <w:pPr>
              <w:widowControl/>
              <w:jc w:val="left"/>
              <w:rPr>
                <w:rFonts w:ascii="Nimbus Roman No9 L" w:hAnsi="Nimbus Roman No9 L" w:cs="Nimbus Roman No9 L"/>
                <w:szCs w:val="22"/>
              </w:rPr>
            </w:pPr>
            <w:r>
              <w:rPr>
                <w:rFonts w:ascii="Nimbus Roman No9 L" w:hAnsi="Nimbus Roman No9 L" w:cs="Nimbus Roman No9 L"/>
                <w:szCs w:val="22"/>
              </w:rPr>
              <w:t>（论文）地理国情监测中不同干旱指数构建研究与应用；独著；郭静；工程技术</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34DC518">
            <w:pPr>
              <w:widowControl/>
              <w:jc w:val="left"/>
              <w:rPr>
                <w:rFonts w:ascii="Nimbus Roman No9 L" w:hAnsi="Nimbus Roman No9 L" w:cs="Nimbus Roman No9 L"/>
                <w:szCs w:val="22"/>
              </w:rPr>
            </w:pPr>
            <w:r>
              <w:rPr>
                <w:rFonts w:ascii="Nimbus Roman No9 L" w:hAnsi="Nimbus Roman No9 L" w:cs="Nimbus Roman No9 L"/>
                <w:szCs w:val="22"/>
              </w:rPr>
              <w:t>排名第1，独立完成论文全流程研究，自主设计不同干旱指数构建方案，结合地理国情监测数据验证指数适用性，提出针对性应用策略，为干旱灾害动态监测、风险评估提供技术参考，助力提升地理国情监测在生态应急领域的服务效能。</w:t>
            </w:r>
          </w:p>
        </w:tc>
      </w:tr>
      <w:tr w14:paraId="7915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1068C772">
            <w:pPr>
              <w:widowControl/>
              <w:jc w:val="center"/>
              <w:rPr>
                <w:rFonts w:ascii="Nimbus Roman No9 L" w:hAnsi="Nimbus Roman No9 L" w:cs="Nimbus Roman No9 L"/>
                <w:szCs w:val="22"/>
              </w:rPr>
            </w:pPr>
            <w:r>
              <w:rPr>
                <w:rFonts w:ascii="Nimbus Roman No9 L" w:hAnsi="Nimbus Roman No9 L" w:cs="Nimbus Roman No9 L"/>
                <w:szCs w:val="22"/>
              </w:rPr>
              <w:t>10</w:t>
            </w:r>
          </w:p>
        </w:tc>
        <w:tc>
          <w:tcPr>
            <w:tcW w:w="1096" w:type="dxa"/>
            <w:noWrap w:val="0"/>
            <w:vAlign w:val="center"/>
          </w:tcPr>
          <w:p w14:paraId="72B65D58">
            <w:pPr>
              <w:widowControl/>
              <w:jc w:val="center"/>
              <w:rPr>
                <w:rFonts w:ascii="Nimbus Roman No9 L" w:hAnsi="Nimbus Roman No9 L" w:cs="Nimbus Roman No9 L"/>
                <w:szCs w:val="22"/>
              </w:rPr>
            </w:pPr>
            <w:r>
              <w:rPr>
                <w:rFonts w:ascii="Nimbus Roman No9 L" w:hAnsi="Nimbus Roman No9 L" w:cs="Nimbus Roman No9 L"/>
                <w:szCs w:val="22"/>
              </w:rPr>
              <w:t>2022年</w:t>
            </w:r>
          </w:p>
        </w:tc>
        <w:tc>
          <w:tcPr>
            <w:tcW w:w="3978" w:type="dxa"/>
            <w:noWrap w:val="0"/>
            <w:vAlign w:val="center"/>
          </w:tcPr>
          <w:p w14:paraId="269B4B65">
            <w:pPr>
              <w:widowControl/>
              <w:jc w:val="left"/>
              <w:rPr>
                <w:rFonts w:ascii="Nimbus Roman No9 L" w:hAnsi="Nimbus Roman No9 L" w:cs="Nimbus Roman No9 L"/>
                <w:szCs w:val="22"/>
              </w:rPr>
            </w:pPr>
            <w:r>
              <w:rPr>
                <w:rFonts w:ascii="Nimbus Roman No9 L" w:hAnsi="Nimbus Roman No9 L" w:cs="Nimbus Roman No9 L"/>
                <w:szCs w:val="22"/>
              </w:rPr>
              <w:t>（软件著作）地理信息数据实体化处理软件；2022SR1585979；著作权人:湖南省第一测绘院、湖南南方测绘科技有限公司、广州南方智能技术有限公司</w:t>
            </w:r>
          </w:p>
        </w:tc>
        <w:tc>
          <w:tcPr>
            <w:tcW w:w="3402" w:type="dxa"/>
            <w:noWrap w:val="0"/>
            <w:vAlign w:val="center"/>
          </w:tcPr>
          <w:p w14:paraId="132C981A">
            <w:pPr>
              <w:widowControl/>
              <w:jc w:val="left"/>
              <w:rPr>
                <w:rFonts w:ascii="Nimbus Roman No9 L" w:hAnsi="Nimbus Roman No9 L" w:cs="Nimbus Roman No9 L"/>
                <w:szCs w:val="22"/>
              </w:rPr>
            </w:pPr>
            <w:r>
              <w:rPr>
                <w:rFonts w:ascii="Nimbus Roman No9 L" w:hAnsi="Nimbus Roman No9 L" w:cs="Nimbus Roman No9 L"/>
                <w:szCs w:val="22"/>
              </w:rPr>
              <w:t>开展技术大纲研究和需求调研，在数据生产基础上，结合试点数据，开发软件，并不断调整功能。</w:t>
            </w:r>
          </w:p>
        </w:tc>
      </w:tr>
    </w:tbl>
    <w:p w14:paraId="5A1DE040">
      <w:pPr>
        <w:spacing w:line="600" w:lineRule="exact"/>
        <w:rPr>
          <w:rFonts w:ascii="Nimbus Roman No9 L" w:hAnsi="Nimbus Roman No9 L" w:eastAsia="方正小标宋简体" w:cs="Nimbus Roman No9 L"/>
          <w:sz w:val="44"/>
          <w:szCs w:val="44"/>
        </w:rPr>
      </w:pPr>
      <w:r>
        <w:rPr>
          <w:rFonts w:ascii="Nimbus Roman No9 L" w:hAnsi="Nimbus Roman No9 L" w:eastAsia="仿宋_GB2312" w:cs="Nimbus Roman No9 L"/>
          <w:sz w:val="32"/>
          <w:szCs w:val="32"/>
        </w:rPr>
        <w:br w:type="page"/>
      </w:r>
      <w:r>
        <w:rPr>
          <w:rFonts w:ascii="Nimbus Roman No9 L" w:hAnsi="Nimbus Roman No9 L" w:eastAsia="仿宋_GB2312" w:cs="Nimbus Roman No9 L"/>
          <w:sz w:val="32"/>
          <w:szCs w:val="32"/>
        </w:rPr>
        <w:t>附件2-10</w:t>
      </w:r>
    </w:p>
    <w:p w14:paraId="285992CE">
      <w:pPr>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2024年度湖南省科学技术奖提名个人</w:t>
      </w:r>
    </w:p>
    <w:p w14:paraId="426E0920">
      <w:pPr>
        <w:jc w:val="center"/>
        <w:outlineLvl w:val="0"/>
        <w:rPr>
          <w:rFonts w:ascii="Nimbus Roman No9 L" w:hAnsi="Nimbus Roman No9 L" w:eastAsia="方正小标宋简体" w:cs="Nimbus Roman No9 L"/>
          <w:sz w:val="44"/>
          <w:szCs w:val="44"/>
        </w:rPr>
      </w:pPr>
    </w:p>
    <w:p w14:paraId="65F4CF14">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一、姓名</w:t>
      </w:r>
    </w:p>
    <w:p w14:paraId="02C5946F">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董胜光</w:t>
      </w:r>
    </w:p>
    <w:p w14:paraId="1D7215C8">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二、提名单位</w:t>
      </w:r>
    </w:p>
    <w:p w14:paraId="65453940">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湖南省自然资源厅</w:t>
      </w:r>
    </w:p>
    <w:p w14:paraId="7E311D1F">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三、提名等级</w:t>
      </w:r>
    </w:p>
    <w:p w14:paraId="4F106CC8">
      <w:pPr>
        <w:spacing w:line="60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提名为湖南省科学技术青年英才奖</w:t>
      </w:r>
    </w:p>
    <w:p w14:paraId="71BDFD16">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四、候选人基本情况</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0"/>
        <w:gridCol w:w="582"/>
        <w:gridCol w:w="930"/>
        <w:gridCol w:w="1266"/>
        <w:gridCol w:w="1258"/>
        <w:gridCol w:w="642"/>
        <w:gridCol w:w="618"/>
        <w:gridCol w:w="799"/>
        <w:gridCol w:w="453"/>
        <w:gridCol w:w="1258"/>
      </w:tblGrid>
      <w:tr w14:paraId="6CFC2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4BF6889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姓    名</w:t>
            </w:r>
          </w:p>
        </w:tc>
        <w:tc>
          <w:tcPr>
            <w:tcW w:w="1512" w:type="dxa"/>
            <w:gridSpan w:val="2"/>
            <w:noWrap w:val="0"/>
            <w:vAlign w:val="center"/>
          </w:tcPr>
          <w:p w14:paraId="7CE49786">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董胜光</w:t>
            </w:r>
          </w:p>
        </w:tc>
        <w:tc>
          <w:tcPr>
            <w:tcW w:w="1266" w:type="dxa"/>
            <w:noWrap w:val="0"/>
            <w:vAlign w:val="center"/>
          </w:tcPr>
          <w:p w14:paraId="76ECF76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性    别</w:t>
            </w:r>
          </w:p>
        </w:tc>
        <w:tc>
          <w:tcPr>
            <w:tcW w:w="1258" w:type="dxa"/>
            <w:noWrap w:val="0"/>
            <w:vAlign w:val="center"/>
          </w:tcPr>
          <w:p w14:paraId="6E69FD6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男</w:t>
            </w:r>
          </w:p>
        </w:tc>
        <w:tc>
          <w:tcPr>
            <w:tcW w:w="1260" w:type="dxa"/>
            <w:gridSpan w:val="2"/>
            <w:noWrap w:val="0"/>
            <w:vAlign w:val="center"/>
          </w:tcPr>
          <w:p w14:paraId="724DF61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民    族</w:t>
            </w:r>
          </w:p>
        </w:tc>
        <w:tc>
          <w:tcPr>
            <w:tcW w:w="1252" w:type="dxa"/>
            <w:gridSpan w:val="2"/>
            <w:noWrap w:val="0"/>
            <w:vAlign w:val="center"/>
          </w:tcPr>
          <w:p w14:paraId="31A7233A">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汉</w:t>
            </w:r>
          </w:p>
        </w:tc>
        <w:tc>
          <w:tcPr>
            <w:tcW w:w="1258" w:type="dxa"/>
            <w:vMerge w:val="restart"/>
            <w:noWrap w:val="0"/>
            <w:vAlign w:val="center"/>
          </w:tcPr>
          <w:p w14:paraId="473F528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贴</w:t>
            </w:r>
          </w:p>
          <w:p w14:paraId="1AAA88FA">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照</w:t>
            </w:r>
          </w:p>
          <w:p w14:paraId="0EAEEBF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片</w:t>
            </w:r>
          </w:p>
          <w:p w14:paraId="1AC91B8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处</w:t>
            </w:r>
          </w:p>
        </w:tc>
      </w:tr>
      <w:tr w14:paraId="4B47E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440380F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身份证号</w:t>
            </w:r>
          </w:p>
        </w:tc>
        <w:tc>
          <w:tcPr>
            <w:tcW w:w="2778" w:type="dxa"/>
            <w:gridSpan w:val="3"/>
            <w:noWrap w:val="0"/>
            <w:vAlign w:val="center"/>
          </w:tcPr>
          <w:p w14:paraId="4A7798FC">
            <w:pPr>
              <w:pStyle w:val="2"/>
              <w:spacing w:line="390" w:lineRule="exact"/>
              <w:ind w:firstLine="0" w:firstLineChars="0"/>
              <w:jc w:val="center"/>
              <w:rPr>
                <w:rFonts w:hint="default" w:ascii="Nimbus Roman No9 L" w:hAnsi="Nimbus Roman No9 L" w:eastAsia="宋体" w:cs="Nimbus Roman No9 L"/>
                <w:sz w:val="21"/>
                <w:szCs w:val="22"/>
                <w:lang w:val="en-US" w:eastAsia="zh-CN"/>
              </w:rPr>
            </w:pPr>
            <w:r>
              <w:rPr>
                <w:rFonts w:hint="eastAsia" w:ascii="Nimbus Roman No9 L" w:hAnsi="Nimbus Roman No9 L" w:cs="Nimbus Roman No9 L"/>
                <w:sz w:val="21"/>
                <w:szCs w:val="22"/>
                <w:lang w:val="en-US" w:eastAsia="zh-CN"/>
              </w:rPr>
              <w:t>******</w:t>
            </w:r>
            <w:bookmarkStart w:id="78" w:name="_GoBack"/>
            <w:bookmarkEnd w:id="78"/>
          </w:p>
        </w:tc>
        <w:tc>
          <w:tcPr>
            <w:tcW w:w="1258" w:type="dxa"/>
            <w:noWrap w:val="0"/>
            <w:vAlign w:val="center"/>
          </w:tcPr>
          <w:p w14:paraId="0CBA6D4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党  派</w:t>
            </w:r>
          </w:p>
        </w:tc>
        <w:tc>
          <w:tcPr>
            <w:tcW w:w="2512" w:type="dxa"/>
            <w:gridSpan w:val="4"/>
            <w:noWrap w:val="0"/>
            <w:vAlign w:val="center"/>
          </w:tcPr>
          <w:p w14:paraId="346BCFE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中国共产党</w:t>
            </w:r>
          </w:p>
        </w:tc>
        <w:tc>
          <w:tcPr>
            <w:tcW w:w="1258" w:type="dxa"/>
            <w:vMerge w:val="continue"/>
            <w:noWrap w:val="0"/>
            <w:vAlign w:val="center"/>
          </w:tcPr>
          <w:p w14:paraId="709869E1">
            <w:pPr>
              <w:pStyle w:val="2"/>
              <w:spacing w:line="390" w:lineRule="exact"/>
              <w:ind w:firstLine="0" w:firstLineChars="0"/>
              <w:jc w:val="center"/>
              <w:rPr>
                <w:rFonts w:ascii="Nimbus Roman No9 L" w:hAnsi="Nimbus Roman No9 L" w:cs="Nimbus Roman No9 L"/>
                <w:sz w:val="21"/>
                <w:szCs w:val="22"/>
              </w:rPr>
            </w:pPr>
          </w:p>
        </w:tc>
      </w:tr>
      <w:tr w14:paraId="1DA29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03FCF1B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出生日期</w:t>
            </w:r>
          </w:p>
        </w:tc>
        <w:tc>
          <w:tcPr>
            <w:tcW w:w="1512" w:type="dxa"/>
            <w:gridSpan w:val="2"/>
            <w:noWrap w:val="0"/>
            <w:vAlign w:val="center"/>
          </w:tcPr>
          <w:p w14:paraId="2CC45234">
            <w:pPr>
              <w:pStyle w:val="2"/>
              <w:spacing w:line="390" w:lineRule="exact"/>
              <w:ind w:firstLine="0" w:firstLineChars="0"/>
              <w:jc w:val="center"/>
              <w:rPr>
                <w:rFonts w:ascii="Nimbus Roman No9 L" w:hAnsi="Nimbus Roman No9 L" w:cs="Nimbus Roman No9 L"/>
                <w:spacing w:val="-20"/>
                <w:sz w:val="21"/>
                <w:szCs w:val="22"/>
              </w:rPr>
            </w:pPr>
            <w:r>
              <w:rPr>
                <w:rFonts w:ascii="Nimbus Roman No9 L" w:hAnsi="Nimbus Roman No9 L" w:cs="Nimbus Roman No9 L"/>
                <w:spacing w:val="-20"/>
                <w:sz w:val="21"/>
                <w:szCs w:val="22"/>
              </w:rPr>
              <w:t>1985年2月9日</w:t>
            </w:r>
          </w:p>
        </w:tc>
        <w:tc>
          <w:tcPr>
            <w:tcW w:w="1266" w:type="dxa"/>
            <w:noWrap w:val="0"/>
            <w:vAlign w:val="center"/>
          </w:tcPr>
          <w:p w14:paraId="0866DF4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出 生 地</w:t>
            </w:r>
          </w:p>
        </w:tc>
        <w:tc>
          <w:tcPr>
            <w:tcW w:w="1258" w:type="dxa"/>
            <w:noWrap w:val="0"/>
            <w:vAlign w:val="center"/>
          </w:tcPr>
          <w:p w14:paraId="7C343C1E">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江西省乐安县</w:t>
            </w:r>
          </w:p>
        </w:tc>
        <w:tc>
          <w:tcPr>
            <w:tcW w:w="1260" w:type="dxa"/>
            <w:gridSpan w:val="2"/>
            <w:noWrap w:val="0"/>
            <w:vAlign w:val="center"/>
          </w:tcPr>
          <w:p w14:paraId="2434613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从事专业</w:t>
            </w:r>
          </w:p>
        </w:tc>
        <w:tc>
          <w:tcPr>
            <w:tcW w:w="1252" w:type="dxa"/>
            <w:gridSpan w:val="2"/>
            <w:noWrap w:val="0"/>
            <w:vAlign w:val="center"/>
          </w:tcPr>
          <w:p w14:paraId="1DEBAE42">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测绘科学技术</w:t>
            </w:r>
          </w:p>
        </w:tc>
        <w:tc>
          <w:tcPr>
            <w:tcW w:w="1258" w:type="dxa"/>
            <w:vMerge w:val="continue"/>
            <w:noWrap w:val="0"/>
            <w:vAlign w:val="center"/>
          </w:tcPr>
          <w:p w14:paraId="774BCA6F">
            <w:pPr>
              <w:pStyle w:val="2"/>
              <w:spacing w:line="390" w:lineRule="exact"/>
              <w:ind w:firstLine="0" w:firstLineChars="0"/>
              <w:jc w:val="center"/>
              <w:rPr>
                <w:rFonts w:ascii="Nimbus Roman No9 L" w:hAnsi="Nimbus Roman No9 L" w:cs="Nimbus Roman No9 L"/>
                <w:sz w:val="21"/>
                <w:szCs w:val="22"/>
              </w:rPr>
            </w:pPr>
          </w:p>
        </w:tc>
      </w:tr>
      <w:tr w14:paraId="3597F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6" w:type="dxa"/>
            <w:gridSpan w:val="2"/>
            <w:noWrap w:val="0"/>
            <w:vAlign w:val="center"/>
          </w:tcPr>
          <w:p w14:paraId="524C1CF3">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文化程度</w:t>
            </w:r>
          </w:p>
        </w:tc>
        <w:tc>
          <w:tcPr>
            <w:tcW w:w="1512" w:type="dxa"/>
            <w:gridSpan w:val="2"/>
            <w:noWrap w:val="0"/>
            <w:vAlign w:val="center"/>
          </w:tcPr>
          <w:p w14:paraId="2DC7AC5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研究生</w:t>
            </w:r>
          </w:p>
        </w:tc>
        <w:tc>
          <w:tcPr>
            <w:tcW w:w="1266" w:type="dxa"/>
            <w:noWrap w:val="0"/>
            <w:vAlign w:val="center"/>
          </w:tcPr>
          <w:p w14:paraId="6FC27FE8">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学    位</w:t>
            </w:r>
          </w:p>
        </w:tc>
        <w:tc>
          <w:tcPr>
            <w:tcW w:w="1258" w:type="dxa"/>
            <w:noWrap w:val="0"/>
            <w:vAlign w:val="center"/>
          </w:tcPr>
          <w:p w14:paraId="1636A82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博士</w:t>
            </w:r>
          </w:p>
        </w:tc>
        <w:tc>
          <w:tcPr>
            <w:tcW w:w="1260" w:type="dxa"/>
            <w:gridSpan w:val="2"/>
            <w:noWrap w:val="0"/>
            <w:vAlign w:val="center"/>
          </w:tcPr>
          <w:p w14:paraId="3887B9C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授予时间</w:t>
            </w:r>
          </w:p>
        </w:tc>
        <w:tc>
          <w:tcPr>
            <w:tcW w:w="2510" w:type="dxa"/>
            <w:gridSpan w:val="3"/>
            <w:noWrap w:val="0"/>
            <w:vAlign w:val="center"/>
          </w:tcPr>
          <w:p w14:paraId="655B336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2019年12月31日</w:t>
            </w:r>
          </w:p>
        </w:tc>
      </w:tr>
      <w:tr w14:paraId="1AB72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noWrap w:val="0"/>
            <w:vAlign w:val="center"/>
          </w:tcPr>
          <w:p w14:paraId="06C24FE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职    称</w:t>
            </w:r>
          </w:p>
        </w:tc>
        <w:tc>
          <w:tcPr>
            <w:tcW w:w="1512" w:type="dxa"/>
            <w:gridSpan w:val="2"/>
            <w:noWrap w:val="0"/>
            <w:vAlign w:val="center"/>
          </w:tcPr>
          <w:p w14:paraId="13310495">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教授级高工</w:t>
            </w:r>
          </w:p>
        </w:tc>
        <w:tc>
          <w:tcPr>
            <w:tcW w:w="1266" w:type="dxa"/>
            <w:noWrap w:val="0"/>
            <w:vAlign w:val="center"/>
          </w:tcPr>
          <w:p w14:paraId="3D272F2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职    务</w:t>
            </w:r>
          </w:p>
        </w:tc>
        <w:tc>
          <w:tcPr>
            <w:tcW w:w="1258" w:type="dxa"/>
            <w:noWrap w:val="0"/>
            <w:vAlign w:val="center"/>
          </w:tcPr>
          <w:p w14:paraId="71B59D62">
            <w:pPr>
              <w:pStyle w:val="2"/>
              <w:spacing w:line="390" w:lineRule="exact"/>
              <w:ind w:firstLine="0" w:firstLineChars="0"/>
              <w:rPr>
                <w:rFonts w:ascii="Nimbus Roman No9 L" w:hAnsi="Nimbus Roman No9 L" w:cs="Nimbus Roman No9 L"/>
                <w:spacing w:val="-10"/>
                <w:sz w:val="21"/>
                <w:szCs w:val="22"/>
              </w:rPr>
            </w:pPr>
            <w:r>
              <w:rPr>
                <w:rFonts w:ascii="Nimbus Roman No9 L" w:hAnsi="Nimbus Roman No9 L" w:cs="Nimbus Roman No9 L"/>
                <w:spacing w:val="-10"/>
                <w:sz w:val="21"/>
                <w:szCs w:val="22"/>
              </w:rPr>
              <w:t>副总工程师</w:t>
            </w:r>
          </w:p>
        </w:tc>
        <w:tc>
          <w:tcPr>
            <w:tcW w:w="1260" w:type="dxa"/>
            <w:gridSpan w:val="2"/>
            <w:noWrap w:val="0"/>
            <w:vAlign w:val="center"/>
          </w:tcPr>
          <w:p w14:paraId="4EEE6D6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电子邮箱</w:t>
            </w:r>
          </w:p>
        </w:tc>
        <w:tc>
          <w:tcPr>
            <w:tcW w:w="2510" w:type="dxa"/>
            <w:gridSpan w:val="3"/>
            <w:noWrap w:val="0"/>
            <w:vAlign w:val="center"/>
          </w:tcPr>
          <w:p w14:paraId="5C18FF7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274605731@qq.com</w:t>
            </w:r>
          </w:p>
        </w:tc>
      </w:tr>
      <w:tr w14:paraId="0FEF5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vMerge w:val="restart"/>
            <w:noWrap w:val="0"/>
            <w:vAlign w:val="center"/>
          </w:tcPr>
          <w:p w14:paraId="2A85E42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学科分类</w:t>
            </w:r>
          </w:p>
          <w:p w14:paraId="7831898A">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名称</w:t>
            </w:r>
          </w:p>
        </w:tc>
        <w:tc>
          <w:tcPr>
            <w:tcW w:w="1512" w:type="dxa"/>
            <w:gridSpan w:val="2"/>
            <w:noWrap w:val="0"/>
            <w:vAlign w:val="center"/>
          </w:tcPr>
          <w:p w14:paraId="3AA2E00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1</w:t>
            </w:r>
          </w:p>
        </w:tc>
        <w:tc>
          <w:tcPr>
            <w:tcW w:w="2524" w:type="dxa"/>
            <w:gridSpan w:val="2"/>
            <w:noWrap w:val="0"/>
            <w:vAlign w:val="center"/>
          </w:tcPr>
          <w:p w14:paraId="0465D72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color w:val="000000"/>
                <w:sz w:val="22"/>
                <w:szCs w:val="22"/>
              </w:rPr>
              <w:t>遥感信息工程</w:t>
            </w:r>
          </w:p>
        </w:tc>
        <w:tc>
          <w:tcPr>
            <w:tcW w:w="1260" w:type="dxa"/>
            <w:gridSpan w:val="2"/>
            <w:noWrap w:val="0"/>
            <w:vAlign w:val="center"/>
          </w:tcPr>
          <w:p w14:paraId="40F58F1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代    码</w:t>
            </w:r>
          </w:p>
        </w:tc>
        <w:tc>
          <w:tcPr>
            <w:tcW w:w="2510" w:type="dxa"/>
            <w:gridSpan w:val="3"/>
            <w:noWrap w:val="0"/>
            <w:vAlign w:val="center"/>
          </w:tcPr>
          <w:p w14:paraId="4B9B1AA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color w:val="000000"/>
                <w:sz w:val="22"/>
                <w:szCs w:val="22"/>
              </w:rPr>
              <w:t>4202040</w:t>
            </w:r>
          </w:p>
        </w:tc>
      </w:tr>
      <w:tr w14:paraId="4D550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vMerge w:val="continue"/>
            <w:noWrap w:val="0"/>
            <w:vAlign w:val="center"/>
          </w:tcPr>
          <w:p w14:paraId="5FE86829">
            <w:pPr>
              <w:pStyle w:val="2"/>
              <w:spacing w:line="390" w:lineRule="exact"/>
              <w:ind w:firstLine="0" w:firstLineChars="0"/>
              <w:jc w:val="center"/>
              <w:rPr>
                <w:rFonts w:ascii="Nimbus Roman No9 L" w:hAnsi="Nimbus Roman No9 L" w:cs="Nimbus Roman No9 L"/>
                <w:sz w:val="21"/>
                <w:szCs w:val="22"/>
              </w:rPr>
            </w:pPr>
          </w:p>
        </w:tc>
        <w:tc>
          <w:tcPr>
            <w:tcW w:w="1512" w:type="dxa"/>
            <w:gridSpan w:val="2"/>
            <w:noWrap w:val="0"/>
            <w:vAlign w:val="center"/>
          </w:tcPr>
          <w:p w14:paraId="715B759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2</w:t>
            </w:r>
          </w:p>
        </w:tc>
        <w:tc>
          <w:tcPr>
            <w:tcW w:w="2524" w:type="dxa"/>
            <w:gridSpan w:val="2"/>
            <w:noWrap w:val="0"/>
            <w:vAlign w:val="center"/>
          </w:tcPr>
          <w:p w14:paraId="6BD5764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color w:val="000000"/>
                <w:sz w:val="22"/>
                <w:szCs w:val="22"/>
              </w:rPr>
              <w:t>土地资源调查与利用</w:t>
            </w:r>
          </w:p>
        </w:tc>
        <w:tc>
          <w:tcPr>
            <w:tcW w:w="1260" w:type="dxa"/>
            <w:gridSpan w:val="2"/>
            <w:noWrap w:val="0"/>
            <w:vAlign w:val="center"/>
          </w:tcPr>
          <w:p w14:paraId="2C9A548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代    码</w:t>
            </w:r>
          </w:p>
        </w:tc>
        <w:tc>
          <w:tcPr>
            <w:tcW w:w="2510" w:type="dxa"/>
            <w:gridSpan w:val="3"/>
            <w:noWrap w:val="0"/>
            <w:vAlign w:val="center"/>
          </w:tcPr>
          <w:p w14:paraId="73BD8A4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color w:val="000000"/>
                <w:sz w:val="22"/>
                <w:szCs w:val="22"/>
              </w:rPr>
              <w:t>61510</w:t>
            </w:r>
          </w:p>
        </w:tc>
      </w:tr>
      <w:tr w14:paraId="7C08B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66" w:type="dxa"/>
            <w:gridSpan w:val="2"/>
            <w:vMerge w:val="continue"/>
            <w:noWrap w:val="0"/>
            <w:vAlign w:val="center"/>
          </w:tcPr>
          <w:p w14:paraId="55430A45">
            <w:pPr>
              <w:pStyle w:val="2"/>
              <w:spacing w:line="390" w:lineRule="exact"/>
              <w:ind w:firstLine="0" w:firstLineChars="0"/>
              <w:jc w:val="center"/>
              <w:rPr>
                <w:rFonts w:ascii="Nimbus Roman No9 L" w:hAnsi="Nimbus Roman No9 L" w:cs="Nimbus Roman No9 L"/>
                <w:sz w:val="21"/>
                <w:szCs w:val="22"/>
              </w:rPr>
            </w:pPr>
          </w:p>
        </w:tc>
        <w:tc>
          <w:tcPr>
            <w:tcW w:w="1512" w:type="dxa"/>
            <w:gridSpan w:val="2"/>
            <w:noWrap w:val="0"/>
            <w:vAlign w:val="center"/>
          </w:tcPr>
          <w:p w14:paraId="6FCC287E">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3</w:t>
            </w:r>
          </w:p>
        </w:tc>
        <w:tc>
          <w:tcPr>
            <w:tcW w:w="2524" w:type="dxa"/>
            <w:gridSpan w:val="2"/>
            <w:noWrap w:val="0"/>
            <w:vAlign w:val="center"/>
          </w:tcPr>
          <w:p w14:paraId="1EA25B6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color w:val="000000"/>
                <w:sz w:val="22"/>
                <w:szCs w:val="22"/>
              </w:rPr>
              <w:t>地理信息系统</w:t>
            </w:r>
          </w:p>
        </w:tc>
        <w:tc>
          <w:tcPr>
            <w:tcW w:w="1260" w:type="dxa"/>
            <w:gridSpan w:val="2"/>
            <w:noWrap w:val="0"/>
            <w:vAlign w:val="center"/>
          </w:tcPr>
          <w:p w14:paraId="6B207AC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代    码</w:t>
            </w:r>
          </w:p>
        </w:tc>
        <w:tc>
          <w:tcPr>
            <w:tcW w:w="2510" w:type="dxa"/>
            <w:gridSpan w:val="3"/>
            <w:noWrap w:val="0"/>
            <w:vAlign w:val="center"/>
          </w:tcPr>
          <w:p w14:paraId="737A1D6B">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color w:val="000000"/>
                <w:sz w:val="22"/>
                <w:szCs w:val="22"/>
              </w:rPr>
              <w:t>42061</w:t>
            </w:r>
          </w:p>
        </w:tc>
      </w:tr>
      <w:tr w14:paraId="03F6E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6" w:type="dxa"/>
            <w:vMerge w:val="restart"/>
            <w:noWrap w:val="0"/>
            <w:vAlign w:val="center"/>
          </w:tcPr>
          <w:p w14:paraId="18BB5665">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工作</w:t>
            </w:r>
          </w:p>
          <w:p w14:paraId="2B57A15D">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单位</w:t>
            </w:r>
          </w:p>
        </w:tc>
        <w:tc>
          <w:tcPr>
            <w:tcW w:w="1212" w:type="dxa"/>
            <w:gridSpan w:val="2"/>
            <w:noWrap w:val="0"/>
            <w:vAlign w:val="center"/>
          </w:tcPr>
          <w:p w14:paraId="69998064">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名    称</w:t>
            </w:r>
          </w:p>
        </w:tc>
        <w:tc>
          <w:tcPr>
            <w:tcW w:w="7224" w:type="dxa"/>
            <w:gridSpan w:val="8"/>
            <w:noWrap w:val="0"/>
            <w:vAlign w:val="center"/>
          </w:tcPr>
          <w:p w14:paraId="05AE8403">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湖南省第二测绘院</w:t>
            </w:r>
          </w:p>
        </w:tc>
      </w:tr>
      <w:tr w14:paraId="1B811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6" w:type="dxa"/>
            <w:vMerge w:val="continue"/>
            <w:noWrap w:val="0"/>
            <w:vAlign w:val="center"/>
          </w:tcPr>
          <w:p w14:paraId="27F472FB">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0AD11CE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通讯地址</w:t>
            </w:r>
          </w:p>
        </w:tc>
        <w:tc>
          <w:tcPr>
            <w:tcW w:w="4096" w:type="dxa"/>
            <w:gridSpan w:val="4"/>
            <w:noWrap w:val="0"/>
            <w:vAlign w:val="center"/>
          </w:tcPr>
          <w:p w14:paraId="7DD0D97E">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湖南省长沙市天心区芙蓉南路四段158号</w:t>
            </w:r>
          </w:p>
          <w:p w14:paraId="38A68CD8">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地理信息产业园总部基地</w:t>
            </w:r>
          </w:p>
        </w:tc>
        <w:tc>
          <w:tcPr>
            <w:tcW w:w="1417" w:type="dxa"/>
            <w:gridSpan w:val="2"/>
            <w:noWrap w:val="0"/>
            <w:vAlign w:val="center"/>
          </w:tcPr>
          <w:p w14:paraId="33D59A1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邮政编码</w:t>
            </w:r>
          </w:p>
        </w:tc>
        <w:tc>
          <w:tcPr>
            <w:tcW w:w="1711" w:type="dxa"/>
            <w:gridSpan w:val="2"/>
            <w:noWrap w:val="0"/>
            <w:vAlign w:val="center"/>
          </w:tcPr>
          <w:p w14:paraId="74FA6BF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410119</w:t>
            </w:r>
          </w:p>
        </w:tc>
      </w:tr>
      <w:tr w14:paraId="6312E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continue"/>
            <w:noWrap w:val="0"/>
            <w:vAlign w:val="center"/>
          </w:tcPr>
          <w:p w14:paraId="54B63716">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36F21A22">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联系电话</w:t>
            </w:r>
          </w:p>
        </w:tc>
        <w:tc>
          <w:tcPr>
            <w:tcW w:w="4096" w:type="dxa"/>
            <w:gridSpan w:val="4"/>
            <w:noWrap w:val="0"/>
            <w:vAlign w:val="center"/>
          </w:tcPr>
          <w:p w14:paraId="42A766B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0731-86952335</w:t>
            </w:r>
          </w:p>
        </w:tc>
        <w:tc>
          <w:tcPr>
            <w:tcW w:w="1417" w:type="dxa"/>
            <w:gridSpan w:val="2"/>
            <w:noWrap w:val="0"/>
            <w:vAlign w:val="center"/>
          </w:tcPr>
          <w:p w14:paraId="52837C99">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传    真</w:t>
            </w:r>
          </w:p>
        </w:tc>
        <w:tc>
          <w:tcPr>
            <w:tcW w:w="1711" w:type="dxa"/>
            <w:gridSpan w:val="2"/>
            <w:noWrap w:val="0"/>
            <w:vAlign w:val="center"/>
          </w:tcPr>
          <w:p w14:paraId="6A844F01">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0731-86952327</w:t>
            </w:r>
          </w:p>
        </w:tc>
      </w:tr>
      <w:tr w14:paraId="28A24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continue"/>
            <w:noWrap w:val="0"/>
            <w:vAlign w:val="center"/>
          </w:tcPr>
          <w:p w14:paraId="2E463710">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64AD8FB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电子邮箱</w:t>
            </w:r>
          </w:p>
        </w:tc>
        <w:tc>
          <w:tcPr>
            <w:tcW w:w="7224" w:type="dxa"/>
            <w:gridSpan w:val="8"/>
            <w:noWrap w:val="0"/>
            <w:vAlign w:val="center"/>
          </w:tcPr>
          <w:p w14:paraId="11BFFF8C">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hndechy@163.com</w:t>
            </w:r>
          </w:p>
        </w:tc>
      </w:tr>
      <w:tr w14:paraId="0B98C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restart"/>
            <w:noWrap w:val="0"/>
            <w:vAlign w:val="center"/>
          </w:tcPr>
          <w:p w14:paraId="3B64B147">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住宅</w:t>
            </w:r>
          </w:p>
        </w:tc>
        <w:tc>
          <w:tcPr>
            <w:tcW w:w="1212" w:type="dxa"/>
            <w:gridSpan w:val="2"/>
            <w:noWrap w:val="0"/>
            <w:vAlign w:val="center"/>
          </w:tcPr>
          <w:p w14:paraId="2902C96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通讯地址</w:t>
            </w:r>
          </w:p>
        </w:tc>
        <w:tc>
          <w:tcPr>
            <w:tcW w:w="4096" w:type="dxa"/>
            <w:gridSpan w:val="4"/>
            <w:noWrap w:val="0"/>
            <w:vAlign w:val="center"/>
          </w:tcPr>
          <w:p w14:paraId="169A6B4F">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湖南省湘潭市雨湖区车站路257号</w:t>
            </w:r>
          </w:p>
          <w:p w14:paraId="49AD37B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天元贵府</w:t>
            </w:r>
          </w:p>
        </w:tc>
        <w:tc>
          <w:tcPr>
            <w:tcW w:w="1417" w:type="dxa"/>
            <w:gridSpan w:val="2"/>
            <w:noWrap w:val="0"/>
            <w:vAlign w:val="center"/>
          </w:tcPr>
          <w:p w14:paraId="11F75040">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住宅电话</w:t>
            </w:r>
          </w:p>
        </w:tc>
        <w:tc>
          <w:tcPr>
            <w:tcW w:w="1711" w:type="dxa"/>
            <w:gridSpan w:val="2"/>
            <w:noWrap w:val="0"/>
            <w:vAlign w:val="center"/>
          </w:tcPr>
          <w:p w14:paraId="2C0AEA7F">
            <w:pPr>
              <w:pStyle w:val="2"/>
              <w:spacing w:line="390" w:lineRule="exact"/>
              <w:ind w:firstLine="0" w:firstLineChars="0"/>
              <w:jc w:val="center"/>
              <w:rPr>
                <w:rFonts w:ascii="Nimbus Roman No9 L" w:hAnsi="Nimbus Roman No9 L" w:cs="Nimbus Roman No9 L"/>
                <w:sz w:val="21"/>
                <w:szCs w:val="22"/>
              </w:rPr>
            </w:pPr>
          </w:p>
        </w:tc>
      </w:tr>
      <w:tr w14:paraId="09CE8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36" w:type="dxa"/>
            <w:vMerge w:val="continue"/>
            <w:noWrap w:val="0"/>
            <w:vAlign w:val="center"/>
          </w:tcPr>
          <w:p w14:paraId="38EAF2FA">
            <w:pPr>
              <w:pStyle w:val="2"/>
              <w:spacing w:line="390" w:lineRule="exact"/>
              <w:ind w:firstLine="0" w:firstLineChars="0"/>
              <w:jc w:val="center"/>
              <w:rPr>
                <w:rFonts w:ascii="Nimbus Roman No9 L" w:hAnsi="Nimbus Roman No9 L" w:cs="Nimbus Roman No9 L"/>
                <w:sz w:val="21"/>
                <w:szCs w:val="22"/>
              </w:rPr>
            </w:pPr>
          </w:p>
        </w:tc>
        <w:tc>
          <w:tcPr>
            <w:tcW w:w="1212" w:type="dxa"/>
            <w:gridSpan w:val="2"/>
            <w:noWrap w:val="0"/>
            <w:vAlign w:val="center"/>
          </w:tcPr>
          <w:p w14:paraId="1E3C6F46">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邮政编码</w:t>
            </w:r>
          </w:p>
        </w:tc>
        <w:tc>
          <w:tcPr>
            <w:tcW w:w="4096" w:type="dxa"/>
            <w:gridSpan w:val="4"/>
            <w:noWrap w:val="0"/>
            <w:vAlign w:val="center"/>
          </w:tcPr>
          <w:p w14:paraId="644D4495">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411199</w:t>
            </w:r>
          </w:p>
        </w:tc>
        <w:tc>
          <w:tcPr>
            <w:tcW w:w="1417" w:type="dxa"/>
            <w:gridSpan w:val="2"/>
            <w:noWrap w:val="0"/>
            <w:vAlign w:val="center"/>
          </w:tcPr>
          <w:p w14:paraId="5EB46811">
            <w:pPr>
              <w:pStyle w:val="2"/>
              <w:spacing w:line="390" w:lineRule="exact"/>
              <w:ind w:firstLine="0" w:firstLineChars="0"/>
              <w:jc w:val="center"/>
              <w:rPr>
                <w:rFonts w:ascii="Nimbus Roman No9 L" w:hAnsi="Nimbus Roman No9 L" w:cs="Nimbus Roman No9 L"/>
                <w:sz w:val="21"/>
                <w:szCs w:val="22"/>
              </w:rPr>
            </w:pPr>
            <w:r>
              <w:rPr>
                <w:rFonts w:ascii="Nimbus Roman No9 L" w:hAnsi="Nimbus Roman No9 L" w:cs="Nimbus Roman No9 L"/>
                <w:sz w:val="21"/>
                <w:szCs w:val="22"/>
              </w:rPr>
              <w:t>传    真</w:t>
            </w:r>
          </w:p>
        </w:tc>
        <w:tc>
          <w:tcPr>
            <w:tcW w:w="1711" w:type="dxa"/>
            <w:gridSpan w:val="2"/>
            <w:noWrap w:val="0"/>
            <w:vAlign w:val="center"/>
          </w:tcPr>
          <w:p w14:paraId="2FA9153D">
            <w:pPr>
              <w:pStyle w:val="2"/>
              <w:spacing w:line="390" w:lineRule="exact"/>
              <w:ind w:firstLine="0" w:firstLineChars="0"/>
              <w:jc w:val="center"/>
              <w:rPr>
                <w:rFonts w:ascii="Nimbus Roman No9 L" w:hAnsi="Nimbus Roman No9 L" w:cs="Nimbus Roman No9 L"/>
                <w:sz w:val="21"/>
                <w:szCs w:val="22"/>
              </w:rPr>
            </w:pPr>
          </w:p>
        </w:tc>
      </w:tr>
      <w:tr w14:paraId="4C6FB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0" w:hRule="exact"/>
          <w:jc w:val="center"/>
        </w:trPr>
        <w:tc>
          <w:tcPr>
            <w:tcW w:w="9072" w:type="dxa"/>
            <w:gridSpan w:val="11"/>
            <w:noWrap w:val="0"/>
            <w:vAlign w:val="top"/>
          </w:tcPr>
          <w:p w14:paraId="169A9977">
            <w:pPr>
              <w:pStyle w:val="2"/>
              <w:spacing w:line="390" w:lineRule="exact"/>
              <w:ind w:firstLine="0" w:firstLineChars="0"/>
              <w:rPr>
                <w:rFonts w:ascii="Nimbus Roman No9 L" w:hAnsi="Nimbus Roman No9 L" w:cs="Nimbus Roman No9 L"/>
                <w:sz w:val="21"/>
                <w:szCs w:val="22"/>
              </w:rPr>
            </w:pPr>
            <w:r>
              <w:rPr>
                <w:rFonts w:ascii="Nimbus Roman No9 L" w:hAnsi="Nimbus Roman No9 L" w:cs="Nimbus Roman No9 L"/>
                <w:sz w:val="21"/>
                <w:szCs w:val="22"/>
              </w:rPr>
              <w:t>受教育情况：</w:t>
            </w:r>
          </w:p>
          <w:p w14:paraId="514B2A0C">
            <w:pPr>
              <w:pStyle w:val="2"/>
              <w:spacing w:line="390" w:lineRule="exact"/>
              <w:ind w:firstLine="0" w:firstLineChars="0"/>
              <w:rPr>
                <w:rFonts w:ascii="Nimbus Roman No9 L" w:hAnsi="Nimbus Roman No9 L" w:cs="Nimbus Roman No9 L"/>
                <w:b/>
                <w:bCs/>
                <w:sz w:val="21"/>
                <w:szCs w:val="22"/>
              </w:rPr>
            </w:pPr>
            <w:r>
              <w:rPr>
                <w:rFonts w:ascii="Nimbus Roman No9 L" w:hAnsi="Nimbus Roman No9 L" w:cs="Nimbus Roman No9 L"/>
                <w:b/>
                <w:bCs/>
                <w:sz w:val="21"/>
                <w:szCs w:val="22"/>
              </w:rPr>
              <w:t>2003.09--2007.07 在石家庄铁道学院交通工程学院交通工程专业大学本科学习，获工学学士学位</w:t>
            </w:r>
          </w:p>
          <w:p w14:paraId="76F86F66">
            <w:pPr>
              <w:pStyle w:val="2"/>
              <w:spacing w:line="390" w:lineRule="exact"/>
              <w:ind w:firstLine="0" w:firstLineChars="0"/>
              <w:rPr>
                <w:rFonts w:ascii="Nimbus Roman No9 L" w:hAnsi="Nimbus Roman No9 L" w:cs="Nimbus Roman No9 L"/>
                <w:b/>
                <w:bCs/>
                <w:sz w:val="21"/>
                <w:szCs w:val="22"/>
              </w:rPr>
            </w:pPr>
            <w:r>
              <w:rPr>
                <w:rFonts w:ascii="Nimbus Roman No9 L" w:hAnsi="Nimbus Roman No9 L" w:cs="Nimbus Roman No9 L"/>
                <w:b/>
                <w:bCs/>
                <w:sz w:val="21"/>
                <w:szCs w:val="22"/>
              </w:rPr>
              <w:t>2007.09--2010.06 在长沙理工大学测绘工程系大地测量学与测量工程专业硕士研究生学习，获工</w:t>
            </w:r>
          </w:p>
          <w:p w14:paraId="7762C571">
            <w:pPr>
              <w:pStyle w:val="2"/>
              <w:spacing w:line="390" w:lineRule="exact"/>
              <w:ind w:firstLine="0" w:firstLineChars="0"/>
              <w:rPr>
                <w:rFonts w:ascii="Nimbus Roman No9 L" w:hAnsi="Nimbus Roman No9 L" w:cs="Nimbus Roman No9 L"/>
                <w:b/>
                <w:bCs/>
                <w:sz w:val="21"/>
                <w:szCs w:val="22"/>
              </w:rPr>
            </w:pPr>
            <w:r>
              <w:rPr>
                <w:rFonts w:ascii="Nimbus Roman No9 L" w:hAnsi="Nimbus Roman No9 L" w:cs="Nimbus Roman No9 L"/>
                <w:b/>
                <w:bCs/>
                <w:sz w:val="21"/>
                <w:szCs w:val="22"/>
              </w:rPr>
              <w:t>学硕士学位</w:t>
            </w:r>
          </w:p>
          <w:p w14:paraId="69EFA8DA">
            <w:pPr>
              <w:pStyle w:val="2"/>
              <w:spacing w:line="390" w:lineRule="exact"/>
              <w:ind w:firstLine="0" w:firstLineChars="0"/>
              <w:rPr>
                <w:rFonts w:ascii="Nimbus Roman No9 L" w:hAnsi="Nimbus Roman No9 L" w:cs="Nimbus Roman No9 L"/>
                <w:b/>
                <w:bCs/>
                <w:sz w:val="21"/>
                <w:szCs w:val="22"/>
              </w:rPr>
            </w:pPr>
            <w:r>
              <w:rPr>
                <w:rFonts w:ascii="Nimbus Roman No9 L" w:hAnsi="Nimbus Roman No9 L" w:cs="Nimbus Roman No9 L"/>
                <w:b/>
                <w:bCs/>
                <w:sz w:val="21"/>
                <w:szCs w:val="22"/>
              </w:rPr>
              <w:t>2014.09--2019.12 在湖南师范大学资源与环境科学学院地图学与地理信息系统工程专业博士研究</w:t>
            </w:r>
          </w:p>
          <w:p w14:paraId="1BE4D0DE">
            <w:pPr>
              <w:pStyle w:val="2"/>
              <w:spacing w:line="390" w:lineRule="exact"/>
              <w:ind w:firstLine="0" w:firstLineChars="0"/>
              <w:rPr>
                <w:rFonts w:ascii="Nimbus Roman No9 L" w:hAnsi="Nimbus Roman No9 L" w:cs="Nimbus Roman No9 L"/>
                <w:b/>
                <w:bCs/>
                <w:sz w:val="21"/>
                <w:szCs w:val="22"/>
              </w:rPr>
            </w:pPr>
            <w:r>
              <w:rPr>
                <w:rFonts w:ascii="Nimbus Roman No9 L" w:hAnsi="Nimbus Roman No9 L" w:cs="Nimbus Roman No9 L"/>
                <w:b/>
                <w:bCs/>
                <w:sz w:val="21"/>
                <w:szCs w:val="22"/>
              </w:rPr>
              <w:t>生学习，获理学博士学位</w:t>
            </w:r>
          </w:p>
        </w:tc>
      </w:tr>
    </w:tbl>
    <w:p w14:paraId="7A3D06E0">
      <w:pPr>
        <w:spacing w:line="600" w:lineRule="exact"/>
        <w:ind w:firstLine="640" w:firstLineChars="200"/>
        <w:rPr>
          <w:rFonts w:ascii="Nimbus Roman No9 L" w:hAnsi="Nimbus Roman No9 L" w:eastAsia="黑体" w:cs="Nimbus Roman No9 L"/>
          <w:sz w:val="32"/>
          <w:szCs w:val="32"/>
        </w:rPr>
      </w:pPr>
      <w:r>
        <w:rPr>
          <w:rFonts w:ascii="Nimbus Roman No9 L" w:hAnsi="Nimbus Roman No9 L" w:eastAsia="黑体" w:cs="Nimbus Roman No9 L"/>
          <w:sz w:val="32"/>
          <w:szCs w:val="32"/>
        </w:rPr>
        <w:t>五、代表性科技成果</w:t>
      </w:r>
    </w:p>
    <w:tbl>
      <w:tblPr>
        <w:tblStyle w:val="7"/>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3"/>
        <w:gridCol w:w="1096"/>
        <w:gridCol w:w="4970"/>
        <w:gridCol w:w="2269"/>
      </w:tblGrid>
      <w:tr w14:paraId="20E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3" w:hRule="atLeast"/>
          <w:jc w:val="center"/>
        </w:trPr>
        <w:tc>
          <w:tcPr>
            <w:tcW w:w="733" w:type="dxa"/>
            <w:noWrap w:val="0"/>
            <w:vAlign w:val="center"/>
          </w:tcPr>
          <w:p w14:paraId="166A1570">
            <w:pPr>
              <w:widowControl/>
              <w:jc w:val="center"/>
              <w:rPr>
                <w:rFonts w:ascii="Nimbus Roman No9 L" w:hAnsi="Nimbus Roman No9 L" w:cs="Nimbus Roman No9 L"/>
              </w:rPr>
            </w:pPr>
            <w:r>
              <w:rPr>
                <w:rFonts w:ascii="Nimbus Roman No9 L" w:hAnsi="Nimbus Roman No9 L" w:cs="Nimbus Roman No9 L"/>
              </w:rPr>
              <w:t>序号</w:t>
            </w:r>
          </w:p>
        </w:tc>
        <w:tc>
          <w:tcPr>
            <w:tcW w:w="1096" w:type="dxa"/>
            <w:noWrap w:val="0"/>
            <w:vAlign w:val="center"/>
          </w:tcPr>
          <w:p w14:paraId="211F2652">
            <w:pPr>
              <w:widowControl/>
              <w:jc w:val="center"/>
              <w:rPr>
                <w:rFonts w:ascii="Nimbus Roman No9 L" w:hAnsi="Nimbus Roman No9 L" w:cs="Nimbus Roman No9 L"/>
              </w:rPr>
            </w:pPr>
            <w:r>
              <w:rPr>
                <w:rFonts w:ascii="Nimbus Roman No9 L" w:hAnsi="Nimbus Roman No9 L" w:cs="Nimbus Roman No9 L"/>
              </w:rPr>
              <w:t>时间</w:t>
            </w:r>
          </w:p>
        </w:tc>
        <w:tc>
          <w:tcPr>
            <w:tcW w:w="4970" w:type="dxa"/>
            <w:noWrap w:val="0"/>
            <w:vAlign w:val="center"/>
          </w:tcPr>
          <w:p w14:paraId="588C312F">
            <w:pPr>
              <w:widowControl/>
              <w:jc w:val="center"/>
              <w:rPr>
                <w:rFonts w:ascii="Nimbus Roman No9 L" w:hAnsi="Nimbus Roman No9 L" w:cs="Nimbus Roman No9 L"/>
              </w:rPr>
            </w:pPr>
            <w:r>
              <w:rPr>
                <w:rFonts w:ascii="Nimbus Roman No9 L" w:hAnsi="Nimbus Roman No9 L" w:cs="Nimbus Roman No9 L"/>
              </w:rPr>
              <w:t>成果基本信息</w:t>
            </w:r>
          </w:p>
        </w:tc>
        <w:tc>
          <w:tcPr>
            <w:tcW w:w="2269" w:type="dxa"/>
            <w:noWrap w:val="0"/>
            <w:vAlign w:val="center"/>
          </w:tcPr>
          <w:p w14:paraId="4FA69FF0">
            <w:pPr>
              <w:widowControl/>
              <w:jc w:val="center"/>
              <w:rPr>
                <w:rFonts w:ascii="Nimbus Roman No9 L" w:hAnsi="Nimbus Roman No9 L" w:cs="Nimbus Roman No9 L"/>
              </w:rPr>
            </w:pPr>
            <w:r>
              <w:rPr>
                <w:rFonts w:ascii="Nimbus Roman No9 L" w:hAnsi="Nimbus Roman No9 L" w:cs="Nimbus Roman No9 L"/>
              </w:rPr>
              <w:t>本人作用和主要贡献（限100字）</w:t>
            </w:r>
          </w:p>
        </w:tc>
      </w:tr>
      <w:tr w14:paraId="0991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3AD5B1C3">
            <w:pPr>
              <w:widowControl/>
              <w:jc w:val="center"/>
              <w:rPr>
                <w:rFonts w:ascii="Nimbus Roman No9 L" w:hAnsi="Nimbus Roman No9 L" w:cs="Nimbus Roman No9 L"/>
              </w:rPr>
            </w:pPr>
            <w:bookmarkStart w:id="2" w:name="_Hlk206255093"/>
            <w:r>
              <w:rPr>
                <w:rFonts w:ascii="Nimbus Roman No9 L" w:hAnsi="Nimbus Roman No9 L" w:cs="Nimbus Roman No9 L"/>
              </w:rPr>
              <w:t>1</w:t>
            </w:r>
          </w:p>
        </w:tc>
        <w:tc>
          <w:tcPr>
            <w:tcW w:w="1096" w:type="dxa"/>
            <w:noWrap w:val="0"/>
            <w:vAlign w:val="center"/>
          </w:tcPr>
          <w:p w14:paraId="27D5B264">
            <w:pPr>
              <w:widowControl/>
              <w:jc w:val="center"/>
              <w:rPr>
                <w:rFonts w:ascii="Nimbus Roman No9 L" w:hAnsi="Nimbus Roman No9 L" w:cs="Nimbus Roman No9 L"/>
              </w:rPr>
            </w:pPr>
            <w:r>
              <w:rPr>
                <w:rFonts w:ascii="Nimbus Roman No9 L" w:hAnsi="Nimbus Roman No9 L" w:cs="Nimbus Roman No9 L"/>
              </w:rPr>
              <w:t>2022.4</w:t>
            </w:r>
          </w:p>
        </w:tc>
        <w:tc>
          <w:tcPr>
            <w:tcW w:w="4970" w:type="dxa"/>
            <w:noWrap w:val="0"/>
            <w:vAlign w:val="center"/>
          </w:tcPr>
          <w:p w14:paraId="48CE207F">
            <w:pPr>
              <w:widowControl/>
              <w:jc w:val="left"/>
              <w:rPr>
                <w:rFonts w:ascii="Nimbus Roman No9 L" w:hAnsi="Nimbus Roman No9 L" w:cs="Nimbus Roman No9 L"/>
              </w:rPr>
            </w:pPr>
            <w:r>
              <w:rPr>
                <w:rFonts w:ascii="Nimbus Roman No9 L" w:hAnsi="Nimbus Roman No9 L" w:cs="Nimbus Roman No9 L"/>
              </w:rPr>
              <w:t>类型：软件系统</w:t>
            </w:r>
          </w:p>
          <w:p w14:paraId="18D23159">
            <w:pPr>
              <w:widowControl/>
              <w:jc w:val="left"/>
              <w:rPr>
                <w:rFonts w:ascii="Nimbus Roman No9 L" w:hAnsi="Nimbus Roman No9 L" w:cs="Nimbus Roman No9 L"/>
              </w:rPr>
            </w:pPr>
            <w:bookmarkStart w:id="3" w:name="OLE_LINK17"/>
            <w:r>
              <w:rPr>
                <w:rFonts w:ascii="Nimbus Roman No9 L" w:hAnsi="Nimbus Roman No9 L" w:cs="Nimbus Roman No9 L"/>
              </w:rPr>
              <w:t>名称：</w:t>
            </w:r>
            <w:bookmarkEnd w:id="3"/>
            <w:bookmarkStart w:id="4" w:name="OLE_LINK69"/>
            <w:r>
              <w:rPr>
                <w:rFonts w:ascii="Nimbus Roman No9 L" w:hAnsi="Nimbus Roman No9 L" w:cs="Nimbus Roman No9 L"/>
              </w:rPr>
              <w:t>湖南省自然资源调查监测中心平台（“调查监测大脑”）</w:t>
            </w:r>
          </w:p>
          <w:bookmarkEnd w:id="4"/>
          <w:p w14:paraId="50009D94">
            <w:pPr>
              <w:widowControl/>
              <w:jc w:val="left"/>
              <w:rPr>
                <w:rFonts w:ascii="Nimbus Roman No9 L" w:hAnsi="Nimbus Roman No9 L" w:cs="Nimbus Roman No9 L"/>
              </w:rPr>
            </w:pPr>
            <w:r>
              <w:rPr>
                <w:rFonts w:ascii="Nimbus Roman No9 L" w:hAnsi="Nimbus Roman No9 L" w:cs="Nimbus Roman No9 L"/>
              </w:rPr>
              <w:t>说明：</w:t>
            </w:r>
            <w:bookmarkStart w:id="5" w:name="OLE_LINK93"/>
            <w:bookmarkStart w:id="6" w:name="OLE_LINK88"/>
            <w:bookmarkStart w:id="7" w:name="OLE_LINK170"/>
            <w:r>
              <w:rPr>
                <w:rFonts w:ascii="Nimbus Roman No9 L" w:hAnsi="Nimbus Roman No9 L" w:cs="Nimbus Roman No9 L"/>
              </w:rPr>
              <w:t>低成本、安全可信地实现服</w:t>
            </w:r>
            <w:bookmarkStart w:id="8" w:name="OLE_LINK333"/>
            <w:r>
              <w:rPr>
                <w:rFonts w:ascii="Nimbus Roman No9 L" w:hAnsi="Nimbus Roman No9 L" w:cs="Nimbus Roman No9 L"/>
              </w:rPr>
              <w:t>务器、存储与数据库集</w:t>
            </w:r>
            <w:bookmarkEnd w:id="8"/>
            <w:r>
              <w:rPr>
                <w:rFonts w:ascii="Nimbus Roman No9 L" w:hAnsi="Nimbus Roman No9 L" w:cs="Nimbus Roman No9 L"/>
              </w:rPr>
              <w:t>群构建与弹性扩展，</w:t>
            </w:r>
            <w:bookmarkStart w:id="9" w:name="OLE_LINK155"/>
            <w:r>
              <w:rPr>
                <w:rFonts w:ascii="Nimbus Roman No9 L" w:hAnsi="Nimbus Roman No9 L" w:cs="Nimbus Roman No9 L"/>
              </w:rPr>
              <w:t>突破海量数据快速发布成在线服务（较常</w:t>
            </w:r>
            <w:bookmarkEnd w:id="9"/>
            <w:r>
              <w:rPr>
                <w:rFonts w:ascii="Nimbus Roman No9 L" w:hAnsi="Nimbus Roman No9 L" w:cs="Nimbus Roman No9 L"/>
              </w:rPr>
              <w:t>用商业GIS系统快4倍以上）、超大体量数据快速并行处理分析（全省域千万级要素叠加分析由3天压缩</w:t>
            </w:r>
            <w:bookmarkStart w:id="10" w:name="OLE_LINK633"/>
            <w:r>
              <w:rPr>
                <w:rFonts w:ascii="Nimbus Roman No9 L" w:hAnsi="Nimbus Roman No9 L" w:cs="Nimbus Roman No9 L"/>
              </w:rPr>
              <w:t>为</w:t>
            </w:r>
            <w:bookmarkEnd w:id="10"/>
            <w:r>
              <w:rPr>
                <w:rFonts w:ascii="Nimbus Roman No9 L" w:hAnsi="Nimbus Roman No9 L" w:cs="Nimbus Roman No9 L"/>
              </w:rPr>
              <w:t>30分钟）等关键技术，</w:t>
            </w:r>
            <w:bookmarkStart w:id="11" w:name="OLE_LINK64"/>
            <w:bookmarkStart w:id="12" w:name="OLE_LINK121"/>
            <w:r>
              <w:rPr>
                <w:rFonts w:ascii="Nimbus Roman No9 L" w:hAnsi="Nimbus Roman No9 L" w:cs="Nimbus Roman No9 L"/>
              </w:rPr>
              <w:t>一体化集成串联卫星云遥、铁塔哨兵、智多星、国土调查云等业务系统，</w:t>
            </w:r>
            <w:bookmarkEnd w:id="11"/>
            <w:r>
              <w:rPr>
                <w:rFonts w:ascii="Nimbus Roman No9 L" w:hAnsi="Nimbus Roman No9 L" w:cs="Nimbus Roman No9 L"/>
              </w:rPr>
              <w:t>支撑实现“天空地网”多</w:t>
            </w:r>
            <w:bookmarkStart w:id="13" w:name="OLE_LINK118"/>
            <w:r>
              <w:rPr>
                <w:rFonts w:ascii="Nimbus Roman No9 L" w:hAnsi="Nimbus Roman No9 L" w:cs="Nimbus Roman No9 L"/>
              </w:rPr>
              <w:t>元感知技</w:t>
            </w:r>
            <w:bookmarkEnd w:id="13"/>
            <w:r>
              <w:rPr>
                <w:rFonts w:ascii="Nimbus Roman No9 L" w:hAnsi="Nimbus Roman No9 L" w:cs="Nimbus Roman No9 L"/>
              </w:rPr>
              <w:t>术协同融合应用，</w:t>
            </w:r>
            <w:bookmarkEnd w:id="12"/>
            <w:r>
              <w:rPr>
                <w:rFonts w:ascii="Nimbus Roman No9 L" w:hAnsi="Nimbus Roman No9 L" w:cs="Nimbus Roman No9 L"/>
              </w:rPr>
              <w:t>支撑基础监测与20多项专题监测业务高效开展，</w:t>
            </w:r>
            <w:bookmarkEnd w:id="5"/>
            <w:bookmarkEnd w:id="6"/>
            <w:r>
              <w:rPr>
                <w:rFonts w:ascii="Nimbus Roman No9 L" w:hAnsi="Nimbus Roman No9 L" w:cs="Nimbus Roman No9 L"/>
              </w:rPr>
              <w:t>能随时随地为项目选址、业务监管等工作提供移动分析服务，还能以短信、微信等方式向不同对象自动推送知识化的“调查监测快讯”，为全省自然资源管理提供数智驱动</w:t>
            </w:r>
            <w:bookmarkStart w:id="14" w:name="OLE_LINK90"/>
            <w:r>
              <w:rPr>
                <w:rFonts w:ascii="Nimbus Roman No9 L" w:hAnsi="Nimbus Roman No9 L" w:cs="Nimbus Roman No9 L"/>
              </w:rPr>
              <w:t>，已获全省测绘地理信息青年创新成果一等奖</w:t>
            </w:r>
            <w:bookmarkEnd w:id="7"/>
            <w:bookmarkEnd w:id="14"/>
            <w:bookmarkStart w:id="15" w:name="OLE_LINK66"/>
            <w:r>
              <w:rPr>
                <w:rFonts w:ascii="Nimbus Roman No9 L" w:hAnsi="Nimbus Roman No9 L" w:cs="Nimbus Roman No9 L"/>
              </w:rPr>
              <w:t>。</w:t>
            </w:r>
            <w:bookmarkEnd w:id="15"/>
          </w:p>
        </w:tc>
        <w:tc>
          <w:tcPr>
            <w:tcW w:w="2269" w:type="dxa"/>
            <w:noWrap w:val="0"/>
            <w:vAlign w:val="center"/>
          </w:tcPr>
          <w:p w14:paraId="3DF73545">
            <w:pPr>
              <w:widowControl/>
              <w:jc w:val="center"/>
              <w:rPr>
                <w:rFonts w:ascii="Nimbus Roman No9 L" w:hAnsi="Nimbus Roman No9 L" w:cs="Nimbus Roman No9 L"/>
              </w:rPr>
            </w:pPr>
            <w:bookmarkStart w:id="16" w:name="OLE_LINK58"/>
            <w:bookmarkStart w:id="17" w:name="OLE_LINK57"/>
            <w:r>
              <w:rPr>
                <w:rFonts w:ascii="Nimbus Roman No9 L" w:hAnsi="Nimbus Roman No9 L" w:cs="Nimbus Roman No9 L"/>
              </w:rPr>
              <w:t>本人为成果研发负责人，牵头做好系统需求分析和架构设计，带领团队攻克海量数据快速发布成在线服务、超大体量数据快速处理分析等关键技术，着力推进“调查监测大脑”在全省自然资源调查监测中全面应用。</w:t>
            </w:r>
            <w:bookmarkEnd w:id="16"/>
            <w:bookmarkEnd w:id="17"/>
          </w:p>
        </w:tc>
      </w:tr>
      <w:bookmarkEnd w:id="2"/>
      <w:tr w14:paraId="4A3D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0C921C77">
            <w:pPr>
              <w:widowControl/>
              <w:jc w:val="center"/>
              <w:rPr>
                <w:rFonts w:ascii="Nimbus Roman No9 L" w:hAnsi="Nimbus Roman No9 L" w:cs="Nimbus Roman No9 L"/>
              </w:rPr>
            </w:pPr>
            <w:r>
              <w:rPr>
                <w:rFonts w:ascii="Nimbus Roman No9 L" w:hAnsi="Nimbus Roman No9 L" w:cs="Nimbus Roman No9 L"/>
              </w:rPr>
              <w:t>2</w:t>
            </w:r>
          </w:p>
        </w:tc>
        <w:tc>
          <w:tcPr>
            <w:tcW w:w="1096" w:type="dxa"/>
            <w:noWrap w:val="0"/>
            <w:vAlign w:val="center"/>
          </w:tcPr>
          <w:p w14:paraId="369B19B5">
            <w:pPr>
              <w:widowControl/>
              <w:jc w:val="center"/>
              <w:rPr>
                <w:rFonts w:ascii="Nimbus Roman No9 L" w:hAnsi="Nimbus Roman No9 L" w:cs="Nimbus Roman No9 L"/>
              </w:rPr>
            </w:pPr>
            <w:r>
              <w:rPr>
                <w:rFonts w:ascii="Nimbus Roman No9 L" w:hAnsi="Nimbus Roman No9 L" w:cs="Nimbus Roman No9 L"/>
              </w:rPr>
              <w:t>2025.3</w:t>
            </w:r>
          </w:p>
        </w:tc>
        <w:tc>
          <w:tcPr>
            <w:tcW w:w="4970" w:type="dxa"/>
            <w:noWrap w:val="0"/>
            <w:vAlign w:val="center"/>
          </w:tcPr>
          <w:p w14:paraId="37CB73B5">
            <w:pPr>
              <w:widowControl/>
              <w:jc w:val="left"/>
              <w:rPr>
                <w:rFonts w:ascii="Nimbus Roman No9 L" w:hAnsi="Nimbus Roman No9 L" w:cs="Nimbus Roman No9 L"/>
              </w:rPr>
            </w:pPr>
            <w:bookmarkStart w:id="18" w:name="OLE_LINK26"/>
            <w:bookmarkStart w:id="19" w:name="OLE_LINK37"/>
            <w:r>
              <w:rPr>
                <w:rFonts w:ascii="Nimbus Roman No9 L" w:hAnsi="Nimbus Roman No9 L" w:cs="Nimbus Roman No9 L"/>
              </w:rPr>
              <w:t>类型：</w:t>
            </w:r>
            <w:bookmarkEnd w:id="18"/>
            <w:r>
              <w:rPr>
                <w:rFonts w:ascii="Nimbus Roman No9 L" w:hAnsi="Nimbus Roman No9 L" w:cs="Nimbus Roman No9 L"/>
              </w:rPr>
              <w:t>软件系统</w:t>
            </w:r>
          </w:p>
          <w:p w14:paraId="2FBA4571">
            <w:pPr>
              <w:widowControl/>
              <w:jc w:val="left"/>
              <w:rPr>
                <w:rFonts w:ascii="Nimbus Roman No9 L" w:hAnsi="Nimbus Roman No9 L" w:cs="Nimbus Roman No9 L"/>
              </w:rPr>
            </w:pPr>
            <w:r>
              <w:rPr>
                <w:rFonts w:ascii="Nimbus Roman No9 L" w:hAnsi="Nimbus Roman No9 L" w:cs="Nimbus Roman No9 L"/>
              </w:rPr>
              <w:t>名称：超大体量时空数据分布式共享云盘系统（“时空数据共享云盘”）</w:t>
            </w:r>
          </w:p>
          <w:p w14:paraId="0A4A1D66">
            <w:pPr>
              <w:widowControl/>
              <w:jc w:val="left"/>
              <w:rPr>
                <w:rFonts w:ascii="Nimbus Roman No9 L" w:hAnsi="Nimbus Roman No9 L" w:cs="Nimbus Roman No9 L"/>
              </w:rPr>
            </w:pPr>
            <w:bookmarkStart w:id="20" w:name="OLE_LINK28"/>
            <w:bookmarkStart w:id="21" w:name="OLE_LINK27"/>
            <w:r>
              <w:rPr>
                <w:rFonts w:ascii="Nimbus Roman No9 L" w:hAnsi="Nimbus Roman No9 L" w:cs="Nimbus Roman No9 L"/>
              </w:rPr>
              <w:t>说明：</w:t>
            </w:r>
            <w:bookmarkEnd w:id="20"/>
            <w:bookmarkEnd w:id="21"/>
            <w:bookmarkStart w:id="22" w:name="OLE_LINK86"/>
            <w:bookmarkStart w:id="23" w:name="OLE_LINK74"/>
            <w:r>
              <w:rPr>
                <w:rFonts w:ascii="Nimbus Roman No9 L" w:hAnsi="Nimbus Roman No9 L" w:cs="Nimbus Roman No9 L"/>
              </w:rPr>
              <w:t>按每套数据只存储一份的思路，</w:t>
            </w:r>
            <w:bookmarkEnd w:id="22"/>
            <w:r>
              <w:rPr>
                <w:rFonts w:ascii="Nimbus Roman No9 L" w:hAnsi="Nimbus Roman No9 L" w:cs="Nimbus Roman No9 L"/>
              </w:rPr>
              <w:t>突破海量数据高效存储、文件指纹去重秒传、文件虚拟映射、数字水印流式加密等10多项关键技术，独创设计了一套面向时空数据专用的分布式文件存储架构，安全地与现有操作系统文件体系以及GIS生产体系打通，不仅拥有“百度”等网络云盘通用功能，还拥有超大体量时空数据安全稳定存储、高效管理共享、快速发布服务等专业功能，让数据以映射地址方式共享，解决同一数据在不同部门、技术人员之间重复存储拷贝问题，大幅减少数据拷贝耗费的时间、存储成本</w:t>
            </w:r>
            <w:bookmarkEnd w:id="19"/>
            <w:bookmarkEnd w:id="23"/>
            <w:r>
              <w:rPr>
                <w:rFonts w:ascii="Nimbus Roman No9 L" w:hAnsi="Nimbus Roman No9 L" w:cs="Nimbus Roman No9 L"/>
              </w:rPr>
              <w:t>。该产品填补了国内同类产品的空白，已申报全国测绘地理信息自主创新产品。</w:t>
            </w:r>
          </w:p>
          <w:p w14:paraId="236D305B">
            <w:pPr>
              <w:widowControl/>
              <w:jc w:val="left"/>
              <w:rPr>
                <w:rFonts w:ascii="Nimbus Roman No9 L" w:hAnsi="Nimbus Roman No9 L" w:cs="Nimbus Roman No9 L"/>
              </w:rPr>
            </w:pPr>
          </w:p>
        </w:tc>
        <w:tc>
          <w:tcPr>
            <w:tcW w:w="2269" w:type="dxa"/>
            <w:noWrap w:val="0"/>
            <w:vAlign w:val="center"/>
          </w:tcPr>
          <w:p w14:paraId="490FCB65">
            <w:pPr>
              <w:widowControl/>
              <w:jc w:val="center"/>
              <w:rPr>
                <w:rFonts w:ascii="Nimbus Roman No9 L" w:hAnsi="Nimbus Roman No9 L" w:cs="Nimbus Roman No9 L"/>
              </w:rPr>
            </w:pPr>
            <w:r>
              <w:rPr>
                <w:rFonts w:ascii="Nimbus Roman No9 L" w:hAnsi="Nimbus Roman No9 L" w:cs="Nimbus Roman No9 L"/>
              </w:rPr>
              <w:t>本人为成果研发负责人，牵头做好系统功能需求调研和架构设计，带领团队攻克海量数据高效存储、文件去重秒传等多项关键技术。</w:t>
            </w:r>
          </w:p>
        </w:tc>
      </w:tr>
      <w:tr w14:paraId="2772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3C329E95">
            <w:pPr>
              <w:widowControl/>
              <w:jc w:val="center"/>
              <w:rPr>
                <w:rFonts w:ascii="Nimbus Roman No9 L" w:hAnsi="Nimbus Roman No9 L" w:cs="Nimbus Roman No9 L"/>
              </w:rPr>
            </w:pPr>
            <w:r>
              <w:rPr>
                <w:rFonts w:ascii="Nimbus Roman No9 L" w:hAnsi="Nimbus Roman No9 L" w:cs="Nimbus Roman No9 L"/>
              </w:rPr>
              <w:t>3</w:t>
            </w:r>
          </w:p>
        </w:tc>
        <w:tc>
          <w:tcPr>
            <w:tcW w:w="1096" w:type="dxa"/>
            <w:noWrap w:val="0"/>
            <w:vAlign w:val="center"/>
          </w:tcPr>
          <w:p w14:paraId="549A2E53">
            <w:pPr>
              <w:widowControl/>
              <w:jc w:val="center"/>
              <w:rPr>
                <w:rFonts w:ascii="Nimbus Roman No9 L" w:hAnsi="Nimbus Roman No9 L" w:cs="Nimbus Roman No9 L"/>
              </w:rPr>
            </w:pPr>
            <w:r>
              <w:rPr>
                <w:rFonts w:ascii="Nimbus Roman No9 L" w:hAnsi="Nimbus Roman No9 L" w:cs="Nimbus Roman No9 L"/>
              </w:rPr>
              <w:t>2020.10</w:t>
            </w:r>
          </w:p>
        </w:tc>
        <w:tc>
          <w:tcPr>
            <w:tcW w:w="4970" w:type="dxa"/>
            <w:noWrap w:val="0"/>
            <w:vAlign w:val="center"/>
          </w:tcPr>
          <w:p w14:paraId="6AAF6672">
            <w:pPr>
              <w:widowControl/>
              <w:jc w:val="left"/>
              <w:rPr>
                <w:rFonts w:ascii="Nimbus Roman No9 L" w:hAnsi="Nimbus Roman No9 L" w:cs="Nimbus Roman No9 L"/>
              </w:rPr>
            </w:pPr>
            <w:bookmarkStart w:id="24" w:name="OLE_LINK21"/>
            <w:bookmarkStart w:id="25" w:name="OLE_LINK95"/>
            <w:bookmarkStart w:id="26" w:name="OLE_LINK94"/>
            <w:r>
              <w:rPr>
                <w:rFonts w:ascii="Nimbus Roman No9 L" w:hAnsi="Nimbus Roman No9 L" w:cs="Nimbus Roman No9 L"/>
              </w:rPr>
              <w:t>类型：</w:t>
            </w:r>
            <w:bookmarkEnd w:id="24"/>
            <w:r>
              <w:rPr>
                <w:rFonts w:ascii="Nimbus Roman No9 L" w:hAnsi="Nimbus Roman No9 L" w:cs="Nimbus Roman No9 L"/>
              </w:rPr>
              <w:t>软件系统</w:t>
            </w:r>
          </w:p>
          <w:p w14:paraId="6DA91E95">
            <w:pPr>
              <w:widowControl/>
              <w:jc w:val="left"/>
              <w:rPr>
                <w:rFonts w:ascii="Nimbus Roman No9 L" w:hAnsi="Nimbus Roman No9 L" w:cs="Nimbus Roman No9 L"/>
              </w:rPr>
            </w:pPr>
            <w:bookmarkStart w:id="27" w:name="OLE_LINK22"/>
            <w:r>
              <w:rPr>
                <w:rFonts w:ascii="Nimbus Roman No9 L" w:hAnsi="Nimbus Roman No9 L" w:cs="Nimbus Roman No9 L"/>
              </w:rPr>
              <w:t>名称：</w:t>
            </w:r>
            <w:bookmarkEnd w:id="27"/>
            <w:r>
              <w:rPr>
                <w:rFonts w:ascii="Nimbus Roman No9 L" w:hAnsi="Nimbus Roman No9 L" w:cs="Nimbus Roman No9 L"/>
              </w:rPr>
              <w:t>变化图斑智能提取系统</w:t>
            </w:r>
            <w:bookmarkEnd w:id="25"/>
            <w:bookmarkEnd w:id="26"/>
            <w:r>
              <w:rPr>
                <w:rFonts w:ascii="Nimbus Roman No9 L" w:hAnsi="Nimbus Roman No9 L" w:cs="Nimbus Roman No9 L"/>
              </w:rPr>
              <w:t>（</w:t>
            </w:r>
            <w:bookmarkStart w:id="28" w:name="OLE_LINK62"/>
            <w:r>
              <w:rPr>
                <w:rFonts w:ascii="Nimbus Roman No9 L" w:hAnsi="Nimbus Roman No9 L" w:cs="Nimbus Roman No9 L"/>
              </w:rPr>
              <w:t>“智多星”</w:t>
            </w:r>
            <w:bookmarkEnd w:id="28"/>
            <w:r>
              <w:rPr>
                <w:rFonts w:ascii="Nimbus Roman No9 L" w:hAnsi="Nimbus Roman No9 L" w:cs="Nimbus Roman No9 L"/>
              </w:rPr>
              <w:t>）</w:t>
            </w:r>
          </w:p>
          <w:p w14:paraId="63973A58">
            <w:pPr>
              <w:widowControl/>
              <w:jc w:val="left"/>
              <w:rPr>
                <w:rFonts w:ascii="Nimbus Roman No9 L" w:hAnsi="Nimbus Roman No9 L" w:cs="Nimbus Roman No9 L"/>
              </w:rPr>
            </w:pPr>
            <w:bookmarkStart w:id="29" w:name="OLE_LINK23"/>
            <w:r>
              <w:rPr>
                <w:rFonts w:ascii="Nimbus Roman No9 L" w:hAnsi="Nimbus Roman No9 L" w:cs="Nimbus Roman No9 L"/>
              </w:rPr>
              <w:t>说明：</w:t>
            </w:r>
            <w:bookmarkEnd w:id="29"/>
            <w:bookmarkStart w:id="30" w:name="OLE_LINK389"/>
            <w:bookmarkStart w:id="31" w:name="OLE_LINK18"/>
            <w:bookmarkStart w:id="32" w:name="OLE_LINK178"/>
            <w:r>
              <w:rPr>
                <w:rFonts w:ascii="Nimbus Roman No9 L" w:hAnsi="Nimbus Roman No9 L" w:cs="Nimbus Roman No9 L"/>
              </w:rPr>
              <w:t>坚持传统遥感小模型与大模型协同应用思路，构建了“影像预处理—智能提取—图斑筛查与分类—图斑边界半自动提取—统计分析”智能化生产流水线，显著提升云雾遮、拉花变形等复杂场景的处理水平，</w:t>
            </w:r>
            <w:bookmarkEnd w:id="30"/>
            <w:r>
              <w:rPr>
                <w:rFonts w:ascii="Nimbus Roman No9 L" w:hAnsi="Nimbus Roman No9 L" w:cs="Nimbus Roman No9 L"/>
              </w:rPr>
              <w:t>还实现从多光谱、雷达等多源影像中智能提取10多种典型地物。</w:t>
            </w:r>
            <w:bookmarkStart w:id="33" w:name="OLE_LINK384"/>
            <w:r>
              <w:rPr>
                <w:rFonts w:ascii="Nimbus Roman No9 L" w:hAnsi="Nimbus Roman No9 L" w:cs="Nimbus Roman No9 L"/>
              </w:rPr>
              <w:t>该产品</w:t>
            </w:r>
            <w:bookmarkEnd w:id="33"/>
            <w:bookmarkStart w:id="34" w:name="OLE_LINK443"/>
            <w:r>
              <w:rPr>
                <w:rFonts w:ascii="Nimbus Roman No9 L" w:hAnsi="Nimbus Roman No9 L" w:cs="Nimbus Roman No9 L"/>
              </w:rPr>
              <w:t>率先实现</w:t>
            </w:r>
            <w:bookmarkEnd w:id="34"/>
            <w:r>
              <w:rPr>
                <w:rFonts w:ascii="Nimbus Roman No9 L" w:hAnsi="Nimbus Roman No9 L" w:cs="Nimbus Roman No9 L"/>
              </w:rPr>
              <w:t>遥感影像智能解译技术在自然资源领域工程化应用，工作效率提升5倍以上</w:t>
            </w:r>
            <w:bookmarkEnd w:id="31"/>
            <w:r>
              <w:rPr>
                <w:rFonts w:ascii="Nimbus Roman No9 L" w:hAnsi="Nimbus Roman No9 L" w:cs="Nimbus Roman No9 L"/>
              </w:rPr>
              <w:t>，作为核心成果获得2023年度中国测绘科技进步二等奖。</w:t>
            </w:r>
            <w:bookmarkEnd w:id="32"/>
          </w:p>
        </w:tc>
        <w:tc>
          <w:tcPr>
            <w:tcW w:w="2269" w:type="dxa"/>
            <w:noWrap w:val="0"/>
            <w:vAlign w:val="center"/>
          </w:tcPr>
          <w:p w14:paraId="3D89DF6B">
            <w:pPr>
              <w:widowControl/>
              <w:jc w:val="center"/>
              <w:rPr>
                <w:rFonts w:ascii="Nimbus Roman No9 L" w:hAnsi="Nimbus Roman No9 L" w:cs="Nimbus Roman No9 L"/>
              </w:rPr>
            </w:pPr>
            <w:bookmarkStart w:id="35" w:name="OLE_LINK71"/>
            <w:r>
              <w:rPr>
                <w:rFonts w:ascii="Nimbus Roman No9 L" w:hAnsi="Nimbus Roman No9 L" w:cs="Nimbus Roman No9 L"/>
              </w:rPr>
              <w:t>本人为成果主要完成人员，参与系统功能需求调研与技术路线选型，协同团队其他成员攻克系列关键技术问题，着力推进系统在全省综合监测中全面应用。</w:t>
            </w:r>
            <w:bookmarkEnd w:id="35"/>
          </w:p>
        </w:tc>
      </w:tr>
      <w:tr w14:paraId="0172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321C0D8C">
            <w:pPr>
              <w:widowControl/>
              <w:jc w:val="center"/>
              <w:rPr>
                <w:rFonts w:ascii="Nimbus Roman No9 L" w:hAnsi="Nimbus Roman No9 L" w:cs="Nimbus Roman No9 L"/>
              </w:rPr>
            </w:pPr>
            <w:r>
              <w:rPr>
                <w:rFonts w:ascii="Nimbus Roman No9 L" w:hAnsi="Nimbus Roman No9 L" w:cs="Nimbus Roman No9 L"/>
              </w:rPr>
              <w:t>4</w:t>
            </w:r>
          </w:p>
        </w:tc>
        <w:tc>
          <w:tcPr>
            <w:tcW w:w="1096" w:type="dxa"/>
            <w:noWrap w:val="0"/>
            <w:vAlign w:val="center"/>
          </w:tcPr>
          <w:p w14:paraId="10EDAF5E">
            <w:pPr>
              <w:widowControl/>
              <w:jc w:val="center"/>
              <w:rPr>
                <w:rFonts w:ascii="Nimbus Roman No9 L" w:hAnsi="Nimbus Roman No9 L" w:cs="Nimbus Roman No9 L"/>
              </w:rPr>
            </w:pPr>
            <w:r>
              <w:rPr>
                <w:rFonts w:ascii="Nimbus Roman No9 L" w:hAnsi="Nimbus Roman No9 L" w:cs="Nimbus Roman No9 L"/>
              </w:rPr>
              <w:t>2021.8</w:t>
            </w:r>
          </w:p>
        </w:tc>
        <w:tc>
          <w:tcPr>
            <w:tcW w:w="4970" w:type="dxa"/>
            <w:noWrap w:val="0"/>
            <w:vAlign w:val="center"/>
          </w:tcPr>
          <w:p w14:paraId="03BA3616">
            <w:pPr>
              <w:widowControl/>
              <w:jc w:val="left"/>
              <w:rPr>
                <w:rFonts w:ascii="Nimbus Roman No9 L" w:hAnsi="Nimbus Roman No9 L" w:cs="Nimbus Roman No9 L"/>
              </w:rPr>
            </w:pPr>
            <w:bookmarkStart w:id="36" w:name="OLE_LINK29"/>
            <w:bookmarkStart w:id="37" w:name="OLE_LINK70"/>
            <w:r>
              <w:rPr>
                <w:rFonts w:ascii="Nimbus Roman No9 L" w:hAnsi="Nimbus Roman No9 L" w:cs="Nimbus Roman No9 L"/>
              </w:rPr>
              <w:t>类型：</w:t>
            </w:r>
            <w:bookmarkEnd w:id="36"/>
            <w:bookmarkStart w:id="38" w:name="OLE_LINK38"/>
            <w:bookmarkStart w:id="39" w:name="OLE_LINK39"/>
            <w:r>
              <w:rPr>
                <w:rFonts w:ascii="Nimbus Roman No9 L" w:hAnsi="Nimbus Roman No9 L" w:cs="Nimbus Roman No9 L"/>
              </w:rPr>
              <w:t>地方标准</w:t>
            </w:r>
          </w:p>
          <w:bookmarkEnd w:id="38"/>
          <w:bookmarkEnd w:id="39"/>
          <w:p w14:paraId="12CA5AA6">
            <w:pPr>
              <w:widowControl/>
              <w:jc w:val="left"/>
              <w:rPr>
                <w:rFonts w:ascii="Nimbus Roman No9 L" w:hAnsi="Nimbus Roman No9 L" w:cs="Nimbus Roman No9 L"/>
              </w:rPr>
            </w:pPr>
            <w:r>
              <w:rPr>
                <w:rFonts w:ascii="Nimbus Roman No9 L" w:hAnsi="Nimbus Roman No9 L" w:cs="Nimbus Roman No9 L"/>
              </w:rPr>
              <w:t>名称：河湖管理范围划定技术规程</w:t>
            </w:r>
            <w:bookmarkStart w:id="40" w:name="OLE_LINK30"/>
            <w:bookmarkStart w:id="41" w:name="OLE_LINK32"/>
            <w:r>
              <w:rPr>
                <w:rFonts w:ascii="Nimbus Roman No9 L" w:hAnsi="Nimbus Roman No9 L" w:cs="Nimbus Roman No9 L"/>
              </w:rPr>
              <w:t>DB43/T 2066—2021</w:t>
            </w:r>
          </w:p>
          <w:bookmarkEnd w:id="40"/>
          <w:p w14:paraId="22FE5BF4">
            <w:pPr>
              <w:widowControl/>
              <w:jc w:val="left"/>
              <w:rPr>
                <w:rFonts w:ascii="Nimbus Roman No9 L" w:hAnsi="Nimbus Roman No9 L" w:cs="Nimbus Roman No9 L"/>
              </w:rPr>
            </w:pPr>
            <w:r>
              <w:rPr>
                <w:rFonts w:ascii="Nimbus Roman No9 L" w:hAnsi="Nimbus Roman No9 L" w:cs="Nimbus Roman No9 L"/>
              </w:rPr>
              <w:t>说明：</w:t>
            </w:r>
            <w:bookmarkStart w:id="42" w:name="OLE_LINK75"/>
            <w:r>
              <w:rPr>
                <w:rFonts w:ascii="Nimbus Roman No9 L" w:hAnsi="Nimbus Roman No9 L" w:cs="Nimbus Roman No9 L"/>
              </w:rPr>
              <w:t>为国内第一本河湖管理范围划定技术规程，确立了河湖管理范围划定程序，综合应用多种现代测绘地理信息技术，立足自然资源部门已有的航空航天遥感影像、数字线划图、确权登记等相关基础资料,大幅节约划界成本，强化划界成果的空间信息化，确保划界成果在坐标基准、成果格式等技术指标方面与自然资源部门相关成果无缝对接，有力支撑确权登记、空间规划等后续工作开展。</w:t>
            </w:r>
            <w:bookmarkEnd w:id="37"/>
            <w:bookmarkEnd w:id="41"/>
            <w:bookmarkEnd w:id="42"/>
          </w:p>
        </w:tc>
        <w:tc>
          <w:tcPr>
            <w:tcW w:w="2269" w:type="dxa"/>
            <w:noWrap w:val="0"/>
            <w:vAlign w:val="center"/>
          </w:tcPr>
          <w:p w14:paraId="74524805">
            <w:pPr>
              <w:widowControl/>
              <w:jc w:val="center"/>
              <w:rPr>
                <w:rFonts w:ascii="Nimbus Roman No9 L" w:hAnsi="Nimbus Roman No9 L" w:cs="Nimbus Roman No9 L"/>
              </w:rPr>
            </w:pPr>
            <w:r>
              <w:rPr>
                <w:rFonts w:ascii="Nimbus Roman No9 L" w:hAnsi="Nimbus Roman No9 L" w:cs="Nimbus Roman No9 L"/>
              </w:rPr>
              <w:t>排名第3，本人为标准制定技术负责人，全面负责全省河湖管理划定试点工作，并根据后续全省河湖管理范围划定全面开展情况修改完善该标准。</w:t>
            </w:r>
          </w:p>
        </w:tc>
      </w:tr>
      <w:tr w14:paraId="7CD5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0F86A70A">
            <w:pPr>
              <w:widowControl/>
              <w:jc w:val="center"/>
              <w:rPr>
                <w:rFonts w:ascii="Nimbus Roman No9 L" w:hAnsi="Nimbus Roman No9 L" w:cs="Nimbus Roman No9 L"/>
              </w:rPr>
            </w:pPr>
            <w:r>
              <w:rPr>
                <w:rFonts w:ascii="Nimbus Roman No9 L" w:hAnsi="Nimbus Roman No9 L" w:cs="Nimbus Roman No9 L"/>
              </w:rPr>
              <w:t>5</w:t>
            </w:r>
          </w:p>
        </w:tc>
        <w:tc>
          <w:tcPr>
            <w:tcW w:w="1096" w:type="dxa"/>
            <w:noWrap w:val="0"/>
            <w:vAlign w:val="center"/>
          </w:tcPr>
          <w:p w14:paraId="001AF7C1">
            <w:pPr>
              <w:widowControl/>
              <w:jc w:val="center"/>
              <w:rPr>
                <w:rFonts w:ascii="Nimbus Roman No9 L" w:hAnsi="Nimbus Roman No9 L" w:cs="Nimbus Roman No9 L"/>
              </w:rPr>
            </w:pPr>
            <w:r>
              <w:rPr>
                <w:rFonts w:ascii="Nimbus Roman No9 L" w:hAnsi="Nimbus Roman No9 L" w:cs="Nimbus Roman No9 L"/>
              </w:rPr>
              <w:t>2022.12</w:t>
            </w:r>
          </w:p>
        </w:tc>
        <w:tc>
          <w:tcPr>
            <w:tcW w:w="4970" w:type="dxa"/>
            <w:noWrap w:val="0"/>
            <w:vAlign w:val="center"/>
          </w:tcPr>
          <w:p w14:paraId="4D6EDD80">
            <w:pPr>
              <w:widowControl/>
              <w:jc w:val="left"/>
              <w:rPr>
                <w:rFonts w:ascii="Nimbus Roman No9 L" w:hAnsi="Nimbus Roman No9 L" w:cs="Nimbus Roman No9 L"/>
              </w:rPr>
            </w:pPr>
            <w:r>
              <w:rPr>
                <w:rFonts w:ascii="Nimbus Roman No9 L" w:hAnsi="Nimbus Roman No9 L" w:cs="Nimbus Roman No9 L"/>
              </w:rPr>
              <w:t>类型：专著</w:t>
            </w:r>
          </w:p>
          <w:p w14:paraId="260BB3FC">
            <w:pPr>
              <w:widowControl/>
              <w:jc w:val="left"/>
              <w:rPr>
                <w:rFonts w:ascii="Nimbus Roman No9 L" w:hAnsi="Nimbus Roman No9 L" w:cs="Nimbus Roman No9 L"/>
              </w:rPr>
            </w:pPr>
            <w:r>
              <w:rPr>
                <w:rFonts w:ascii="Nimbus Roman No9 L" w:hAnsi="Nimbus Roman No9 L" w:cs="Nimbus Roman No9 L"/>
              </w:rPr>
              <w:t>名称：</w:t>
            </w:r>
            <w:bookmarkStart w:id="43" w:name="OLE_LINK41"/>
            <w:r>
              <w:rPr>
                <w:rFonts w:ascii="Nimbus Roman No9 L" w:hAnsi="Nimbus Roman No9 L" w:cs="Nimbus Roman No9 L"/>
              </w:rPr>
              <w:t>湖南省自然资源“天空地网”一体化监测探索与实践</w:t>
            </w:r>
          </w:p>
          <w:bookmarkEnd w:id="43"/>
          <w:p w14:paraId="53F23930">
            <w:pPr>
              <w:widowControl/>
              <w:jc w:val="left"/>
              <w:rPr>
                <w:rFonts w:ascii="Nimbus Roman No9 L" w:hAnsi="Nimbus Roman No9 L" w:cs="Nimbus Roman No9 L"/>
              </w:rPr>
            </w:pPr>
            <w:r>
              <w:rPr>
                <w:rFonts w:ascii="Nimbus Roman No9 L" w:hAnsi="Nimbus Roman No9 L" w:cs="Nimbus Roman No9 L"/>
              </w:rPr>
              <w:t>说明：</w:t>
            </w:r>
            <w:bookmarkStart w:id="44" w:name="OLE_LINK80"/>
            <w:bookmarkStart w:id="45" w:name="OLE_LINK54"/>
            <w:r>
              <w:rPr>
                <w:rFonts w:ascii="Nimbus Roman No9 L" w:hAnsi="Nimbus Roman No9 L" w:cs="Nimbus Roman No9 L"/>
              </w:rPr>
              <w:t>出</w:t>
            </w:r>
            <w:bookmarkStart w:id="46" w:name="OLE_LINK79"/>
            <w:r>
              <w:rPr>
                <w:rFonts w:ascii="Nimbus Roman No9 L" w:hAnsi="Nimbus Roman No9 L" w:cs="Nimbus Roman No9 L"/>
              </w:rPr>
              <w:t>版于</w:t>
            </w:r>
            <w:bookmarkEnd w:id="44"/>
            <w:bookmarkEnd w:id="46"/>
            <w:r>
              <w:rPr>
                <w:rFonts w:ascii="Nimbus Roman No9 L" w:hAnsi="Nimbus Roman No9 L" w:cs="Nimbus Roman No9 L"/>
              </w:rPr>
              <w:t>湖南省地图出版社</w:t>
            </w:r>
            <w:bookmarkEnd w:id="45"/>
            <w:r>
              <w:rPr>
                <w:rFonts w:ascii="Nimbus Roman No9 L" w:hAnsi="Nimbus Roman No9 L" w:cs="Nimbus Roman No9 L"/>
              </w:rPr>
              <w:t>，</w:t>
            </w:r>
            <w:bookmarkStart w:id="47" w:name="OLE_LINK179"/>
            <w:bookmarkStart w:id="48" w:name="OLE_LINK180"/>
            <w:bookmarkStart w:id="49" w:name="OLE_LINK150"/>
            <w:r>
              <w:rPr>
                <w:rFonts w:ascii="Nimbus Roman No9 L" w:hAnsi="Nimbus Roman No9 L" w:cs="Nimbus Roman No9 L"/>
              </w:rPr>
              <w:t>为国内“天空地网”综合监测体系建设的第一本专著</w:t>
            </w:r>
            <w:bookmarkEnd w:id="47"/>
            <w:bookmarkEnd w:id="48"/>
            <w:bookmarkEnd w:id="49"/>
          </w:p>
        </w:tc>
        <w:tc>
          <w:tcPr>
            <w:tcW w:w="2269" w:type="dxa"/>
            <w:noWrap w:val="0"/>
            <w:vAlign w:val="center"/>
          </w:tcPr>
          <w:p w14:paraId="1F0BD99B">
            <w:pPr>
              <w:widowControl/>
              <w:jc w:val="center"/>
              <w:rPr>
                <w:rFonts w:ascii="Nimbus Roman No9 L" w:hAnsi="Nimbus Roman No9 L" w:cs="Nimbus Roman No9 L"/>
              </w:rPr>
            </w:pPr>
            <w:r>
              <w:rPr>
                <w:rFonts w:ascii="Nimbus Roman No9 L" w:hAnsi="Nimbus Roman No9 L" w:cs="Nimbus Roman No9 L"/>
              </w:rPr>
              <w:t>排名第4，为该专著前三章内容的主要执笔人</w:t>
            </w:r>
          </w:p>
        </w:tc>
      </w:tr>
      <w:tr w14:paraId="5028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2598F970">
            <w:pPr>
              <w:widowControl/>
              <w:jc w:val="center"/>
              <w:rPr>
                <w:rFonts w:ascii="Nimbus Roman No9 L" w:hAnsi="Nimbus Roman No9 L" w:cs="Nimbus Roman No9 L"/>
              </w:rPr>
            </w:pPr>
            <w:r>
              <w:rPr>
                <w:rFonts w:ascii="Nimbus Roman No9 L" w:hAnsi="Nimbus Roman No9 L" w:cs="Nimbus Roman No9 L"/>
              </w:rPr>
              <w:t>6</w:t>
            </w:r>
          </w:p>
        </w:tc>
        <w:tc>
          <w:tcPr>
            <w:tcW w:w="1096" w:type="dxa"/>
            <w:noWrap w:val="0"/>
            <w:vAlign w:val="center"/>
          </w:tcPr>
          <w:p w14:paraId="3D6E89FE">
            <w:pPr>
              <w:widowControl/>
              <w:jc w:val="center"/>
              <w:rPr>
                <w:rFonts w:ascii="Nimbus Roman No9 L" w:hAnsi="Nimbus Roman No9 L" w:cs="Nimbus Roman No9 L"/>
              </w:rPr>
            </w:pPr>
            <w:r>
              <w:rPr>
                <w:rFonts w:ascii="Nimbus Roman No9 L" w:hAnsi="Nimbus Roman No9 L" w:cs="Nimbus Roman No9 L"/>
              </w:rPr>
              <w:t>2023.12</w:t>
            </w:r>
          </w:p>
        </w:tc>
        <w:tc>
          <w:tcPr>
            <w:tcW w:w="4970" w:type="dxa"/>
            <w:noWrap w:val="0"/>
            <w:vAlign w:val="center"/>
          </w:tcPr>
          <w:p w14:paraId="000AFEF1">
            <w:pPr>
              <w:widowControl/>
              <w:jc w:val="left"/>
              <w:rPr>
                <w:rFonts w:ascii="Nimbus Roman No9 L" w:hAnsi="Nimbus Roman No9 L" w:cs="Nimbus Roman No9 L"/>
              </w:rPr>
            </w:pPr>
            <w:bookmarkStart w:id="50" w:name="OLE_LINK108"/>
            <w:r>
              <w:rPr>
                <w:rFonts w:ascii="Nimbus Roman No9 L" w:hAnsi="Nimbus Roman No9 L" w:cs="Nimbus Roman No9 L"/>
              </w:rPr>
              <w:t>类型：</w:t>
            </w:r>
            <w:bookmarkStart w:id="51" w:name="OLE_LINK42"/>
            <w:r>
              <w:rPr>
                <w:rFonts w:ascii="Nimbus Roman No9 L" w:hAnsi="Nimbus Roman No9 L" w:cs="Nimbus Roman No9 L"/>
              </w:rPr>
              <w:t>论文</w:t>
            </w:r>
            <w:bookmarkEnd w:id="51"/>
          </w:p>
          <w:p w14:paraId="588DA1EA">
            <w:pPr>
              <w:widowControl/>
              <w:jc w:val="left"/>
              <w:rPr>
                <w:rFonts w:ascii="Nimbus Roman No9 L" w:hAnsi="Nimbus Roman No9 L" w:cs="Nimbus Roman No9 L"/>
              </w:rPr>
            </w:pPr>
            <w:bookmarkStart w:id="52" w:name="OLE_LINK34"/>
            <w:bookmarkStart w:id="53" w:name="OLE_LINK33"/>
            <w:r>
              <w:rPr>
                <w:rFonts w:ascii="Nimbus Roman No9 L" w:hAnsi="Nimbus Roman No9 L" w:cs="Nimbus Roman No9 L"/>
              </w:rPr>
              <w:t>名称：</w:t>
            </w:r>
            <w:bookmarkEnd w:id="52"/>
            <w:bookmarkEnd w:id="53"/>
            <w:bookmarkStart w:id="54" w:name="OLE_LINK43"/>
            <w:r>
              <w:rPr>
                <w:rFonts w:ascii="Nimbus Roman No9 L" w:hAnsi="Nimbus Roman No9 L" w:cs="Nimbus Roman No9 L"/>
              </w:rPr>
              <w:t>自然资源“天空地网”综合监测体系构建探索与实践</w:t>
            </w:r>
            <w:bookmarkEnd w:id="50"/>
          </w:p>
          <w:bookmarkEnd w:id="54"/>
          <w:p w14:paraId="7CCEED51">
            <w:pPr>
              <w:widowControl/>
              <w:jc w:val="left"/>
              <w:rPr>
                <w:rFonts w:ascii="Nimbus Roman No9 L" w:hAnsi="Nimbus Roman No9 L" w:cs="Nimbus Roman No9 L"/>
              </w:rPr>
            </w:pPr>
            <w:bookmarkStart w:id="55" w:name="OLE_LINK35"/>
            <w:r>
              <w:rPr>
                <w:rFonts w:ascii="Nimbus Roman No9 L" w:hAnsi="Nimbus Roman No9 L" w:cs="Nimbus Roman No9 L"/>
              </w:rPr>
              <w:t>说明：</w:t>
            </w:r>
            <w:bookmarkEnd w:id="55"/>
            <w:bookmarkStart w:id="56" w:name="OLE_LINK44"/>
            <w:bookmarkStart w:id="57" w:name="OLE_LINK82"/>
            <w:bookmarkStart w:id="58" w:name="OLE_LINK81"/>
            <w:r>
              <w:rPr>
                <w:rFonts w:ascii="Nimbus Roman No9 L" w:hAnsi="Nimbus Roman No9 L" w:cs="Nimbus Roman No9 L"/>
              </w:rPr>
              <w:t>发表于</w:t>
            </w:r>
            <w:bookmarkStart w:id="59" w:name="OLE_LINK31"/>
            <w:r>
              <w:rPr>
                <w:rFonts w:ascii="Nimbus Roman No9 L" w:hAnsi="Nimbus Roman No9 L" w:cs="Nimbus Roman No9 L"/>
              </w:rPr>
              <w:t>《环境监测管理与技术</w:t>
            </w:r>
            <w:bookmarkEnd w:id="56"/>
            <w:r>
              <w:rPr>
                <w:rFonts w:ascii="Nimbus Roman No9 L" w:hAnsi="Nimbus Roman No9 L" w:cs="Nimbus Roman No9 L"/>
              </w:rPr>
              <w:t>》，CSCD</w:t>
            </w:r>
            <w:bookmarkEnd w:id="59"/>
            <w:r>
              <w:rPr>
                <w:rFonts w:ascii="Nimbus Roman No9 L" w:hAnsi="Nimbus Roman No9 L" w:cs="Nimbus Roman No9 L"/>
              </w:rPr>
              <w:t>核心期刊</w:t>
            </w:r>
            <w:bookmarkEnd w:id="57"/>
            <w:bookmarkEnd w:id="58"/>
          </w:p>
        </w:tc>
        <w:tc>
          <w:tcPr>
            <w:tcW w:w="2269" w:type="dxa"/>
            <w:noWrap w:val="0"/>
            <w:vAlign w:val="center"/>
          </w:tcPr>
          <w:p w14:paraId="2DECA4F8">
            <w:pPr>
              <w:widowControl/>
              <w:jc w:val="center"/>
              <w:rPr>
                <w:rFonts w:ascii="Nimbus Roman No9 L" w:hAnsi="Nimbus Roman No9 L" w:cs="Nimbus Roman No9 L"/>
              </w:rPr>
            </w:pPr>
            <w:r>
              <w:rPr>
                <w:rFonts w:ascii="Nimbus Roman No9 L" w:hAnsi="Nimbus Roman No9 L" w:cs="Nimbus Roman No9 L"/>
              </w:rPr>
              <w:t>排名第1</w:t>
            </w:r>
          </w:p>
        </w:tc>
      </w:tr>
      <w:tr w14:paraId="2B1A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029ED71F">
            <w:pPr>
              <w:widowControl/>
              <w:jc w:val="center"/>
              <w:rPr>
                <w:rFonts w:ascii="Nimbus Roman No9 L" w:hAnsi="Nimbus Roman No9 L" w:cs="Nimbus Roman No9 L"/>
              </w:rPr>
            </w:pPr>
            <w:r>
              <w:rPr>
                <w:rFonts w:ascii="Nimbus Roman No9 L" w:hAnsi="Nimbus Roman No9 L" w:cs="Nimbus Roman No9 L"/>
              </w:rPr>
              <w:t>7</w:t>
            </w:r>
          </w:p>
        </w:tc>
        <w:tc>
          <w:tcPr>
            <w:tcW w:w="1096" w:type="dxa"/>
            <w:noWrap w:val="0"/>
            <w:vAlign w:val="center"/>
          </w:tcPr>
          <w:p w14:paraId="6DFE08A3">
            <w:pPr>
              <w:widowControl/>
              <w:jc w:val="center"/>
              <w:rPr>
                <w:rFonts w:ascii="Nimbus Roman No9 L" w:hAnsi="Nimbus Roman No9 L" w:cs="Nimbus Roman No9 L"/>
              </w:rPr>
            </w:pPr>
            <w:bookmarkStart w:id="60" w:name="OLE_LINK1"/>
            <w:r>
              <w:rPr>
                <w:rFonts w:ascii="Nimbus Roman No9 L" w:hAnsi="Nimbus Roman No9 L" w:cs="Nimbus Roman No9 L"/>
              </w:rPr>
              <w:t>2019.3</w:t>
            </w:r>
            <w:bookmarkEnd w:id="60"/>
          </w:p>
        </w:tc>
        <w:tc>
          <w:tcPr>
            <w:tcW w:w="4970" w:type="dxa"/>
            <w:noWrap w:val="0"/>
            <w:vAlign w:val="center"/>
          </w:tcPr>
          <w:p w14:paraId="7D69C6FF">
            <w:pPr>
              <w:widowControl/>
              <w:jc w:val="left"/>
              <w:rPr>
                <w:rFonts w:ascii="Nimbus Roman No9 L" w:hAnsi="Nimbus Roman No9 L" w:cs="Nimbus Roman No9 L"/>
              </w:rPr>
            </w:pPr>
            <w:r>
              <w:rPr>
                <w:rFonts w:ascii="Nimbus Roman No9 L" w:hAnsi="Nimbus Roman No9 L" w:cs="Nimbus Roman No9 L"/>
              </w:rPr>
              <w:t>类型：论文</w:t>
            </w:r>
          </w:p>
          <w:p w14:paraId="3093F560">
            <w:pPr>
              <w:widowControl/>
              <w:jc w:val="left"/>
              <w:rPr>
                <w:rFonts w:ascii="Nimbus Roman No9 L" w:hAnsi="Nimbus Roman No9 L" w:cs="Nimbus Roman No9 L"/>
              </w:rPr>
            </w:pPr>
            <w:r>
              <w:rPr>
                <w:rFonts w:ascii="Nimbus Roman No9 L" w:hAnsi="Nimbus Roman No9 L" w:cs="Nimbus Roman No9 L"/>
              </w:rPr>
              <w:t>名称：</w:t>
            </w:r>
            <w:bookmarkStart w:id="61" w:name="OLE_LINK45"/>
            <w:r>
              <w:rPr>
                <w:rFonts w:ascii="Nimbus Roman No9 L" w:hAnsi="Nimbus Roman No9 L" w:cs="Nimbus Roman No9 L"/>
              </w:rPr>
              <w:t>基于广义立体像对的高分辨率遥感影像阴影检测</w:t>
            </w:r>
          </w:p>
          <w:bookmarkEnd w:id="61"/>
          <w:p w14:paraId="2018659B">
            <w:pPr>
              <w:widowControl/>
              <w:jc w:val="left"/>
              <w:rPr>
                <w:rFonts w:ascii="Nimbus Roman No9 L" w:hAnsi="Nimbus Roman No9 L" w:cs="Nimbus Roman No9 L"/>
              </w:rPr>
            </w:pPr>
            <w:r>
              <w:rPr>
                <w:rFonts w:ascii="Nimbus Roman No9 L" w:hAnsi="Nimbus Roman No9 L" w:cs="Nimbus Roman No9 L"/>
              </w:rPr>
              <w:t>说明：</w:t>
            </w:r>
            <w:bookmarkStart w:id="62" w:name="OLE_LINK46"/>
            <w:r>
              <w:rPr>
                <w:rFonts w:ascii="Nimbus Roman No9 L" w:hAnsi="Nimbus Roman No9 L" w:cs="Nimbus Roman No9 L"/>
              </w:rPr>
              <w:t>发表于</w:t>
            </w:r>
            <w:bookmarkStart w:id="63" w:name="OLE_LINK40"/>
            <w:bookmarkStart w:id="64" w:name="OLE_LINK50"/>
            <w:r>
              <w:rPr>
                <w:rFonts w:ascii="Nimbus Roman No9 L" w:hAnsi="Nimbus Roman No9 L" w:cs="Nimbus Roman No9 L"/>
              </w:rPr>
              <w:t>《电子测量与仪器学报》，CSCD</w:t>
            </w:r>
            <w:bookmarkEnd w:id="63"/>
            <w:bookmarkEnd w:id="64"/>
            <w:r>
              <w:rPr>
                <w:rFonts w:ascii="Nimbus Roman No9 L" w:hAnsi="Nimbus Roman No9 L" w:cs="Nimbus Roman No9 L"/>
              </w:rPr>
              <w:t>核心期刊</w:t>
            </w:r>
            <w:bookmarkEnd w:id="62"/>
          </w:p>
        </w:tc>
        <w:tc>
          <w:tcPr>
            <w:tcW w:w="2269" w:type="dxa"/>
            <w:noWrap w:val="0"/>
            <w:vAlign w:val="center"/>
          </w:tcPr>
          <w:p w14:paraId="6CC002F6">
            <w:pPr>
              <w:widowControl/>
              <w:jc w:val="center"/>
              <w:rPr>
                <w:rFonts w:ascii="Nimbus Roman No9 L" w:hAnsi="Nimbus Roman No9 L" w:cs="Nimbus Roman No9 L"/>
              </w:rPr>
            </w:pPr>
            <w:r>
              <w:rPr>
                <w:rFonts w:ascii="Nimbus Roman No9 L" w:hAnsi="Nimbus Roman No9 L" w:cs="Nimbus Roman No9 L"/>
              </w:rPr>
              <w:t>排名第1</w:t>
            </w:r>
          </w:p>
        </w:tc>
      </w:tr>
      <w:tr w14:paraId="16FB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7FE79979">
            <w:pPr>
              <w:widowControl/>
              <w:jc w:val="center"/>
              <w:rPr>
                <w:rFonts w:ascii="Nimbus Roman No9 L" w:hAnsi="Nimbus Roman No9 L" w:cs="Nimbus Roman No9 L"/>
              </w:rPr>
            </w:pPr>
            <w:r>
              <w:rPr>
                <w:rFonts w:ascii="Nimbus Roman No9 L" w:hAnsi="Nimbus Roman No9 L" w:cs="Nimbus Roman No9 L"/>
              </w:rPr>
              <w:t>8</w:t>
            </w:r>
          </w:p>
        </w:tc>
        <w:tc>
          <w:tcPr>
            <w:tcW w:w="1096" w:type="dxa"/>
            <w:noWrap w:val="0"/>
            <w:vAlign w:val="center"/>
          </w:tcPr>
          <w:p w14:paraId="7EC2994C">
            <w:pPr>
              <w:widowControl/>
              <w:jc w:val="center"/>
              <w:rPr>
                <w:rFonts w:ascii="Nimbus Roman No9 L" w:hAnsi="Nimbus Roman No9 L" w:cs="Nimbus Roman No9 L"/>
              </w:rPr>
            </w:pPr>
            <w:r>
              <w:rPr>
                <w:rFonts w:ascii="Nimbus Roman No9 L" w:hAnsi="Nimbus Roman No9 L" w:cs="Nimbus Roman No9 L"/>
              </w:rPr>
              <w:t>2018.12</w:t>
            </w:r>
          </w:p>
        </w:tc>
        <w:tc>
          <w:tcPr>
            <w:tcW w:w="4970" w:type="dxa"/>
            <w:noWrap w:val="0"/>
            <w:vAlign w:val="center"/>
          </w:tcPr>
          <w:p w14:paraId="52F4D934">
            <w:pPr>
              <w:widowControl/>
              <w:jc w:val="left"/>
              <w:rPr>
                <w:rFonts w:ascii="Nimbus Roman No9 L" w:hAnsi="Nimbus Roman No9 L" w:cs="Nimbus Roman No9 L"/>
              </w:rPr>
            </w:pPr>
            <w:bookmarkStart w:id="65" w:name="OLE_LINK36"/>
            <w:r>
              <w:rPr>
                <w:rFonts w:ascii="Nimbus Roman No9 L" w:hAnsi="Nimbus Roman No9 L" w:cs="Nimbus Roman No9 L"/>
              </w:rPr>
              <w:t>类型：</w:t>
            </w:r>
            <w:bookmarkStart w:id="66" w:name="OLE_LINK47"/>
            <w:r>
              <w:rPr>
                <w:rFonts w:ascii="Nimbus Roman No9 L" w:hAnsi="Nimbus Roman No9 L" w:cs="Nimbus Roman No9 L"/>
              </w:rPr>
              <w:t>论文</w:t>
            </w:r>
            <w:bookmarkEnd w:id="66"/>
          </w:p>
          <w:p w14:paraId="194DCC2C">
            <w:pPr>
              <w:widowControl/>
              <w:jc w:val="left"/>
              <w:rPr>
                <w:rFonts w:ascii="Nimbus Roman No9 L" w:hAnsi="Nimbus Roman No9 L" w:cs="Nimbus Roman No9 L"/>
              </w:rPr>
            </w:pPr>
            <w:r>
              <w:rPr>
                <w:rFonts w:ascii="Nimbus Roman No9 L" w:hAnsi="Nimbus Roman No9 L" w:cs="Nimbus Roman No9 L"/>
              </w:rPr>
              <w:t>名称：</w:t>
            </w:r>
            <w:bookmarkEnd w:id="65"/>
            <w:r>
              <w:rPr>
                <w:rFonts w:ascii="Nimbus Roman No9 L" w:hAnsi="Nimbus Roman No9 L" w:cs="Nimbus Roman No9 L"/>
              </w:rPr>
              <w:t>一种高分辨率遥感影像阴影补偿方法</w:t>
            </w:r>
          </w:p>
          <w:p w14:paraId="52F3730C">
            <w:pPr>
              <w:widowControl/>
              <w:jc w:val="left"/>
              <w:rPr>
                <w:rFonts w:ascii="Nimbus Roman No9 L" w:hAnsi="Nimbus Roman No9 L" w:cs="Nimbus Roman No9 L"/>
              </w:rPr>
            </w:pPr>
            <w:r>
              <w:rPr>
                <w:rFonts w:ascii="Nimbus Roman No9 L" w:hAnsi="Nimbus Roman No9 L" w:cs="Nimbus Roman No9 L"/>
              </w:rPr>
              <w:t>说明：</w:t>
            </w:r>
            <w:bookmarkStart w:id="67" w:name="OLE_LINK84"/>
            <w:bookmarkStart w:id="68" w:name="OLE_LINK83"/>
            <w:r>
              <w:rPr>
                <w:rFonts w:ascii="Nimbus Roman No9 L" w:hAnsi="Nimbus Roman No9 L" w:cs="Nimbus Roman No9 L"/>
              </w:rPr>
              <w:t>发表于</w:t>
            </w:r>
            <w:bookmarkStart w:id="69" w:name="OLE_LINK53"/>
            <w:r>
              <w:rPr>
                <w:rFonts w:ascii="Nimbus Roman No9 L" w:hAnsi="Nimbus Roman No9 L" w:cs="Nimbus Roman No9 L"/>
              </w:rPr>
              <w:t>《测绘科学》，CSCD</w:t>
            </w:r>
            <w:bookmarkEnd w:id="69"/>
            <w:r>
              <w:rPr>
                <w:rFonts w:ascii="Nimbus Roman No9 L" w:hAnsi="Nimbus Roman No9 L" w:cs="Nimbus Roman No9 L"/>
              </w:rPr>
              <w:t>核心期刊</w:t>
            </w:r>
            <w:bookmarkEnd w:id="67"/>
            <w:bookmarkEnd w:id="68"/>
          </w:p>
        </w:tc>
        <w:tc>
          <w:tcPr>
            <w:tcW w:w="2269" w:type="dxa"/>
            <w:noWrap w:val="0"/>
            <w:vAlign w:val="center"/>
          </w:tcPr>
          <w:p w14:paraId="2A58BD64">
            <w:pPr>
              <w:widowControl/>
              <w:jc w:val="center"/>
              <w:rPr>
                <w:rFonts w:ascii="Nimbus Roman No9 L" w:hAnsi="Nimbus Roman No9 L" w:cs="Nimbus Roman No9 L"/>
              </w:rPr>
            </w:pPr>
            <w:bookmarkStart w:id="70" w:name="OLE_LINK52"/>
            <w:r>
              <w:rPr>
                <w:rFonts w:ascii="Nimbus Roman No9 L" w:hAnsi="Nimbus Roman No9 L" w:cs="Nimbus Roman No9 L"/>
              </w:rPr>
              <w:t>排名第1</w:t>
            </w:r>
            <w:bookmarkEnd w:id="70"/>
          </w:p>
        </w:tc>
      </w:tr>
      <w:tr w14:paraId="1779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43D3FE3">
            <w:pPr>
              <w:widowControl/>
              <w:jc w:val="center"/>
              <w:rPr>
                <w:rFonts w:ascii="Nimbus Roman No9 L" w:hAnsi="Nimbus Roman No9 L" w:cs="Nimbus Roman No9 L"/>
              </w:rPr>
            </w:pPr>
            <w:r>
              <w:rPr>
                <w:rFonts w:ascii="Nimbus Roman No9 L" w:hAnsi="Nimbus Roman No9 L" w:cs="Nimbus Roman No9 L"/>
              </w:rPr>
              <w:t>9</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2F3B3FE">
            <w:pPr>
              <w:widowControl/>
              <w:jc w:val="center"/>
              <w:rPr>
                <w:rFonts w:ascii="Nimbus Roman No9 L" w:hAnsi="Nimbus Roman No9 L" w:cs="Nimbus Roman No9 L"/>
              </w:rPr>
            </w:pPr>
            <w:r>
              <w:rPr>
                <w:rFonts w:ascii="Nimbus Roman No9 L" w:hAnsi="Nimbus Roman No9 L" w:cs="Nimbus Roman No9 L"/>
              </w:rPr>
              <w:t>2016.6</w:t>
            </w:r>
          </w:p>
        </w:tc>
        <w:tc>
          <w:tcPr>
            <w:tcW w:w="4970" w:type="dxa"/>
            <w:tcBorders>
              <w:top w:val="single" w:color="auto" w:sz="4" w:space="0"/>
              <w:left w:val="single" w:color="auto" w:sz="4" w:space="0"/>
              <w:bottom w:val="single" w:color="auto" w:sz="4" w:space="0"/>
              <w:right w:val="single" w:color="auto" w:sz="4" w:space="0"/>
            </w:tcBorders>
            <w:noWrap w:val="0"/>
            <w:vAlign w:val="center"/>
          </w:tcPr>
          <w:p w14:paraId="62C8ECA2">
            <w:pPr>
              <w:widowControl/>
              <w:jc w:val="left"/>
              <w:rPr>
                <w:rFonts w:ascii="Nimbus Roman No9 L" w:hAnsi="Nimbus Roman No9 L" w:cs="Nimbus Roman No9 L"/>
              </w:rPr>
            </w:pPr>
            <w:r>
              <w:rPr>
                <w:rFonts w:ascii="Nimbus Roman No9 L" w:hAnsi="Nimbus Roman No9 L" w:cs="Nimbus Roman No9 L"/>
              </w:rPr>
              <w:t>类型：论文</w:t>
            </w:r>
          </w:p>
          <w:p w14:paraId="5365A875">
            <w:pPr>
              <w:widowControl/>
              <w:jc w:val="left"/>
              <w:rPr>
                <w:rFonts w:ascii="Nimbus Roman No9 L" w:hAnsi="Nimbus Roman No9 L" w:cs="Nimbus Roman No9 L"/>
              </w:rPr>
            </w:pPr>
            <w:r>
              <w:rPr>
                <w:rFonts w:ascii="Nimbus Roman No9 L" w:hAnsi="Nimbus Roman No9 L" w:cs="Nimbus Roman No9 L"/>
              </w:rPr>
              <w:t>名称：关于湖南省数字县域地理信息基础工程建设的建议</w:t>
            </w:r>
          </w:p>
          <w:p w14:paraId="4924ACCC">
            <w:pPr>
              <w:widowControl/>
              <w:jc w:val="left"/>
              <w:rPr>
                <w:rFonts w:ascii="Nimbus Roman No9 L" w:hAnsi="Nimbus Roman No9 L" w:cs="Nimbus Roman No9 L"/>
              </w:rPr>
            </w:pPr>
            <w:r>
              <w:rPr>
                <w:rFonts w:ascii="Nimbus Roman No9 L" w:hAnsi="Nimbus Roman No9 L" w:cs="Nimbus Roman No9 L"/>
              </w:rPr>
              <w:t>说明：发表于《地理空间信息》，中国科技核心期刊</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B698E55">
            <w:pPr>
              <w:widowControl/>
              <w:jc w:val="center"/>
              <w:rPr>
                <w:rFonts w:ascii="Nimbus Roman No9 L" w:hAnsi="Nimbus Roman No9 L" w:cs="Nimbus Roman No9 L"/>
              </w:rPr>
            </w:pPr>
            <w:r>
              <w:rPr>
                <w:rFonts w:ascii="Nimbus Roman No9 L" w:hAnsi="Nimbus Roman No9 L" w:cs="Nimbus Roman No9 L"/>
              </w:rPr>
              <w:t>排名第1</w:t>
            </w:r>
          </w:p>
        </w:tc>
      </w:tr>
      <w:tr w14:paraId="5ED6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733" w:type="dxa"/>
            <w:noWrap w:val="0"/>
            <w:vAlign w:val="center"/>
          </w:tcPr>
          <w:p w14:paraId="5271A50A">
            <w:pPr>
              <w:widowControl/>
              <w:jc w:val="center"/>
              <w:rPr>
                <w:rFonts w:ascii="Nimbus Roman No9 L" w:hAnsi="Nimbus Roman No9 L" w:cs="Nimbus Roman No9 L"/>
              </w:rPr>
            </w:pPr>
            <w:r>
              <w:rPr>
                <w:rFonts w:ascii="Nimbus Roman No9 L" w:hAnsi="Nimbus Roman No9 L" w:cs="Nimbus Roman No9 L"/>
              </w:rPr>
              <w:t>10</w:t>
            </w:r>
          </w:p>
        </w:tc>
        <w:tc>
          <w:tcPr>
            <w:tcW w:w="1096" w:type="dxa"/>
            <w:noWrap w:val="0"/>
            <w:vAlign w:val="center"/>
          </w:tcPr>
          <w:p w14:paraId="4460EA72">
            <w:pPr>
              <w:widowControl/>
              <w:jc w:val="center"/>
              <w:rPr>
                <w:rFonts w:ascii="Nimbus Roman No9 L" w:hAnsi="Nimbus Roman No9 L" w:cs="Nimbus Roman No9 L"/>
              </w:rPr>
            </w:pPr>
            <w:r>
              <w:rPr>
                <w:rFonts w:ascii="Nimbus Roman No9 L" w:hAnsi="Nimbus Roman No9 L" w:cs="Nimbus Roman No9 L"/>
              </w:rPr>
              <w:t>2021.10</w:t>
            </w:r>
          </w:p>
        </w:tc>
        <w:tc>
          <w:tcPr>
            <w:tcW w:w="4970" w:type="dxa"/>
            <w:noWrap w:val="0"/>
            <w:vAlign w:val="center"/>
          </w:tcPr>
          <w:p w14:paraId="0D7640AD">
            <w:pPr>
              <w:widowControl/>
              <w:jc w:val="left"/>
              <w:rPr>
                <w:rFonts w:ascii="Nimbus Roman No9 L" w:hAnsi="Nimbus Roman No9 L" w:cs="Nimbus Roman No9 L"/>
              </w:rPr>
            </w:pPr>
            <w:bookmarkStart w:id="71" w:name="OLE_LINK120"/>
            <w:bookmarkStart w:id="72" w:name="OLE_LINK119"/>
            <w:r>
              <w:rPr>
                <w:rFonts w:ascii="Nimbus Roman No9 L" w:hAnsi="Nimbus Roman No9 L" w:cs="Nimbus Roman No9 L"/>
              </w:rPr>
              <w:t>类型：</w:t>
            </w:r>
            <w:bookmarkStart w:id="73" w:name="OLE_LINK48"/>
            <w:r>
              <w:rPr>
                <w:rFonts w:ascii="Nimbus Roman No9 L" w:hAnsi="Nimbus Roman No9 L" w:cs="Nimbus Roman No9 L"/>
              </w:rPr>
              <w:t>论文</w:t>
            </w:r>
            <w:bookmarkEnd w:id="73"/>
          </w:p>
          <w:p w14:paraId="4AC12D88">
            <w:pPr>
              <w:widowControl/>
              <w:jc w:val="left"/>
              <w:rPr>
                <w:rFonts w:ascii="Nimbus Roman No9 L" w:hAnsi="Nimbus Roman No9 L" w:cs="Nimbus Roman No9 L"/>
              </w:rPr>
            </w:pPr>
            <w:r>
              <w:rPr>
                <w:rFonts w:ascii="Nimbus Roman No9 L" w:hAnsi="Nimbus Roman No9 L" w:cs="Nimbus Roman No9 L"/>
              </w:rPr>
              <w:t>名称：面向地理国情监测的房屋建筑区树冠覆盖多特征协同</w:t>
            </w:r>
            <w:bookmarkEnd w:id="71"/>
            <w:bookmarkEnd w:id="72"/>
            <w:r>
              <w:rPr>
                <w:rFonts w:ascii="Nimbus Roman No9 L" w:hAnsi="Nimbus Roman No9 L" w:cs="Nimbus Roman No9 L"/>
              </w:rPr>
              <w:t>提取</w:t>
            </w:r>
          </w:p>
          <w:p w14:paraId="2C234FA5">
            <w:pPr>
              <w:widowControl/>
              <w:jc w:val="left"/>
              <w:rPr>
                <w:rFonts w:ascii="Nimbus Roman No9 L" w:hAnsi="Nimbus Roman No9 L" w:cs="Nimbus Roman No9 L"/>
              </w:rPr>
            </w:pPr>
            <w:r>
              <w:rPr>
                <w:rFonts w:ascii="Nimbus Roman No9 L" w:hAnsi="Nimbus Roman No9 L" w:cs="Nimbus Roman No9 L"/>
              </w:rPr>
              <w:t>说明：</w:t>
            </w:r>
            <w:bookmarkStart w:id="74" w:name="OLE_LINK49"/>
            <w:r>
              <w:rPr>
                <w:rFonts w:ascii="Nimbus Roman No9 L" w:hAnsi="Nimbus Roman No9 L" w:cs="Nimbus Roman No9 L"/>
              </w:rPr>
              <w:t>发表于</w:t>
            </w:r>
            <w:bookmarkStart w:id="75" w:name="OLE_LINK56"/>
            <w:bookmarkStart w:id="76" w:name="OLE_LINK55"/>
            <w:r>
              <w:rPr>
                <w:rFonts w:ascii="Nimbus Roman No9 L" w:hAnsi="Nimbus Roman No9 L" w:cs="Nimbus Roman No9 L"/>
              </w:rPr>
              <w:t>《测绘通报》，CSCD</w:t>
            </w:r>
            <w:bookmarkEnd w:id="75"/>
            <w:bookmarkEnd w:id="76"/>
            <w:r>
              <w:rPr>
                <w:rFonts w:ascii="Nimbus Roman No9 L" w:hAnsi="Nimbus Roman No9 L" w:cs="Nimbus Roman No9 L"/>
              </w:rPr>
              <w:t>核心期刊</w:t>
            </w:r>
            <w:bookmarkEnd w:id="74"/>
          </w:p>
        </w:tc>
        <w:tc>
          <w:tcPr>
            <w:tcW w:w="2269" w:type="dxa"/>
            <w:noWrap w:val="0"/>
            <w:vAlign w:val="center"/>
          </w:tcPr>
          <w:p w14:paraId="26B9E48B">
            <w:pPr>
              <w:widowControl/>
              <w:jc w:val="center"/>
              <w:rPr>
                <w:rFonts w:ascii="Nimbus Roman No9 L" w:hAnsi="Nimbus Roman No9 L" w:cs="Nimbus Roman No9 L"/>
              </w:rPr>
            </w:pPr>
            <w:r>
              <w:rPr>
                <w:rFonts w:ascii="Nimbus Roman No9 L" w:hAnsi="Nimbus Roman No9 L" w:cs="Nimbus Roman No9 L"/>
              </w:rPr>
              <w:t>排名第2，</w:t>
            </w:r>
            <w:bookmarkStart w:id="77" w:name="OLE_LINK51"/>
            <w:r>
              <w:rPr>
                <w:rFonts w:ascii="Nimbus Roman No9 L" w:hAnsi="Nimbus Roman No9 L" w:cs="Nimbus Roman No9 L"/>
              </w:rPr>
              <w:t>为通讯作者</w:t>
            </w:r>
            <w:bookmarkEnd w:id="77"/>
          </w:p>
        </w:tc>
      </w:tr>
    </w:tbl>
    <w:p w14:paraId="50435B38">
      <w:pPr>
        <w:widowControl/>
        <w:jc w:val="left"/>
      </w:pPr>
    </w:p>
    <w:p w14:paraId="24B71890">
      <w:pPr>
        <w:rPr>
          <w:rFonts w:hint="eastAsia" w:ascii="Times New Roman" w:hAnsi="Times New Roman" w:eastAsia="方正小标宋简体"/>
          <w:sz w:val="44"/>
          <w:szCs w:val="44"/>
        </w:rPr>
      </w:pPr>
    </w:p>
    <w:p w14:paraId="38DB7556">
      <w:pPr>
        <w:rPr>
          <w:rFonts w:hint="eastAsia" w:ascii="Times New Roman" w:hAnsi="Times New Roman" w:eastAsia="方正小标宋简体"/>
          <w:sz w:val="44"/>
          <w:szCs w:val="44"/>
        </w:rPr>
      </w:pPr>
    </w:p>
    <w:sectPr>
      <w:pgSz w:w="11906" w:h="16838"/>
      <w:pgMar w:top="1689" w:right="1100" w:bottom="1689" w:left="121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altName w:val="方正公文小标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D82AC"/>
    <w:rsid w:val="00161442"/>
    <w:rsid w:val="00182B26"/>
    <w:rsid w:val="001F54DB"/>
    <w:rsid w:val="0021621C"/>
    <w:rsid w:val="002704E8"/>
    <w:rsid w:val="00521B93"/>
    <w:rsid w:val="005F1547"/>
    <w:rsid w:val="0064235A"/>
    <w:rsid w:val="00653F04"/>
    <w:rsid w:val="006A36D6"/>
    <w:rsid w:val="00776337"/>
    <w:rsid w:val="0087575C"/>
    <w:rsid w:val="009648E0"/>
    <w:rsid w:val="00A404EA"/>
    <w:rsid w:val="00AE55EF"/>
    <w:rsid w:val="00C93BBB"/>
    <w:rsid w:val="00C9765C"/>
    <w:rsid w:val="00D96F41"/>
    <w:rsid w:val="00DA54C2"/>
    <w:rsid w:val="00DF1D2B"/>
    <w:rsid w:val="00ED595B"/>
    <w:rsid w:val="00F65F5A"/>
    <w:rsid w:val="00F857BA"/>
    <w:rsid w:val="108906EF"/>
    <w:rsid w:val="1D1F6540"/>
    <w:rsid w:val="21EA15B7"/>
    <w:rsid w:val="2AD7F9B9"/>
    <w:rsid w:val="3DF5AAE6"/>
    <w:rsid w:val="489140C0"/>
    <w:rsid w:val="4BFD463B"/>
    <w:rsid w:val="598D23CC"/>
    <w:rsid w:val="59B71D9D"/>
    <w:rsid w:val="5ABF0F20"/>
    <w:rsid w:val="5FDD3A12"/>
    <w:rsid w:val="5FF7D9D1"/>
    <w:rsid w:val="6DDBAD0E"/>
    <w:rsid w:val="6E7F3C6B"/>
    <w:rsid w:val="6FBAA153"/>
    <w:rsid w:val="71FE7523"/>
    <w:rsid w:val="73F78864"/>
    <w:rsid w:val="73FD3148"/>
    <w:rsid w:val="77EC50A3"/>
    <w:rsid w:val="77FED02D"/>
    <w:rsid w:val="7A37D73E"/>
    <w:rsid w:val="7B77F3A2"/>
    <w:rsid w:val="7BA30383"/>
    <w:rsid w:val="7BD94C6D"/>
    <w:rsid w:val="7BEF2BD8"/>
    <w:rsid w:val="7DF52F17"/>
    <w:rsid w:val="7EE56928"/>
    <w:rsid w:val="7EEDEE78"/>
    <w:rsid w:val="7FBE159F"/>
    <w:rsid w:val="7FDAC92A"/>
    <w:rsid w:val="7FE7F257"/>
    <w:rsid w:val="7FFAB598"/>
    <w:rsid w:val="7FFB85CF"/>
    <w:rsid w:val="7FFE63B3"/>
    <w:rsid w:val="7FFE8808"/>
    <w:rsid w:val="7FFF87B2"/>
    <w:rsid w:val="9E56747E"/>
    <w:rsid w:val="9FBFF179"/>
    <w:rsid w:val="A4E51A2F"/>
    <w:rsid w:val="AFBD201B"/>
    <w:rsid w:val="AFFE7027"/>
    <w:rsid w:val="BB71AEC9"/>
    <w:rsid w:val="BDF9B0F1"/>
    <w:rsid w:val="BDFB4C29"/>
    <w:rsid w:val="BFD506AA"/>
    <w:rsid w:val="BFF78CA8"/>
    <w:rsid w:val="BFF7A1D5"/>
    <w:rsid w:val="BFFFF819"/>
    <w:rsid w:val="C5AE797A"/>
    <w:rsid w:val="C9FB3F40"/>
    <w:rsid w:val="D3EB38BA"/>
    <w:rsid w:val="D9D9FFC3"/>
    <w:rsid w:val="DFDB8BAF"/>
    <w:rsid w:val="DFEFBB62"/>
    <w:rsid w:val="E73FE967"/>
    <w:rsid w:val="EEEFEE05"/>
    <w:rsid w:val="EF6A340C"/>
    <w:rsid w:val="EFFD82AC"/>
    <w:rsid w:val="F77B1AD2"/>
    <w:rsid w:val="F7DE6239"/>
    <w:rsid w:val="F7E34D37"/>
    <w:rsid w:val="FBFF3357"/>
    <w:rsid w:val="FD5DD457"/>
    <w:rsid w:val="FD9F0E0A"/>
    <w:rsid w:val="FDD8A6BA"/>
    <w:rsid w:val="FDF6031F"/>
    <w:rsid w:val="FF2CE306"/>
    <w:rsid w:val="FF74AD57"/>
    <w:rsid w:val="FFDF7574"/>
    <w:rsid w:val="FFEFD86E"/>
    <w:rsid w:val="FFF7A48F"/>
    <w:rsid w:val="FFFBCACC"/>
    <w:rsid w:val="FFFF49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hAnsi="Times New Roman" w:cs="Times New Roman"/>
      <w:sz w:val="24"/>
      <w:szCs w:val="20"/>
    </w:rPr>
  </w:style>
  <w:style w:type="paragraph" w:styleId="3">
    <w:name w:val="endnote text"/>
    <w:basedOn w:val="1"/>
    <w:qFormat/>
    <w:uiPriority w:val="0"/>
    <w:pPr>
      <w:snapToGrid w:val="0"/>
      <w:spacing w:line="600" w:lineRule="exact"/>
      <w:ind w:firstLine="856" w:firstLineChars="200"/>
      <w:jc w:val="left"/>
    </w:pPr>
    <w:rPr>
      <w:rFonts w:ascii="Times New Roman" w:hAnsi="Times New Roman" w:eastAsia="仿宋_GB2312" w:cs="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Emphasis"/>
    <w:qFormat/>
    <w:uiPriority w:val="0"/>
    <w:rPr>
      <w:i/>
    </w:rPr>
  </w:style>
  <w:style w:type="paragraph" w:styleId="10">
    <w:name w:val=""/>
    <w:unhideWhenUsed/>
    <w:uiPriority w:val="99"/>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5584</Words>
  <Characters>7540</Characters>
  <Lines>2842</Lines>
  <Paragraphs>1814</Paragraphs>
  <TotalTime>15</TotalTime>
  <ScaleCrop>false</ScaleCrop>
  <LinksUpToDate>false</LinksUpToDate>
  <CharactersWithSpaces>7744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2023-03-02T05:26:00Z</dcterms:created>
  <dc:creator>杨琼</dc:creator>
  <cp:lastModifiedBy>liangl8816</cp:lastModifiedBy>
  <cp:lastPrinted>2025-09-01T15:19:00Z</cp:lastPrinted>
  <dcterms:modified xsi:type="dcterms:W3CDTF">2025-09-01T02:15:46Z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5437673E15A945DE90FA696B7079C841_13</vt:lpwstr>
  </property>
  <property fmtid="{D5CDD505-2E9C-101B-9397-08002B2CF9AE}" pid="4" name="KSOTemplateDocerSaveRecord">
    <vt:lpwstr>eyJoZGlkIjoiNWNmNmMwN2Y5NmVhMGNhODk4OTU4ZWEwMjk4ZGJkYjAiLCJ1c2VySWQiOiIxMjEyODM2Nzk1In0=</vt:lpwstr>
  </property>
</Properties>
</file>