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7C472">
      <w:pPr>
        <w:widowControl/>
        <w:topLinePunct/>
        <w:spacing w:line="720" w:lineRule="auto"/>
        <w:rPr>
          <w:rFonts w:eastAsia="黑体"/>
          <w:color w:val="000000"/>
          <w:kern w:val="0"/>
          <w:sz w:val="32"/>
          <w:szCs w:val="32"/>
        </w:rPr>
      </w:pPr>
      <w:r>
        <w:rPr>
          <w:rFonts w:eastAsia="黑体"/>
          <w:color w:val="000000"/>
          <w:kern w:val="0"/>
          <w:sz w:val="32"/>
          <w:szCs w:val="32"/>
        </w:rPr>
        <w:t>附件2</w:t>
      </w:r>
    </w:p>
    <w:p w14:paraId="6B33CB91">
      <w:pPr>
        <w:keepNext w:val="0"/>
        <w:keepLines w:val="0"/>
        <w:pageBreakBefore w:val="0"/>
        <w:kinsoku/>
        <w:wordWrap/>
        <w:overflowPunct/>
        <w:topLinePunct/>
        <w:autoSpaceDE/>
        <w:autoSpaceDN/>
        <w:bidi w:val="0"/>
        <w:adjustRightInd/>
        <w:snapToGrid/>
        <w:spacing w:line="680" w:lineRule="exact"/>
        <w:jc w:val="center"/>
        <w:textAlignment w:val="auto"/>
        <w:rPr>
          <w:rFonts w:eastAsia="方正小标宋_GBK"/>
          <w:kern w:val="0"/>
          <w:sz w:val="44"/>
          <w:szCs w:val="44"/>
        </w:rPr>
      </w:pPr>
      <w:r>
        <w:rPr>
          <w:rFonts w:eastAsia="方正小标宋_GBK"/>
          <w:kern w:val="0"/>
          <w:sz w:val="44"/>
          <w:szCs w:val="44"/>
        </w:rPr>
        <w:t>2025年度湖南省（本级）测绘地理信息</w:t>
      </w:r>
    </w:p>
    <w:p w14:paraId="6658508F">
      <w:pPr>
        <w:keepNext w:val="0"/>
        <w:keepLines w:val="0"/>
        <w:pageBreakBefore w:val="0"/>
        <w:kinsoku/>
        <w:wordWrap/>
        <w:overflowPunct/>
        <w:topLinePunct/>
        <w:autoSpaceDE/>
        <w:autoSpaceDN/>
        <w:bidi w:val="0"/>
        <w:adjustRightInd/>
        <w:snapToGrid/>
        <w:spacing w:after="156" w:afterLines="50" w:line="680" w:lineRule="exact"/>
        <w:jc w:val="center"/>
        <w:textAlignment w:val="auto"/>
        <w:rPr>
          <w:rFonts w:eastAsia="方正小标宋_GBK"/>
          <w:kern w:val="0"/>
          <w:sz w:val="44"/>
          <w:szCs w:val="44"/>
        </w:rPr>
      </w:pPr>
      <w:r>
        <w:rPr>
          <w:rFonts w:eastAsia="方正小标宋_GBK"/>
          <w:kern w:val="0"/>
          <w:sz w:val="44"/>
          <w:szCs w:val="44"/>
        </w:rPr>
        <w:t>质量监督抽检结果</w:t>
      </w:r>
    </w:p>
    <w:tbl>
      <w:tblPr>
        <w:tblStyle w:val="3"/>
        <w:tblW w:w="5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50"/>
        <w:gridCol w:w="736"/>
        <w:gridCol w:w="3488"/>
        <w:gridCol w:w="1205"/>
        <w:gridCol w:w="993"/>
      </w:tblGrid>
      <w:tr w14:paraId="328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blHeader/>
          <w:jc w:val="center"/>
        </w:trPr>
        <w:tc>
          <w:tcPr>
            <w:tcW w:w="290" w:type="pct"/>
            <w:shd w:val="clear" w:color="auto" w:fill="auto"/>
            <w:vAlign w:val="center"/>
          </w:tcPr>
          <w:p w14:paraId="41761F5D">
            <w:pPr>
              <w:widowControl/>
              <w:topLinePunct/>
              <w:jc w:val="center"/>
              <w:textAlignment w:val="center"/>
              <w:rPr>
                <w:rFonts w:eastAsia="黑体"/>
                <w:color w:val="000000"/>
                <w:sz w:val="24"/>
              </w:rPr>
            </w:pPr>
            <w:r>
              <w:rPr>
                <w:rFonts w:eastAsia="黑体"/>
                <w:color w:val="000000"/>
                <w:kern w:val="0"/>
                <w:sz w:val="24"/>
                <w:lang w:bidi="ar"/>
              </w:rPr>
              <w:t>序号</w:t>
            </w:r>
          </w:p>
        </w:tc>
        <w:tc>
          <w:tcPr>
            <w:tcW w:w="1375" w:type="pct"/>
            <w:shd w:val="clear" w:color="auto" w:fill="auto"/>
            <w:vAlign w:val="center"/>
          </w:tcPr>
          <w:p w14:paraId="51EC286C">
            <w:pPr>
              <w:widowControl/>
              <w:topLinePunct/>
              <w:jc w:val="center"/>
              <w:textAlignment w:val="center"/>
              <w:rPr>
                <w:rFonts w:eastAsia="黑体"/>
                <w:color w:val="000000"/>
                <w:sz w:val="24"/>
              </w:rPr>
            </w:pPr>
            <w:r>
              <w:rPr>
                <w:rFonts w:eastAsia="黑体"/>
                <w:color w:val="000000"/>
                <w:kern w:val="0"/>
                <w:sz w:val="24"/>
                <w:lang w:bidi="ar"/>
              </w:rPr>
              <w:t>受检单位</w:t>
            </w:r>
          </w:p>
        </w:tc>
        <w:tc>
          <w:tcPr>
            <w:tcW w:w="382" w:type="pct"/>
            <w:shd w:val="clear" w:color="auto" w:fill="auto"/>
            <w:vAlign w:val="center"/>
          </w:tcPr>
          <w:p w14:paraId="287D1325">
            <w:pPr>
              <w:widowControl/>
              <w:topLinePunct/>
              <w:jc w:val="center"/>
              <w:textAlignment w:val="center"/>
              <w:rPr>
                <w:rFonts w:eastAsia="黑体"/>
                <w:color w:val="000000"/>
                <w:sz w:val="24"/>
              </w:rPr>
            </w:pPr>
            <w:r>
              <w:rPr>
                <w:rFonts w:eastAsia="黑体"/>
                <w:color w:val="000000"/>
                <w:kern w:val="0"/>
                <w:sz w:val="24"/>
                <w:lang w:bidi="ar"/>
              </w:rPr>
              <w:t>资质</w:t>
            </w:r>
          </w:p>
        </w:tc>
        <w:tc>
          <w:tcPr>
            <w:tcW w:w="1810" w:type="pct"/>
            <w:shd w:val="clear" w:color="auto" w:fill="auto"/>
            <w:vAlign w:val="center"/>
          </w:tcPr>
          <w:p w14:paraId="111FF6C6">
            <w:pPr>
              <w:widowControl/>
              <w:topLinePunct/>
              <w:jc w:val="center"/>
              <w:textAlignment w:val="center"/>
              <w:rPr>
                <w:rFonts w:eastAsia="黑体"/>
                <w:color w:val="000000"/>
                <w:sz w:val="24"/>
              </w:rPr>
            </w:pPr>
            <w:r>
              <w:rPr>
                <w:rFonts w:eastAsia="黑体"/>
                <w:color w:val="000000"/>
                <w:kern w:val="0"/>
                <w:sz w:val="24"/>
                <w:lang w:bidi="ar"/>
              </w:rPr>
              <w:t>抽检项目</w:t>
            </w:r>
          </w:p>
        </w:tc>
        <w:tc>
          <w:tcPr>
            <w:tcW w:w="625" w:type="pct"/>
            <w:shd w:val="clear" w:color="auto" w:fill="auto"/>
            <w:vAlign w:val="center"/>
          </w:tcPr>
          <w:p w14:paraId="5B949DDE">
            <w:pPr>
              <w:widowControl/>
              <w:topLinePunct/>
              <w:jc w:val="center"/>
              <w:textAlignment w:val="center"/>
              <w:rPr>
                <w:rFonts w:eastAsia="黑体"/>
                <w:color w:val="000000"/>
                <w:kern w:val="0"/>
                <w:sz w:val="24"/>
                <w:lang w:bidi="ar"/>
              </w:rPr>
            </w:pPr>
            <w:r>
              <w:rPr>
                <w:rFonts w:eastAsia="黑体"/>
                <w:color w:val="000000"/>
                <w:kern w:val="0"/>
                <w:sz w:val="24"/>
                <w:lang w:bidi="ar"/>
              </w:rPr>
              <w:t>样本质量</w:t>
            </w:r>
          </w:p>
          <w:p w14:paraId="3CB1411A">
            <w:pPr>
              <w:widowControl/>
              <w:topLinePunct/>
              <w:jc w:val="center"/>
              <w:textAlignment w:val="center"/>
              <w:rPr>
                <w:rFonts w:eastAsia="黑体"/>
                <w:color w:val="000000"/>
                <w:sz w:val="24"/>
              </w:rPr>
            </w:pPr>
            <w:r>
              <w:rPr>
                <w:rFonts w:eastAsia="黑体"/>
                <w:color w:val="000000"/>
                <w:kern w:val="0"/>
                <w:sz w:val="24"/>
                <w:lang w:bidi="ar"/>
              </w:rPr>
              <w:t>等级</w:t>
            </w:r>
          </w:p>
        </w:tc>
        <w:tc>
          <w:tcPr>
            <w:tcW w:w="515" w:type="pct"/>
            <w:shd w:val="clear" w:color="auto" w:fill="auto"/>
            <w:vAlign w:val="center"/>
          </w:tcPr>
          <w:p w14:paraId="3867CCAC">
            <w:pPr>
              <w:widowControl/>
              <w:topLinePunct/>
              <w:jc w:val="center"/>
              <w:textAlignment w:val="center"/>
              <w:rPr>
                <w:rFonts w:eastAsia="黑体"/>
                <w:color w:val="000000"/>
                <w:kern w:val="0"/>
                <w:sz w:val="24"/>
                <w:lang w:bidi="ar"/>
              </w:rPr>
            </w:pPr>
            <w:r>
              <w:rPr>
                <w:rFonts w:eastAsia="黑体"/>
                <w:color w:val="000000"/>
                <w:kern w:val="0"/>
                <w:sz w:val="24"/>
                <w:lang w:bidi="ar"/>
              </w:rPr>
              <w:t>检查</w:t>
            </w:r>
          </w:p>
          <w:p w14:paraId="6F15C4CA">
            <w:pPr>
              <w:widowControl/>
              <w:topLinePunct/>
              <w:jc w:val="center"/>
              <w:textAlignment w:val="center"/>
              <w:rPr>
                <w:rFonts w:eastAsia="黑体"/>
                <w:color w:val="000000"/>
                <w:sz w:val="24"/>
              </w:rPr>
            </w:pPr>
            <w:r>
              <w:rPr>
                <w:rFonts w:eastAsia="黑体"/>
                <w:color w:val="000000"/>
                <w:kern w:val="0"/>
                <w:sz w:val="24"/>
                <w:lang w:bidi="ar"/>
              </w:rPr>
              <w:t>结果</w:t>
            </w:r>
          </w:p>
        </w:tc>
      </w:tr>
      <w:tr w14:paraId="195F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0C8F0226">
            <w:pPr>
              <w:widowControl/>
              <w:topLinePunct/>
              <w:jc w:val="center"/>
              <w:textAlignment w:val="center"/>
              <w:rPr>
                <w:color w:val="000000"/>
                <w:sz w:val="24"/>
              </w:rPr>
            </w:pPr>
            <w:r>
              <w:rPr>
                <w:color w:val="000000"/>
                <w:kern w:val="0"/>
                <w:sz w:val="24"/>
                <w:lang w:bidi="ar"/>
              </w:rPr>
              <w:t>1</w:t>
            </w:r>
          </w:p>
        </w:tc>
        <w:tc>
          <w:tcPr>
            <w:tcW w:w="1375" w:type="pct"/>
            <w:shd w:val="clear" w:color="auto" w:fill="auto"/>
            <w:vAlign w:val="center"/>
          </w:tcPr>
          <w:p w14:paraId="5D749C3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长沙测绘有限公司</w:t>
            </w:r>
          </w:p>
        </w:tc>
        <w:tc>
          <w:tcPr>
            <w:tcW w:w="382" w:type="pct"/>
            <w:shd w:val="clear" w:color="auto" w:fill="auto"/>
            <w:vAlign w:val="center"/>
          </w:tcPr>
          <w:p w14:paraId="07CD4EF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55180593">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洋湖片区竹塘学校项目现状地形图测量、规划放线测量、控制点测量、定位图制作（</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地形图测量）</w:t>
            </w:r>
          </w:p>
        </w:tc>
        <w:tc>
          <w:tcPr>
            <w:tcW w:w="625" w:type="pct"/>
            <w:shd w:val="clear" w:color="auto" w:fill="auto"/>
            <w:vAlign w:val="center"/>
          </w:tcPr>
          <w:p w14:paraId="0FCF49E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0571770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F45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1F647199">
            <w:pPr>
              <w:widowControl/>
              <w:topLinePunct/>
              <w:jc w:val="center"/>
              <w:textAlignment w:val="center"/>
              <w:rPr>
                <w:color w:val="000000"/>
                <w:sz w:val="24"/>
              </w:rPr>
            </w:pPr>
            <w:r>
              <w:rPr>
                <w:color w:val="000000"/>
                <w:kern w:val="0"/>
                <w:sz w:val="24"/>
                <w:lang w:bidi="ar"/>
              </w:rPr>
              <w:t>2</w:t>
            </w:r>
          </w:p>
        </w:tc>
        <w:tc>
          <w:tcPr>
            <w:tcW w:w="1375" w:type="pct"/>
            <w:shd w:val="clear" w:color="auto" w:fill="auto"/>
            <w:vAlign w:val="center"/>
          </w:tcPr>
          <w:p w14:paraId="39451B6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汇杰设计集团股份有限公司</w:t>
            </w:r>
          </w:p>
        </w:tc>
        <w:tc>
          <w:tcPr>
            <w:tcW w:w="382" w:type="pct"/>
            <w:shd w:val="clear" w:color="auto" w:fill="auto"/>
            <w:vAlign w:val="center"/>
          </w:tcPr>
          <w:p w14:paraId="0360B96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74011071">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娄星区槐柳村灌溉工程（跃进电排）勘察设计</w:t>
            </w:r>
          </w:p>
        </w:tc>
        <w:tc>
          <w:tcPr>
            <w:tcW w:w="625" w:type="pct"/>
            <w:shd w:val="clear" w:color="auto" w:fill="auto"/>
            <w:vAlign w:val="center"/>
          </w:tcPr>
          <w:p w14:paraId="1ABECA9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285BBE6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20D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453D783">
            <w:pPr>
              <w:widowControl/>
              <w:topLinePunct/>
              <w:jc w:val="center"/>
              <w:textAlignment w:val="center"/>
              <w:rPr>
                <w:color w:val="000000"/>
                <w:sz w:val="24"/>
              </w:rPr>
            </w:pPr>
            <w:r>
              <w:rPr>
                <w:color w:val="000000"/>
                <w:kern w:val="0"/>
                <w:sz w:val="24"/>
                <w:lang w:bidi="ar"/>
              </w:rPr>
              <w:t>3</w:t>
            </w:r>
          </w:p>
        </w:tc>
        <w:tc>
          <w:tcPr>
            <w:tcW w:w="1375" w:type="pct"/>
            <w:shd w:val="clear" w:color="auto" w:fill="auto"/>
            <w:vAlign w:val="center"/>
          </w:tcPr>
          <w:p w14:paraId="46DFBA3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湖南省矿产资源调查所</w:t>
            </w:r>
          </w:p>
        </w:tc>
        <w:tc>
          <w:tcPr>
            <w:tcW w:w="382" w:type="pct"/>
            <w:shd w:val="clear" w:color="auto" w:fill="auto"/>
            <w:vAlign w:val="center"/>
          </w:tcPr>
          <w:p w14:paraId="347BBC9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08CE5DE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宁远县舜帝陵及明德广场房屋项目舜帝陵</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地形测绘</w:t>
            </w:r>
          </w:p>
        </w:tc>
        <w:tc>
          <w:tcPr>
            <w:tcW w:w="625" w:type="pct"/>
            <w:shd w:val="clear" w:color="auto" w:fill="auto"/>
            <w:vAlign w:val="center"/>
          </w:tcPr>
          <w:p w14:paraId="29FF32D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33A9125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3F7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01048F2B">
            <w:pPr>
              <w:widowControl/>
              <w:topLinePunct/>
              <w:jc w:val="center"/>
              <w:textAlignment w:val="center"/>
              <w:rPr>
                <w:color w:val="000000"/>
                <w:sz w:val="24"/>
              </w:rPr>
            </w:pPr>
            <w:r>
              <w:rPr>
                <w:color w:val="000000"/>
                <w:kern w:val="0"/>
                <w:sz w:val="24"/>
                <w:lang w:bidi="ar"/>
              </w:rPr>
              <w:t>4</w:t>
            </w:r>
          </w:p>
        </w:tc>
        <w:tc>
          <w:tcPr>
            <w:tcW w:w="1375" w:type="pct"/>
            <w:shd w:val="clear" w:color="auto" w:fill="auto"/>
            <w:vAlign w:val="center"/>
          </w:tcPr>
          <w:p w14:paraId="56FE465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湖南省城市地质调查监测所</w:t>
            </w:r>
          </w:p>
        </w:tc>
        <w:tc>
          <w:tcPr>
            <w:tcW w:w="382" w:type="pct"/>
            <w:shd w:val="clear" w:color="auto" w:fill="auto"/>
            <w:vAlign w:val="center"/>
          </w:tcPr>
          <w:p w14:paraId="79ACF08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31749FB7">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桃江县集体土地所有权确权登记成果更新汇交项目（不动产测绘）</w:t>
            </w:r>
          </w:p>
        </w:tc>
        <w:tc>
          <w:tcPr>
            <w:tcW w:w="625" w:type="pct"/>
            <w:shd w:val="clear" w:color="auto" w:fill="auto"/>
            <w:vAlign w:val="center"/>
          </w:tcPr>
          <w:p w14:paraId="343D1F7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3F20117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2304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4821F3A7">
            <w:pPr>
              <w:widowControl/>
              <w:topLinePunct/>
              <w:jc w:val="center"/>
              <w:textAlignment w:val="center"/>
              <w:rPr>
                <w:color w:val="000000"/>
                <w:sz w:val="24"/>
              </w:rPr>
            </w:pPr>
            <w:r>
              <w:rPr>
                <w:color w:val="000000"/>
                <w:kern w:val="0"/>
                <w:sz w:val="24"/>
                <w:lang w:bidi="ar"/>
              </w:rPr>
              <w:t>5</w:t>
            </w:r>
          </w:p>
        </w:tc>
        <w:tc>
          <w:tcPr>
            <w:tcW w:w="1375" w:type="pct"/>
            <w:shd w:val="clear" w:color="auto" w:fill="auto"/>
            <w:vAlign w:val="center"/>
          </w:tcPr>
          <w:p w14:paraId="3CA76D2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湖南天源国土资源勘查有限公司</w:t>
            </w:r>
          </w:p>
        </w:tc>
        <w:tc>
          <w:tcPr>
            <w:tcW w:w="382" w:type="pct"/>
            <w:shd w:val="clear" w:color="auto" w:fill="auto"/>
            <w:vAlign w:val="center"/>
          </w:tcPr>
          <w:p w14:paraId="02C649B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24DF507A">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永州市冷水滩区椅子山</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数字化地形测绘项目</w:t>
            </w:r>
          </w:p>
        </w:tc>
        <w:tc>
          <w:tcPr>
            <w:tcW w:w="625" w:type="pct"/>
            <w:shd w:val="clear" w:color="auto" w:fill="auto"/>
            <w:vAlign w:val="center"/>
          </w:tcPr>
          <w:p w14:paraId="6F08854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0C862FC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04D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46EF2EED">
            <w:pPr>
              <w:widowControl/>
              <w:topLinePunct/>
              <w:jc w:val="center"/>
              <w:textAlignment w:val="center"/>
              <w:rPr>
                <w:color w:val="000000"/>
                <w:sz w:val="24"/>
              </w:rPr>
            </w:pPr>
            <w:bookmarkStart w:id="0" w:name="_GoBack" w:colFirst="1" w:colLast="2"/>
            <w:r>
              <w:rPr>
                <w:color w:val="000000"/>
                <w:kern w:val="0"/>
                <w:sz w:val="24"/>
                <w:lang w:bidi="ar"/>
              </w:rPr>
              <w:t>6</w:t>
            </w:r>
          </w:p>
        </w:tc>
        <w:tc>
          <w:tcPr>
            <w:tcW w:w="1375" w:type="pct"/>
            <w:shd w:val="clear" w:color="auto" w:fill="auto"/>
            <w:vAlign w:val="center"/>
          </w:tcPr>
          <w:p w14:paraId="021FD35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创辉达设计股份有限公司</w:t>
            </w:r>
          </w:p>
        </w:tc>
        <w:tc>
          <w:tcPr>
            <w:tcW w:w="382" w:type="pct"/>
            <w:shd w:val="clear" w:color="auto" w:fill="auto"/>
            <w:vAlign w:val="center"/>
          </w:tcPr>
          <w:p w14:paraId="34ADAA1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2875BE51">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长沙县自然资源局零星测绘项目（标段二）</w:t>
            </w:r>
          </w:p>
        </w:tc>
        <w:tc>
          <w:tcPr>
            <w:tcW w:w="625" w:type="pct"/>
            <w:shd w:val="clear" w:color="auto" w:fill="auto"/>
            <w:vAlign w:val="center"/>
          </w:tcPr>
          <w:p w14:paraId="337D541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2C1FD6A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bookmarkEnd w:id="0"/>
      <w:tr w14:paraId="5F97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739B026F">
            <w:pPr>
              <w:widowControl/>
              <w:topLinePunct/>
              <w:jc w:val="center"/>
              <w:textAlignment w:val="center"/>
              <w:rPr>
                <w:color w:val="000000"/>
                <w:sz w:val="24"/>
              </w:rPr>
            </w:pPr>
            <w:r>
              <w:rPr>
                <w:color w:val="000000"/>
                <w:kern w:val="0"/>
                <w:sz w:val="24"/>
                <w:lang w:bidi="ar"/>
              </w:rPr>
              <w:t>7</w:t>
            </w:r>
          </w:p>
        </w:tc>
        <w:tc>
          <w:tcPr>
            <w:tcW w:w="1375" w:type="pct"/>
            <w:shd w:val="clear" w:color="auto" w:fill="auto"/>
            <w:vAlign w:val="center"/>
          </w:tcPr>
          <w:p w14:paraId="099A027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中国水利水电第八工程局有限公司</w:t>
            </w:r>
          </w:p>
        </w:tc>
        <w:tc>
          <w:tcPr>
            <w:tcW w:w="382" w:type="pct"/>
            <w:shd w:val="clear" w:color="auto" w:fill="auto"/>
            <w:vAlign w:val="center"/>
          </w:tcPr>
          <w:p w14:paraId="65DC543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7819E6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长沙都正生物科技股份有限公司总部及研发生产基地建设项目规划放线</w:t>
            </w:r>
          </w:p>
        </w:tc>
        <w:tc>
          <w:tcPr>
            <w:tcW w:w="625" w:type="pct"/>
            <w:shd w:val="clear" w:color="auto" w:fill="auto"/>
            <w:vAlign w:val="center"/>
          </w:tcPr>
          <w:p w14:paraId="0EDA844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7C82BD1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799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1D4A939">
            <w:pPr>
              <w:widowControl/>
              <w:topLinePunct/>
              <w:jc w:val="center"/>
              <w:textAlignment w:val="center"/>
              <w:rPr>
                <w:color w:val="000000"/>
                <w:sz w:val="24"/>
              </w:rPr>
            </w:pPr>
            <w:r>
              <w:rPr>
                <w:color w:val="000000"/>
                <w:kern w:val="0"/>
                <w:sz w:val="24"/>
                <w:lang w:bidi="ar"/>
              </w:rPr>
              <w:t>8</w:t>
            </w:r>
          </w:p>
        </w:tc>
        <w:tc>
          <w:tcPr>
            <w:tcW w:w="1375" w:type="pct"/>
            <w:shd w:val="clear" w:color="auto" w:fill="auto"/>
            <w:vAlign w:val="center"/>
          </w:tcPr>
          <w:p w14:paraId="761286E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华永（湖南）勘测设计有限公司</w:t>
            </w:r>
          </w:p>
        </w:tc>
        <w:tc>
          <w:tcPr>
            <w:tcW w:w="382" w:type="pct"/>
            <w:shd w:val="clear" w:color="auto" w:fill="auto"/>
            <w:vAlign w:val="center"/>
          </w:tcPr>
          <w:p w14:paraId="521E260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213CC6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卢艳姣地籍测绘项目</w:t>
            </w:r>
          </w:p>
        </w:tc>
        <w:tc>
          <w:tcPr>
            <w:tcW w:w="625" w:type="pct"/>
            <w:shd w:val="clear" w:color="auto" w:fill="auto"/>
            <w:vAlign w:val="center"/>
          </w:tcPr>
          <w:p w14:paraId="28E6A02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2D18648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2C6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734B2DA">
            <w:pPr>
              <w:widowControl/>
              <w:topLinePunct/>
              <w:jc w:val="center"/>
              <w:textAlignment w:val="center"/>
              <w:rPr>
                <w:color w:val="000000"/>
                <w:sz w:val="24"/>
              </w:rPr>
            </w:pPr>
            <w:r>
              <w:rPr>
                <w:color w:val="000000"/>
                <w:kern w:val="0"/>
                <w:sz w:val="24"/>
                <w:lang w:bidi="ar"/>
              </w:rPr>
              <w:t>9</w:t>
            </w:r>
          </w:p>
        </w:tc>
        <w:tc>
          <w:tcPr>
            <w:tcW w:w="1375" w:type="pct"/>
            <w:shd w:val="clear" w:color="auto" w:fill="auto"/>
            <w:vAlign w:val="center"/>
          </w:tcPr>
          <w:p w14:paraId="315A710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湖南省国土空间调查监测所</w:t>
            </w:r>
          </w:p>
        </w:tc>
        <w:tc>
          <w:tcPr>
            <w:tcW w:w="382" w:type="pct"/>
            <w:shd w:val="clear" w:color="auto" w:fill="auto"/>
            <w:vAlign w:val="center"/>
          </w:tcPr>
          <w:p w14:paraId="649390B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5891268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湘潭县射埠镇新烟塘村玉春组土地勘测定界</w:t>
            </w:r>
          </w:p>
        </w:tc>
        <w:tc>
          <w:tcPr>
            <w:tcW w:w="625" w:type="pct"/>
            <w:shd w:val="clear" w:color="auto" w:fill="auto"/>
            <w:vAlign w:val="center"/>
          </w:tcPr>
          <w:p w14:paraId="2C97429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1D73484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630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4257BE51">
            <w:pPr>
              <w:widowControl/>
              <w:topLinePunct/>
              <w:jc w:val="center"/>
              <w:textAlignment w:val="center"/>
              <w:rPr>
                <w:color w:val="000000"/>
                <w:sz w:val="24"/>
              </w:rPr>
            </w:pPr>
            <w:r>
              <w:rPr>
                <w:color w:val="000000"/>
                <w:kern w:val="0"/>
                <w:sz w:val="24"/>
                <w:lang w:bidi="ar"/>
              </w:rPr>
              <w:t>10</w:t>
            </w:r>
          </w:p>
        </w:tc>
        <w:tc>
          <w:tcPr>
            <w:tcW w:w="1375" w:type="pct"/>
            <w:shd w:val="clear" w:color="auto" w:fill="auto"/>
            <w:vAlign w:val="center"/>
          </w:tcPr>
          <w:p w14:paraId="45CC240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湖南维纳空间信息技术有限公司</w:t>
            </w:r>
          </w:p>
        </w:tc>
        <w:tc>
          <w:tcPr>
            <w:tcW w:w="382" w:type="pct"/>
            <w:shd w:val="clear" w:color="auto" w:fill="auto"/>
            <w:vAlign w:val="center"/>
          </w:tcPr>
          <w:p w14:paraId="783E165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5BC6573F">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两丫坪至沿溪通三级公路</w:t>
            </w:r>
            <w:r>
              <w:rPr>
                <w:color w:val="000000"/>
                <w:sz w:val="24"/>
              </w:rPr>
              <w:t>1</w:t>
            </w:r>
            <w:r>
              <w:rPr>
                <w:rFonts w:hint="eastAsia" w:ascii="宋体" w:hAnsi="宋体" w:cs="宋体"/>
                <w:color w:val="000000"/>
                <w:sz w:val="24"/>
              </w:rPr>
              <w:t>:</w:t>
            </w:r>
            <w:r>
              <w:rPr>
                <w:color w:val="000000"/>
                <w:sz w:val="24"/>
              </w:rPr>
              <w:t>2000</w:t>
            </w:r>
            <w:r>
              <w:rPr>
                <w:rFonts w:hint="eastAsia" w:ascii="宋体" w:hAnsi="宋体" w:cs="宋体"/>
                <w:color w:val="000000"/>
                <w:sz w:val="24"/>
              </w:rPr>
              <w:t>地形图测绘</w:t>
            </w:r>
          </w:p>
        </w:tc>
        <w:tc>
          <w:tcPr>
            <w:tcW w:w="625" w:type="pct"/>
            <w:shd w:val="clear" w:color="auto" w:fill="auto"/>
            <w:vAlign w:val="center"/>
          </w:tcPr>
          <w:p w14:paraId="7209084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23F9498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2E8D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36CBB8B">
            <w:pPr>
              <w:widowControl/>
              <w:topLinePunct/>
              <w:jc w:val="center"/>
              <w:textAlignment w:val="center"/>
              <w:rPr>
                <w:color w:val="000000"/>
                <w:sz w:val="24"/>
              </w:rPr>
            </w:pPr>
            <w:r>
              <w:rPr>
                <w:color w:val="000000"/>
                <w:kern w:val="0"/>
                <w:sz w:val="24"/>
                <w:lang w:bidi="ar"/>
              </w:rPr>
              <w:t>11</w:t>
            </w:r>
          </w:p>
        </w:tc>
        <w:tc>
          <w:tcPr>
            <w:tcW w:w="1375" w:type="pct"/>
            <w:shd w:val="clear" w:color="auto" w:fill="auto"/>
            <w:vAlign w:val="center"/>
          </w:tcPr>
          <w:p w14:paraId="2A6456A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湖南诚良勘测设计有限公司</w:t>
            </w:r>
          </w:p>
        </w:tc>
        <w:tc>
          <w:tcPr>
            <w:tcW w:w="382" w:type="pct"/>
            <w:shd w:val="clear" w:color="auto" w:fill="auto"/>
            <w:vAlign w:val="center"/>
          </w:tcPr>
          <w:p w14:paraId="4C57ECA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996239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湖南郴州嘉禾县珠泉镇、广发镇光伏复合项目测量服务项目</w:t>
            </w:r>
          </w:p>
        </w:tc>
        <w:tc>
          <w:tcPr>
            <w:tcW w:w="625" w:type="pct"/>
            <w:shd w:val="clear" w:color="auto" w:fill="auto"/>
            <w:vAlign w:val="center"/>
          </w:tcPr>
          <w:p w14:paraId="2123B4C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468D213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513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2B923E80">
            <w:pPr>
              <w:widowControl/>
              <w:topLinePunct/>
              <w:jc w:val="center"/>
              <w:textAlignment w:val="center"/>
              <w:rPr>
                <w:color w:val="000000"/>
                <w:sz w:val="24"/>
              </w:rPr>
            </w:pPr>
            <w:r>
              <w:rPr>
                <w:color w:val="000000"/>
                <w:kern w:val="0"/>
                <w:sz w:val="24"/>
                <w:lang w:bidi="ar"/>
              </w:rPr>
              <w:t>12</w:t>
            </w:r>
          </w:p>
        </w:tc>
        <w:tc>
          <w:tcPr>
            <w:tcW w:w="1375" w:type="pct"/>
            <w:shd w:val="clear" w:color="auto" w:fill="auto"/>
            <w:vAlign w:val="center"/>
          </w:tcPr>
          <w:p w14:paraId="13E0E41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湖南泽立斯智绘空间科技有限公司</w:t>
            </w:r>
          </w:p>
        </w:tc>
        <w:tc>
          <w:tcPr>
            <w:tcW w:w="382" w:type="pct"/>
            <w:shd w:val="clear" w:color="auto" w:fill="auto"/>
            <w:vAlign w:val="center"/>
          </w:tcPr>
          <w:p w14:paraId="58B1672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79D3C14D">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岳阳市华容县北汊水库灌区续建配套与节水改造项目测量服务（</w:t>
            </w:r>
            <w:r>
              <w:rPr>
                <w:color w:val="000000"/>
                <w:sz w:val="24"/>
              </w:rPr>
              <w:t>1</w:t>
            </w:r>
            <w:r>
              <w:rPr>
                <w:rFonts w:hint="eastAsia" w:ascii="宋体" w:hAnsi="宋体" w:cs="宋体"/>
                <w:color w:val="000000"/>
                <w:sz w:val="24"/>
              </w:rPr>
              <w:t>:</w:t>
            </w:r>
            <w:r>
              <w:rPr>
                <w:color w:val="000000"/>
                <w:sz w:val="24"/>
              </w:rPr>
              <w:t>1000</w:t>
            </w:r>
            <w:r>
              <w:rPr>
                <w:rFonts w:hint="eastAsia" w:ascii="宋体" w:hAnsi="宋体" w:cs="宋体"/>
                <w:color w:val="000000"/>
                <w:sz w:val="24"/>
              </w:rPr>
              <w:t>地形图测量）</w:t>
            </w:r>
          </w:p>
        </w:tc>
        <w:tc>
          <w:tcPr>
            <w:tcW w:w="625" w:type="pct"/>
            <w:shd w:val="clear" w:color="auto" w:fill="auto"/>
            <w:vAlign w:val="center"/>
          </w:tcPr>
          <w:p w14:paraId="7A57688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优</w:t>
            </w:r>
          </w:p>
        </w:tc>
        <w:tc>
          <w:tcPr>
            <w:tcW w:w="515" w:type="pct"/>
            <w:shd w:val="clear" w:color="auto" w:fill="auto"/>
            <w:vAlign w:val="center"/>
          </w:tcPr>
          <w:p w14:paraId="1311CE0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7BC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1E23763D">
            <w:pPr>
              <w:widowControl/>
              <w:topLinePunct/>
              <w:jc w:val="center"/>
              <w:textAlignment w:val="center"/>
              <w:rPr>
                <w:color w:val="000000"/>
                <w:sz w:val="24"/>
              </w:rPr>
            </w:pPr>
            <w:r>
              <w:rPr>
                <w:color w:val="000000"/>
                <w:kern w:val="0"/>
                <w:sz w:val="24"/>
                <w:lang w:bidi="ar"/>
              </w:rPr>
              <w:t>13</w:t>
            </w:r>
          </w:p>
        </w:tc>
        <w:tc>
          <w:tcPr>
            <w:tcW w:w="1375" w:type="pct"/>
            <w:shd w:val="clear" w:color="auto" w:fill="auto"/>
            <w:vAlign w:val="center"/>
          </w:tcPr>
          <w:p w14:paraId="1607818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湖南山和勘测设计有限公司</w:t>
            </w:r>
          </w:p>
        </w:tc>
        <w:tc>
          <w:tcPr>
            <w:tcW w:w="382" w:type="pct"/>
            <w:shd w:val="clear" w:color="auto" w:fill="auto"/>
            <w:vAlign w:val="center"/>
          </w:tcPr>
          <w:p w14:paraId="72C007F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318F9241">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中冶长天绿色低碳钢铁冶金原创技术中试基地项目</w:t>
            </w:r>
          </w:p>
        </w:tc>
        <w:tc>
          <w:tcPr>
            <w:tcW w:w="625" w:type="pct"/>
            <w:shd w:val="clear" w:color="auto" w:fill="auto"/>
            <w:vAlign w:val="center"/>
          </w:tcPr>
          <w:p w14:paraId="06B15C7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55E01E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C19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25B72073">
            <w:pPr>
              <w:widowControl/>
              <w:topLinePunct/>
              <w:jc w:val="center"/>
              <w:textAlignment w:val="center"/>
              <w:rPr>
                <w:color w:val="000000"/>
                <w:sz w:val="24"/>
              </w:rPr>
            </w:pPr>
            <w:r>
              <w:rPr>
                <w:color w:val="000000"/>
                <w:kern w:val="0"/>
                <w:sz w:val="24"/>
                <w:lang w:bidi="ar"/>
              </w:rPr>
              <w:t>14</w:t>
            </w:r>
          </w:p>
        </w:tc>
        <w:tc>
          <w:tcPr>
            <w:tcW w:w="1375" w:type="pct"/>
            <w:shd w:val="clear" w:color="auto" w:fill="auto"/>
            <w:vAlign w:val="center"/>
          </w:tcPr>
          <w:p w14:paraId="1762540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湖南省水利水电勘测设计规划研究总院有限公司</w:t>
            </w:r>
          </w:p>
        </w:tc>
        <w:tc>
          <w:tcPr>
            <w:tcW w:w="382" w:type="pct"/>
            <w:shd w:val="clear" w:color="auto" w:fill="auto"/>
            <w:vAlign w:val="center"/>
          </w:tcPr>
          <w:p w14:paraId="170292F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63E5ABE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湖南省铁山灌区“十四五”续建配套与现代化改造工程二期（</w:t>
            </w:r>
            <w:r>
              <w:rPr>
                <w:color w:val="000000"/>
                <w:sz w:val="24"/>
              </w:rPr>
              <w:t>1</w:t>
            </w:r>
            <w:r>
              <w:rPr>
                <w:rFonts w:hint="eastAsia" w:ascii="宋体" w:hAnsi="宋体" w:cs="宋体"/>
                <w:color w:val="000000"/>
                <w:sz w:val="24"/>
              </w:rPr>
              <w:t>:</w:t>
            </w:r>
            <w:r>
              <w:rPr>
                <w:color w:val="000000"/>
                <w:sz w:val="24"/>
              </w:rPr>
              <w:t>2000</w:t>
            </w:r>
            <w:r>
              <w:rPr>
                <w:rFonts w:hint="eastAsia" w:ascii="宋体" w:hAnsi="宋体" w:cs="宋体"/>
                <w:color w:val="000000"/>
                <w:sz w:val="24"/>
              </w:rPr>
              <w:t>地形图）</w:t>
            </w:r>
          </w:p>
        </w:tc>
        <w:tc>
          <w:tcPr>
            <w:tcW w:w="625" w:type="pct"/>
            <w:shd w:val="clear" w:color="auto" w:fill="auto"/>
            <w:vAlign w:val="center"/>
          </w:tcPr>
          <w:p w14:paraId="1ACE568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0FEE9A8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9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3C292383">
            <w:pPr>
              <w:widowControl/>
              <w:topLinePunct/>
              <w:jc w:val="center"/>
              <w:textAlignment w:val="center"/>
              <w:rPr>
                <w:color w:val="000000"/>
                <w:sz w:val="24"/>
              </w:rPr>
            </w:pPr>
            <w:r>
              <w:rPr>
                <w:color w:val="000000"/>
                <w:kern w:val="0"/>
                <w:sz w:val="24"/>
                <w:lang w:bidi="ar"/>
              </w:rPr>
              <w:t>15</w:t>
            </w:r>
          </w:p>
        </w:tc>
        <w:tc>
          <w:tcPr>
            <w:tcW w:w="1375" w:type="pct"/>
            <w:shd w:val="clear" w:color="auto" w:fill="auto"/>
            <w:vAlign w:val="center"/>
          </w:tcPr>
          <w:p w14:paraId="129D180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长沙市规划信息服务中心</w:t>
            </w:r>
          </w:p>
        </w:tc>
        <w:tc>
          <w:tcPr>
            <w:tcW w:w="382" w:type="pct"/>
            <w:shd w:val="clear" w:color="auto" w:fill="auto"/>
            <w:vAlign w:val="center"/>
          </w:tcPr>
          <w:p w14:paraId="5177D47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9FD6FB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桃江县实景三维数据建设项目（倾斜摄影数据成果）</w:t>
            </w:r>
          </w:p>
        </w:tc>
        <w:tc>
          <w:tcPr>
            <w:tcW w:w="625" w:type="pct"/>
            <w:shd w:val="clear" w:color="auto" w:fill="auto"/>
            <w:vAlign w:val="center"/>
          </w:tcPr>
          <w:p w14:paraId="143037F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406506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42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77BA8344">
            <w:pPr>
              <w:widowControl/>
              <w:topLinePunct/>
              <w:jc w:val="center"/>
              <w:textAlignment w:val="center"/>
              <w:rPr>
                <w:color w:val="000000"/>
                <w:sz w:val="24"/>
              </w:rPr>
            </w:pPr>
            <w:r>
              <w:rPr>
                <w:color w:val="000000"/>
                <w:kern w:val="0"/>
                <w:sz w:val="24"/>
                <w:lang w:bidi="ar"/>
              </w:rPr>
              <w:t>16</w:t>
            </w:r>
          </w:p>
        </w:tc>
        <w:tc>
          <w:tcPr>
            <w:tcW w:w="1375" w:type="pct"/>
            <w:shd w:val="clear" w:color="auto" w:fill="auto"/>
            <w:vAlign w:val="center"/>
          </w:tcPr>
          <w:p w14:paraId="4DE46C7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湖南有色工程勘察研究院有限公司</w:t>
            </w:r>
          </w:p>
        </w:tc>
        <w:tc>
          <w:tcPr>
            <w:tcW w:w="382" w:type="pct"/>
            <w:shd w:val="clear" w:color="auto" w:fill="auto"/>
            <w:vAlign w:val="center"/>
          </w:tcPr>
          <w:p w14:paraId="52CCE5D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483DBC0">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岳阳高新技术产业园长湖片区扩园土方、污水处理厂选址等项目航拍影像及</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线划图制作</w:t>
            </w:r>
          </w:p>
        </w:tc>
        <w:tc>
          <w:tcPr>
            <w:tcW w:w="625" w:type="pct"/>
            <w:shd w:val="clear" w:color="auto" w:fill="auto"/>
            <w:vAlign w:val="center"/>
          </w:tcPr>
          <w:p w14:paraId="67289EE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5CF7768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20E3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3794EEE5">
            <w:pPr>
              <w:widowControl/>
              <w:topLinePunct/>
              <w:jc w:val="center"/>
              <w:textAlignment w:val="center"/>
              <w:rPr>
                <w:color w:val="000000"/>
                <w:sz w:val="24"/>
              </w:rPr>
            </w:pPr>
            <w:r>
              <w:rPr>
                <w:color w:val="000000"/>
                <w:kern w:val="0"/>
                <w:sz w:val="24"/>
                <w:lang w:bidi="ar"/>
              </w:rPr>
              <w:t>17</w:t>
            </w:r>
          </w:p>
        </w:tc>
        <w:tc>
          <w:tcPr>
            <w:tcW w:w="1375" w:type="pct"/>
            <w:shd w:val="clear" w:color="auto" w:fill="auto"/>
            <w:vAlign w:val="center"/>
          </w:tcPr>
          <w:p w14:paraId="6585639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湖南省遥感地质调查监测所</w:t>
            </w:r>
          </w:p>
        </w:tc>
        <w:tc>
          <w:tcPr>
            <w:tcW w:w="382" w:type="pct"/>
            <w:shd w:val="clear" w:color="auto" w:fill="auto"/>
            <w:vAlign w:val="center"/>
          </w:tcPr>
          <w:p w14:paraId="66AE4AA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08F03B6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衡阳县洣水新城（</w:t>
            </w:r>
            <w:r>
              <w:rPr>
                <w:color w:val="000000"/>
                <w:sz w:val="24"/>
              </w:rPr>
              <w:t>19</w:t>
            </w:r>
            <w:r>
              <w:rPr>
                <w:rFonts w:hint="eastAsia" w:ascii="宋体" w:hAnsi="宋体" w:cs="宋体"/>
                <w:color w:val="000000"/>
                <w:sz w:val="24"/>
              </w:rPr>
              <w:t>#栋至</w:t>
            </w:r>
            <w:r>
              <w:rPr>
                <w:color w:val="000000"/>
                <w:sz w:val="24"/>
              </w:rPr>
              <w:t>24</w:t>
            </w:r>
            <w:r>
              <w:rPr>
                <w:rFonts w:hint="eastAsia" w:ascii="宋体" w:hAnsi="宋体" w:cs="宋体"/>
                <w:color w:val="000000"/>
                <w:sz w:val="24"/>
              </w:rPr>
              <w:t>#栋）“多测合一”测绘技术服务项目</w:t>
            </w:r>
          </w:p>
        </w:tc>
        <w:tc>
          <w:tcPr>
            <w:tcW w:w="625" w:type="pct"/>
            <w:shd w:val="clear" w:color="auto" w:fill="auto"/>
            <w:vAlign w:val="center"/>
          </w:tcPr>
          <w:p w14:paraId="7B2CE2D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619C47C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71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7A2D0881">
            <w:pPr>
              <w:widowControl/>
              <w:topLinePunct/>
              <w:jc w:val="center"/>
              <w:textAlignment w:val="center"/>
              <w:rPr>
                <w:color w:val="000000"/>
                <w:sz w:val="24"/>
              </w:rPr>
            </w:pPr>
            <w:r>
              <w:rPr>
                <w:color w:val="000000"/>
                <w:kern w:val="0"/>
                <w:sz w:val="24"/>
                <w:lang w:bidi="ar"/>
              </w:rPr>
              <w:t>18</w:t>
            </w:r>
          </w:p>
        </w:tc>
        <w:tc>
          <w:tcPr>
            <w:tcW w:w="1375" w:type="pct"/>
            <w:shd w:val="clear" w:color="auto" w:fill="auto"/>
            <w:vAlign w:val="center"/>
          </w:tcPr>
          <w:p w14:paraId="03623DD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湖南化工地质工程勘察院有限责任公司</w:t>
            </w:r>
          </w:p>
        </w:tc>
        <w:tc>
          <w:tcPr>
            <w:tcW w:w="382" w:type="pct"/>
            <w:shd w:val="clear" w:color="auto" w:fill="auto"/>
            <w:vAlign w:val="center"/>
          </w:tcPr>
          <w:p w14:paraId="0D66176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3967CC4">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桃花岭等</w:t>
            </w:r>
            <w:r>
              <w:rPr>
                <w:color w:val="000000"/>
                <w:sz w:val="24"/>
              </w:rPr>
              <w:t>16</w:t>
            </w:r>
            <w:r>
              <w:rPr>
                <w:rFonts w:hint="eastAsia" w:ascii="宋体" w:hAnsi="宋体" w:cs="宋体"/>
                <w:color w:val="000000"/>
                <w:sz w:val="24"/>
              </w:rPr>
              <w:t>个城镇老旧小区改造项目</w:t>
            </w:r>
          </w:p>
        </w:tc>
        <w:tc>
          <w:tcPr>
            <w:tcW w:w="625" w:type="pct"/>
            <w:shd w:val="clear" w:color="auto" w:fill="auto"/>
            <w:vAlign w:val="center"/>
          </w:tcPr>
          <w:p w14:paraId="53D321B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F0700B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193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1BAFD348">
            <w:pPr>
              <w:widowControl/>
              <w:topLinePunct/>
              <w:jc w:val="center"/>
              <w:textAlignment w:val="center"/>
              <w:rPr>
                <w:color w:val="000000"/>
                <w:sz w:val="24"/>
              </w:rPr>
            </w:pPr>
            <w:r>
              <w:rPr>
                <w:color w:val="000000"/>
                <w:kern w:val="0"/>
                <w:sz w:val="24"/>
                <w:lang w:bidi="ar"/>
              </w:rPr>
              <w:t>19</w:t>
            </w:r>
          </w:p>
        </w:tc>
        <w:tc>
          <w:tcPr>
            <w:tcW w:w="1375" w:type="pct"/>
            <w:shd w:val="clear" w:color="auto" w:fill="auto"/>
            <w:vAlign w:val="center"/>
          </w:tcPr>
          <w:p w14:paraId="17685A3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湖南中纬测绘科技有限公司</w:t>
            </w:r>
          </w:p>
        </w:tc>
        <w:tc>
          <w:tcPr>
            <w:tcW w:w="382" w:type="pct"/>
            <w:shd w:val="clear" w:color="auto" w:fill="auto"/>
            <w:vAlign w:val="center"/>
          </w:tcPr>
          <w:p w14:paraId="64B6E5D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561C94A6">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中国标准地层剖面实物地质资料中心及湖南省实物地质资料库建设项目</w:t>
            </w:r>
          </w:p>
        </w:tc>
        <w:tc>
          <w:tcPr>
            <w:tcW w:w="625" w:type="pct"/>
            <w:shd w:val="clear" w:color="auto" w:fill="auto"/>
            <w:vAlign w:val="center"/>
          </w:tcPr>
          <w:p w14:paraId="50E1C62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521F718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26F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290" w:type="pct"/>
            <w:shd w:val="clear" w:color="auto" w:fill="auto"/>
            <w:noWrap/>
            <w:vAlign w:val="center"/>
          </w:tcPr>
          <w:p w14:paraId="1313BDF2">
            <w:pPr>
              <w:widowControl/>
              <w:topLinePunct/>
              <w:jc w:val="center"/>
              <w:textAlignment w:val="center"/>
              <w:rPr>
                <w:color w:val="000000"/>
                <w:sz w:val="24"/>
              </w:rPr>
            </w:pPr>
            <w:r>
              <w:rPr>
                <w:color w:val="000000"/>
                <w:kern w:val="0"/>
                <w:sz w:val="24"/>
                <w:lang w:bidi="ar"/>
              </w:rPr>
              <w:t>20</w:t>
            </w:r>
          </w:p>
        </w:tc>
        <w:tc>
          <w:tcPr>
            <w:tcW w:w="1375" w:type="pct"/>
            <w:shd w:val="clear" w:color="auto" w:fill="auto"/>
            <w:vAlign w:val="center"/>
          </w:tcPr>
          <w:p w14:paraId="62FFB76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湖南省第二测绘院</w:t>
            </w:r>
          </w:p>
        </w:tc>
        <w:tc>
          <w:tcPr>
            <w:tcW w:w="382" w:type="pct"/>
            <w:shd w:val="clear" w:color="auto" w:fill="auto"/>
            <w:vAlign w:val="center"/>
          </w:tcPr>
          <w:p w14:paraId="2B40ADA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02FFE72D">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宁乡市农村宅基地和集体建设用地房地一体权籍调查和确权登记项目</w:t>
            </w:r>
          </w:p>
        </w:tc>
        <w:tc>
          <w:tcPr>
            <w:tcW w:w="625" w:type="pct"/>
            <w:shd w:val="clear" w:color="auto" w:fill="auto"/>
            <w:vAlign w:val="center"/>
          </w:tcPr>
          <w:p w14:paraId="140A70D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1BE7DF6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AAB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F87CDCF">
            <w:pPr>
              <w:widowControl/>
              <w:topLinePunct/>
              <w:jc w:val="center"/>
              <w:textAlignment w:val="center"/>
              <w:rPr>
                <w:color w:val="000000"/>
                <w:sz w:val="24"/>
              </w:rPr>
            </w:pPr>
            <w:r>
              <w:rPr>
                <w:color w:val="000000"/>
                <w:kern w:val="0"/>
                <w:sz w:val="24"/>
                <w:lang w:bidi="ar"/>
              </w:rPr>
              <w:t>21</w:t>
            </w:r>
          </w:p>
        </w:tc>
        <w:tc>
          <w:tcPr>
            <w:tcW w:w="1375" w:type="pct"/>
            <w:shd w:val="clear" w:color="auto" w:fill="auto"/>
            <w:vAlign w:val="center"/>
          </w:tcPr>
          <w:p w14:paraId="17F2804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湖南省第二测绘院</w:t>
            </w:r>
          </w:p>
        </w:tc>
        <w:tc>
          <w:tcPr>
            <w:tcW w:w="382" w:type="pct"/>
            <w:shd w:val="clear" w:color="auto" w:fill="auto"/>
            <w:vAlign w:val="center"/>
          </w:tcPr>
          <w:p w14:paraId="673741C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07BF02FD">
            <w:pPr>
              <w:keepNext w:val="0"/>
              <w:keepLines w:val="0"/>
              <w:widowControl/>
              <w:suppressLineNumbers w:val="0"/>
              <w:jc w:val="left"/>
              <w:textAlignment w:val="center"/>
              <w:rPr>
                <w:rFonts w:hint="eastAsia" w:ascii="宋体" w:hAnsi="宋体" w:cs="宋体"/>
                <w:color w:val="000000"/>
                <w:sz w:val="24"/>
              </w:rPr>
            </w:pPr>
            <w:r>
              <w:rPr>
                <w:color w:val="000000"/>
                <w:sz w:val="24"/>
              </w:rPr>
              <w:t>2024</w:t>
            </w:r>
            <w:r>
              <w:rPr>
                <w:rFonts w:hint="eastAsia" w:ascii="宋体" w:hAnsi="宋体" w:cs="宋体"/>
                <w:color w:val="000000"/>
                <w:sz w:val="24"/>
              </w:rPr>
              <w:t>年度自然资源卫星监测（长株潭绿心地区监测）</w:t>
            </w:r>
          </w:p>
        </w:tc>
        <w:tc>
          <w:tcPr>
            <w:tcW w:w="625" w:type="pct"/>
            <w:shd w:val="clear" w:color="auto" w:fill="auto"/>
            <w:vAlign w:val="center"/>
          </w:tcPr>
          <w:p w14:paraId="77DAF80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0C5CC72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1F5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4766D59">
            <w:pPr>
              <w:widowControl/>
              <w:topLinePunct/>
              <w:jc w:val="center"/>
              <w:textAlignment w:val="center"/>
              <w:rPr>
                <w:color w:val="000000"/>
                <w:sz w:val="24"/>
              </w:rPr>
            </w:pPr>
            <w:r>
              <w:rPr>
                <w:color w:val="000000"/>
                <w:kern w:val="0"/>
                <w:sz w:val="24"/>
                <w:lang w:bidi="ar"/>
              </w:rPr>
              <w:t>22</w:t>
            </w:r>
          </w:p>
        </w:tc>
        <w:tc>
          <w:tcPr>
            <w:tcW w:w="1375" w:type="pct"/>
            <w:shd w:val="clear" w:color="auto" w:fill="auto"/>
            <w:vAlign w:val="center"/>
          </w:tcPr>
          <w:p w14:paraId="14FBA21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浏阳市勘察测绘院</w:t>
            </w:r>
          </w:p>
        </w:tc>
        <w:tc>
          <w:tcPr>
            <w:tcW w:w="382" w:type="pct"/>
            <w:shd w:val="clear" w:color="auto" w:fill="auto"/>
            <w:vAlign w:val="center"/>
          </w:tcPr>
          <w:p w14:paraId="460CB6C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12428DB8">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浏阳市金阳医院建设项目（一期）规划核实测量</w:t>
            </w:r>
          </w:p>
        </w:tc>
        <w:tc>
          <w:tcPr>
            <w:tcW w:w="625" w:type="pct"/>
            <w:shd w:val="clear" w:color="auto" w:fill="auto"/>
            <w:vAlign w:val="center"/>
          </w:tcPr>
          <w:p w14:paraId="309E4D5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427C1B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AD2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DFD1C8B">
            <w:pPr>
              <w:widowControl/>
              <w:topLinePunct/>
              <w:jc w:val="center"/>
              <w:textAlignment w:val="center"/>
              <w:rPr>
                <w:color w:val="000000"/>
                <w:sz w:val="24"/>
              </w:rPr>
            </w:pPr>
            <w:r>
              <w:rPr>
                <w:color w:val="000000"/>
                <w:kern w:val="0"/>
                <w:sz w:val="24"/>
                <w:lang w:bidi="ar"/>
              </w:rPr>
              <w:t>23</w:t>
            </w:r>
          </w:p>
        </w:tc>
        <w:tc>
          <w:tcPr>
            <w:tcW w:w="1375" w:type="pct"/>
            <w:shd w:val="clear" w:color="auto" w:fill="auto"/>
            <w:vAlign w:val="center"/>
          </w:tcPr>
          <w:p w14:paraId="78DFA35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衡阳市大雁地理信息有限公司</w:t>
            </w:r>
          </w:p>
        </w:tc>
        <w:tc>
          <w:tcPr>
            <w:tcW w:w="382" w:type="pct"/>
            <w:shd w:val="clear" w:color="auto" w:fill="auto"/>
            <w:vAlign w:val="center"/>
          </w:tcPr>
          <w:p w14:paraId="44EAAA5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06B3C08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衡阳市阳光小学</w:t>
            </w:r>
          </w:p>
        </w:tc>
        <w:tc>
          <w:tcPr>
            <w:tcW w:w="625" w:type="pct"/>
            <w:shd w:val="clear" w:color="auto" w:fill="auto"/>
            <w:vAlign w:val="center"/>
          </w:tcPr>
          <w:p w14:paraId="06467C2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090D18D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B7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031F4476">
            <w:pPr>
              <w:widowControl/>
              <w:topLinePunct/>
              <w:jc w:val="center"/>
              <w:textAlignment w:val="center"/>
              <w:rPr>
                <w:color w:val="000000"/>
                <w:sz w:val="24"/>
              </w:rPr>
            </w:pPr>
            <w:r>
              <w:rPr>
                <w:color w:val="000000"/>
                <w:kern w:val="0"/>
                <w:sz w:val="24"/>
                <w:lang w:bidi="ar"/>
              </w:rPr>
              <w:t>24</w:t>
            </w:r>
          </w:p>
        </w:tc>
        <w:tc>
          <w:tcPr>
            <w:tcW w:w="1375" w:type="pct"/>
            <w:shd w:val="clear" w:color="auto" w:fill="auto"/>
            <w:vAlign w:val="center"/>
          </w:tcPr>
          <w:p w14:paraId="4D34EF0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湖南省交通规划勘察设计院有限公司</w:t>
            </w:r>
          </w:p>
        </w:tc>
        <w:tc>
          <w:tcPr>
            <w:tcW w:w="382" w:type="pct"/>
            <w:shd w:val="clear" w:color="auto" w:fill="auto"/>
            <w:vAlign w:val="center"/>
          </w:tcPr>
          <w:p w14:paraId="6AB323E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5B80986A">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湘阴虞公港港区配套水上绿色综合服务区（锚地）项目（</w:t>
            </w:r>
            <w:r>
              <w:rPr>
                <w:color w:val="000000"/>
                <w:sz w:val="24"/>
              </w:rPr>
              <w:t>1</w:t>
            </w:r>
            <w:r>
              <w:rPr>
                <w:rFonts w:hint="eastAsia" w:ascii="宋体" w:hAnsi="宋体" w:cs="宋体"/>
                <w:color w:val="000000"/>
                <w:sz w:val="24"/>
              </w:rPr>
              <w:t>:</w:t>
            </w:r>
            <w:r>
              <w:rPr>
                <w:color w:val="000000"/>
                <w:sz w:val="24"/>
              </w:rPr>
              <w:t>2000</w:t>
            </w:r>
            <w:r>
              <w:rPr>
                <w:rFonts w:hint="eastAsia" w:ascii="宋体" w:hAnsi="宋体" w:cs="宋体"/>
                <w:color w:val="000000"/>
                <w:sz w:val="24"/>
              </w:rPr>
              <w:t>地形图测量）</w:t>
            </w:r>
          </w:p>
        </w:tc>
        <w:tc>
          <w:tcPr>
            <w:tcW w:w="625" w:type="pct"/>
            <w:shd w:val="clear" w:color="auto" w:fill="auto"/>
            <w:vAlign w:val="center"/>
          </w:tcPr>
          <w:p w14:paraId="29903FB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2A5F413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D5C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3204EA6F">
            <w:pPr>
              <w:widowControl/>
              <w:topLinePunct/>
              <w:jc w:val="center"/>
              <w:textAlignment w:val="center"/>
              <w:rPr>
                <w:color w:val="000000"/>
                <w:sz w:val="24"/>
              </w:rPr>
            </w:pPr>
            <w:r>
              <w:rPr>
                <w:color w:val="000000"/>
                <w:kern w:val="0"/>
                <w:sz w:val="24"/>
                <w:lang w:bidi="ar"/>
              </w:rPr>
              <w:t>25</w:t>
            </w:r>
          </w:p>
        </w:tc>
        <w:tc>
          <w:tcPr>
            <w:tcW w:w="1375" w:type="pct"/>
            <w:shd w:val="clear" w:color="auto" w:fill="auto"/>
            <w:vAlign w:val="center"/>
          </w:tcPr>
          <w:p w14:paraId="588BD8E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湖南楚林地理信息研究院有限公司</w:t>
            </w:r>
          </w:p>
        </w:tc>
        <w:tc>
          <w:tcPr>
            <w:tcW w:w="382" w:type="pct"/>
            <w:shd w:val="clear" w:color="auto" w:fill="auto"/>
            <w:vAlign w:val="center"/>
          </w:tcPr>
          <w:p w14:paraId="6F1206C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4069F75E">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汨罗市</w:t>
            </w:r>
            <w:r>
              <w:rPr>
                <w:color w:val="000000"/>
                <w:sz w:val="24"/>
              </w:rPr>
              <w:t>2022</w:t>
            </w:r>
            <w:r>
              <w:rPr>
                <w:rFonts w:hint="eastAsia" w:ascii="宋体" w:hAnsi="宋体" w:cs="宋体"/>
                <w:color w:val="000000"/>
                <w:sz w:val="24"/>
              </w:rPr>
              <w:t>年度第一批次城乡建设用地增减挂钩项目（</w:t>
            </w:r>
            <w:r>
              <w:rPr>
                <w:color w:val="000000"/>
                <w:sz w:val="24"/>
              </w:rPr>
              <w:t>1</w:t>
            </w:r>
            <w:r>
              <w:rPr>
                <w:rFonts w:hint="eastAsia" w:ascii="宋体" w:hAnsi="宋体" w:cs="宋体"/>
                <w:color w:val="000000"/>
                <w:sz w:val="24"/>
              </w:rPr>
              <w:t>:</w:t>
            </w:r>
            <w:r>
              <w:rPr>
                <w:color w:val="000000"/>
                <w:sz w:val="24"/>
              </w:rPr>
              <w:t>2000</w:t>
            </w:r>
            <w:r>
              <w:rPr>
                <w:rFonts w:hint="eastAsia" w:ascii="宋体" w:hAnsi="宋体" w:cs="宋体"/>
                <w:color w:val="000000"/>
                <w:sz w:val="24"/>
              </w:rPr>
              <w:t>地形图测量）</w:t>
            </w:r>
          </w:p>
        </w:tc>
        <w:tc>
          <w:tcPr>
            <w:tcW w:w="625" w:type="pct"/>
            <w:shd w:val="clear" w:color="auto" w:fill="auto"/>
            <w:vAlign w:val="center"/>
          </w:tcPr>
          <w:p w14:paraId="00FB88A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1F626D7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57A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21018F4C">
            <w:pPr>
              <w:widowControl/>
              <w:topLinePunct/>
              <w:jc w:val="center"/>
              <w:textAlignment w:val="center"/>
              <w:rPr>
                <w:color w:val="000000"/>
                <w:sz w:val="24"/>
              </w:rPr>
            </w:pPr>
            <w:r>
              <w:rPr>
                <w:color w:val="000000"/>
                <w:kern w:val="0"/>
                <w:sz w:val="24"/>
                <w:lang w:bidi="ar"/>
              </w:rPr>
              <w:t>26</w:t>
            </w:r>
          </w:p>
        </w:tc>
        <w:tc>
          <w:tcPr>
            <w:tcW w:w="1375" w:type="pct"/>
            <w:shd w:val="clear" w:color="auto" w:fill="auto"/>
            <w:vAlign w:val="center"/>
          </w:tcPr>
          <w:p w14:paraId="5495AEE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湖南核工业岩土工程勘察设计研究院有限公司</w:t>
            </w:r>
          </w:p>
        </w:tc>
        <w:tc>
          <w:tcPr>
            <w:tcW w:w="382" w:type="pct"/>
            <w:shd w:val="clear" w:color="auto" w:fill="auto"/>
            <w:vAlign w:val="center"/>
          </w:tcPr>
          <w:p w14:paraId="757C82D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6CE93B1D">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湖南农业大学芷兰学生食堂“多测合一”项目</w:t>
            </w:r>
          </w:p>
        </w:tc>
        <w:tc>
          <w:tcPr>
            <w:tcW w:w="625" w:type="pct"/>
            <w:shd w:val="clear" w:color="auto" w:fill="auto"/>
            <w:vAlign w:val="center"/>
          </w:tcPr>
          <w:p w14:paraId="343E8DB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0D7007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BB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C38C615">
            <w:pPr>
              <w:widowControl/>
              <w:topLinePunct/>
              <w:jc w:val="center"/>
              <w:textAlignment w:val="center"/>
              <w:rPr>
                <w:color w:val="000000"/>
                <w:sz w:val="24"/>
              </w:rPr>
            </w:pPr>
            <w:r>
              <w:rPr>
                <w:color w:val="000000"/>
                <w:kern w:val="0"/>
                <w:sz w:val="24"/>
                <w:lang w:bidi="ar"/>
              </w:rPr>
              <w:t>27</w:t>
            </w:r>
          </w:p>
        </w:tc>
        <w:tc>
          <w:tcPr>
            <w:tcW w:w="1375" w:type="pct"/>
            <w:shd w:val="clear" w:color="auto" w:fill="auto"/>
            <w:vAlign w:val="center"/>
          </w:tcPr>
          <w:p w14:paraId="0935143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长沙新农土地规划咨询有限公司</w:t>
            </w:r>
          </w:p>
        </w:tc>
        <w:tc>
          <w:tcPr>
            <w:tcW w:w="382" w:type="pct"/>
            <w:shd w:val="clear" w:color="auto" w:fill="auto"/>
            <w:vAlign w:val="center"/>
          </w:tcPr>
          <w:p w14:paraId="4104EA8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453D20A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沅陵县马底驿乡高泽标建房农用地转用土地勘测定界</w:t>
            </w:r>
          </w:p>
        </w:tc>
        <w:tc>
          <w:tcPr>
            <w:tcW w:w="625" w:type="pct"/>
            <w:shd w:val="clear" w:color="auto" w:fill="auto"/>
            <w:vAlign w:val="center"/>
          </w:tcPr>
          <w:p w14:paraId="4278FEB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34FE47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87B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29DFFAC">
            <w:pPr>
              <w:widowControl/>
              <w:topLinePunct/>
              <w:jc w:val="center"/>
              <w:textAlignment w:val="center"/>
              <w:rPr>
                <w:color w:val="000000"/>
                <w:sz w:val="24"/>
              </w:rPr>
            </w:pPr>
            <w:r>
              <w:rPr>
                <w:color w:val="000000"/>
                <w:kern w:val="0"/>
                <w:sz w:val="24"/>
                <w:lang w:bidi="ar"/>
              </w:rPr>
              <w:t>28</w:t>
            </w:r>
          </w:p>
        </w:tc>
        <w:tc>
          <w:tcPr>
            <w:tcW w:w="1375" w:type="pct"/>
            <w:shd w:val="clear" w:color="auto" w:fill="auto"/>
            <w:vAlign w:val="center"/>
          </w:tcPr>
          <w:p w14:paraId="24E45DA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湖南宏图勘察测绘有限公司</w:t>
            </w:r>
          </w:p>
        </w:tc>
        <w:tc>
          <w:tcPr>
            <w:tcW w:w="382" w:type="pct"/>
            <w:shd w:val="clear" w:color="auto" w:fill="auto"/>
            <w:vAlign w:val="center"/>
          </w:tcPr>
          <w:p w14:paraId="53DFDAE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72ED03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蓝普视讯可视化未来显示技术产业园项目</w:t>
            </w:r>
          </w:p>
        </w:tc>
        <w:tc>
          <w:tcPr>
            <w:tcW w:w="625" w:type="pct"/>
            <w:shd w:val="clear" w:color="auto" w:fill="auto"/>
            <w:vAlign w:val="center"/>
          </w:tcPr>
          <w:p w14:paraId="6864820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60552D9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1EC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0D71DEB">
            <w:pPr>
              <w:widowControl/>
              <w:topLinePunct/>
              <w:jc w:val="center"/>
              <w:textAlignment w:val="center"/>
              <w:rPr>
                <w:color w:val="000000"/>
                <w:sz w:val="24"/>
              </w:rPr>
            </w:pPr>
            <w:r>
              <w:rPr>
                <w:color w:val="000000"/>
                <w:kern w:val="0"/>
                <w:sz w:val="24"/>
                <w:lang w:bidi="ar"/>
              </w:rPr>
              <w:t>29</w:t>
            </w:r>
          </w:p>
        </w:tc>
        <w:tc>
          <w:tcPr>
            <w:tcW w:w="1375" w:type="pct"/>
            <w:shd w:val="clear" w:color="auto" w:fill="auto"/>
            <w:vAlign w:val="center"/>
          </w:tcPr>
          <w:p w14:paraId="5F9990C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湖南宏晟建设工程管理有限公司</w:t>
            </w:r>
          </w:p>
        </w:tc>
        <w:tc>
          <w:tcPr>
            <w:tcW w:w="382" w:type="pct"/>
            <w:shd w:val="clear" w:color="auto" w:fill="auto"/>
            <w:vAlign w:val="center"/>
          </w:tcPr>
          <w:p w14:paraId="0C354FA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23F685E">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株洲雅礼实验学校多测合一项目</w:t>
            </w:r>
          </w:p>
        </w:tc>
        <w:tc>
          <w:tcPr>
            <w:tcW w:w="625" w:type="pct"/>
            <w:shd w:val="clear" w:color="auto" w:fill="auto"/>
            <w:vAlign w:val="center"/>
          </w:tcPr>
          <w:p w14:paraId="1A61272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4A3B30E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B96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00F7CA52">
            <w:pPr>
              <w:widowControl/>
              <w:topLinePunct/>
              <w:jc w:val="center"/>
              <w:textAlignment w:val="center"/>
              <w:rPr>
                <w:color w:val="000000"/>
                <w:sz w:val="24"/>
              </w:rPr>
            </w:pPr>
            <w:r>
              <w:rPr>
                <w:color w:val="000000"/>
                <w:kern w:val="0"/>
                <w:sz w:val="24"/>
                <w:lang w:bidi="ar"/>
              </w:rPr>
              <w:t>30</w:t>
            </w:r>
          </w:p>
        </w:tc>
        <w:tc>
          <w:tcPr>
            <w:tcW w:w="1375" w:type="pct"/>
            <w:shd w:val="clear" w:color="auto" w:fill="auto"/>
            <w:vAlign w:val="center"/>
          </w:tcPr>
          <w:p w14:paraId="260DBAE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湖南智规土地规划咨询有限公司</w:t>
            </w:r>
          </w:p>
        </w:tc>
        <w:tc>
          <w:tcPr>
            <w:tcW w:w="382" w:type="pct"/>
            <w:shd w:val="clear" w:color="auto" w:fill="auto"/>
            <w:vAlign w:val="center"/>
          </w:tcPr>
          <w:p w14:paraId="5AAA9FF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59168C7">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中南高科株洲智能制造产业园二期</w:t>
            </w:r>
          </w:p>
        </w:tc>
        <w:tc>
          <w:tcPr>
            <w:tcW w:w="625" w:type="pct"/>
            <w:shd w:val="clear" w:color="auto" w:fill="auto"/>
            <w:vAlign w:val="center"/>
          </w:tcPr>
          <w:p w14:paraId="52645FF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34568A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653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1394EB9B">
            <w:pPr>
              <w:widowControl/>
              <w:topLinePunct/>
              <w:jc w:val="center"/>
              <w:textAlignment w:val="center"/>
              <w:rPr>
                <w:color w:val="000000"/>
                <w:sz w:val="24"/>
              </w:rPr>
            </w:pPr>
            <w:r>
              <w:rPr>
                <w:color w:val="000000"/>
                <w:kern w:val="0"/>
                <w:sz w:val="24"/>
                <w:lang w:bidi="ar"/>
              </w:rPr>
              <w:t>31</w:t>
            </w:r>
          </w:p>
        </w:tc>
        <w:tc>
          <w:tcPr>
            <w:tcW w:w="1375" w:type="pct"/>
            <w:shd w:val="clear" w:color="auto" w:fill="auto"/>
            <w:vAlign w:val="center"/>
          </w:tcPr>
          <w:p w14:paraId="2610B26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益阳市空间规划编制研究咨询中心</w:t>
            </w:r>
          </w:p>
        </w:tc>
        <w:tc>
          <w:tcPr>
            <w:tcW w:w="382" w:type="pct"/>
            <w:shd w:val="clear" w:color="auto" w:fill="auto"/>
            <w:vAlign w:val="center"/>
          </w:tcPr>
          <w:p w14:paraId="7C6CBA8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5ABB9134">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益阳保利时光印象</w:t>
            </w:r>
            <w:r>
              <w:rPr>
                <w:color w:val="000000"/>
                <w:sz w:val="24"/>
              </w:rPr>
              <w:t>8</w:t>
            </w:r>
            <w:r>
              <w:rPr>
                <w:rFonts w:hint="eastAsia" w:ascii="宋体" w:hAnsi="宋体" w:cs="宋体"/>
                <w:color w:val="000000"/>
                <w:sz w:val="24"/>
              </w:rPr>
              <w:t>#-</w:t>
            </w:r>
            <w:r>
              <w:rPr>
                <w:color w:val="000000"/>
                <w:sz w:val="24"/>
              </w:rPr>
              <w:t>14</w:t>
            </w:r>
            <w:r>
              <w:rPr>
                <w:rFonts w:hint="eastAsia" w:ascii="宋体" w:hAnsi="宋体" w:cs="宋体"/>
                <w:color w:val="000000"/>
                <w:sz w:val="24"/>
              </w:rPr>
              <w:t>#综合测绘</w:t>
            </w:r>
          </w:p>
        </w:tc>
        <w:tc>
          <w:tcPr>
            <w:tcW w:w="625" w:type="pct"/>
            <w:shd w:val="clear" w:color="auto" w:fill="auto"/>
            <w:vAlign w:val="center"/>
          </w:tcPr>
          <w:p w14:paraId="7824FEF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EAE519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BB2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6CB3876">
            <w:pPr>
              <w:widowControl/>
              <w:topLinePunct/>
              <w:jc w:val="center"/>
              <w:textAlignment w:val="center"/>
              <w:rPr>
                <w:color w:val="000000"/>
                <w:sz w:val="24"/>
              </w:rPr>
            </w:pPr>
            <w:r>
              <w:rPr>
                <w:color w:val="000000"/>
                <w:kern w:val="0"/>
                <w:sz w:val="24"/>
                <w:lang w:bidi="ar"/>
              </w:rPr>
              <w:t>32</w:t>
            </w:r>
          </w:p>
        </w:tc>
        <w:tc>
          <w:tcPr>
            <w:tcW w:w="1375" w:type="pct"/>
            <w:shd w:val="clear" w:color="auto" w:fill="auto"/>
            <w:vAlign w:val="center"/>
          </w:tcPr>
          <w:p w14:paraId="7220484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安乡县国土测绘队</w:t>
            </w:r>
          </w:p>
        </w:tc>
        <w:tc>
          <w:tcPr>
            <w:tcW w:w="382" w:type="pct"/>
            <w:shd w:val="clear" w:color="auto" w:fill="auto"/>
            <w:vAlign w:val="center"/>
          </w:tcPr>
          <w:p w14:paraId="064639C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9F6DF97">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安乡县职业中专学校新建宿舍楼</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地形图测绘</w:t>
            </w:r>
          </w:p>
        </w:tc>
        <w:tc>
          <w:tcPr>
            <w:tcW w:w="625" w:type="pct"/>
            <w:shd w:val="clear" w:color="auto" w:fill="auto"/>
            <w:vAlign w:val="center"/>
          </w:tcPr>
          <w:p w14:paraId="4A701E0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87B060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57E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139E833A">
            <w:pPr>
              <w:widowControl/>
              <w:topLinePunct/>
              <w:jc w:val="center"/>
              <w:textAlignment w:val="center"/>
              <w:rPr>
                <w:color w:val="000000"/>
                <w:sz w:val="24"/>
              </w:rPr>
            </w:pPr>
            <w:r>
              <w:rPr>
                <w:color w:val="000000"/>
                <w:kern w:val="0"/>
                <w:sz w:val="24"/>
                <w:lang w:bidi="ar"/>
              </w:rPr>
              <w:t>33</w:t>
            </w:r>
          </w:p>
        </w:tc>
        <w:tc>
          <w:tcPr>
            <w:tcW w:w="1375" w:type="pct"/>
            <w:shd w:val="clear" w:color="auto" w:fill="auto"/>
            <w:vAlign w:val="center"/>
          </w:tcPr>
          <w:p w14:paraId="6F6EF84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湖南览智项目管理有限公司</w:t>
            </w:r>
          </w:p>
        </w:tc>
        <w:tc>
          <w:tcPr>
            <w:tcW w:w="382" w:type="pct"/>
            <w:shd w:val="clear" w:color="auto" w:fill="auto"/>
            <w:vAlign w:val="center"/>
          </w:tcPr>
          <w:p w14:paraId="73552FE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3E920F9">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保靖县产业开发区创新创业园产业综合体项目综合测绘</w:t>
            </w:r>
          </w:p>
        </w:tc>
        <w:tc>
          <w:tcPr>
            <w:tcW w:w="625" w:type="pct"/>
            <w:shd w:val="clear" w:color="auto" w:fill="auto"/>
            <w:vAlign w:val="center"/>
          </w:tcPr>
          <w:p w14:paraId="58ED5BB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FEB3EE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4A2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0BBC703E">
            <w:pPr>
              <w:widowControl/>
              <w:topLinePunct/>
              <w:jc w:val="center"/>
              <w:textAlignment w:val="center"/>
              <w:rPr>
                <w:color w:val="000000"/>
                <w:sz w:val="24"/>
              </w:rPr>
            </w:pPr>
            <w:r>
              <w:rPr>
                <w:color w:val="000000"/>
                <w:kern w:val="0"/>
                <w:sz w:val="24"/>
                <w:lang w:bidi="ar"/>
              </w:rPr>
              <w:t>34</w:t>
            </w:r>
          </w:p>
        </w:tc>
        <w:tc>
          <w:tcPr>
            <w:tcW w:w="1375" w:type="pct"/>
            <w:shd w:val="clear" w:color="auto" w:fill="auto"/>
            <w:vAlign w:val="center"/>
          </w:tcPr>
          <w:p w14:paraId="08C6F03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张家界市春晓测绘有限公司</w:t>
            </w:r>
          </w:p>
        </w:tc>
        <w:tc>
          <w:tcPr>
            <w:tcW w:w="382" w:type="pct"/>
            <w:shd w:val="clear" w:color="auto" w:fill="auto"/>
            <w:vAlign w:val="center"/>
          </w:tcPr>
          <w:p w14:paraId="7F6A216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73815340">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张家界永定区澧水流域水环境治理工程凌阳村排水和污水处理工程专项规划测量</w:t>
            </w:r>
          </w:p>
        </w:tc>
        <w:tc>
          <w:tcPr>
            <w:tcW w:w="625" w:type="pct"/>
            <w:shd w:val="clear" w:color="auto" w:fill="auto"/>
            <w:vAlign w:val="center"/>
          </w:tcPr>
          <w:p w14:paraId="6AF6C0C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14D5592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B14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09275148">
            <w:pPr>
              <w:widowControl/>
              <w:topLinePunct/>
              <w:jc w:val="center"/>
              <w:textAlignment w:val="center"/>
              <w:rPr>
                <w:color w:val="000000"/>
                <w:sz w:val="24"/>
              </w:rPr>
            </w:pPr>
            <w:r>
              <w:rPr>
                <w:color w:val="000000"/>
                <w:kern w:val="0"/>
                <w:sz w:val="24"/>
                <w:lang w:bidi="ar"/>
              </w:rPr>
              <w:t>35</w:t>
            </w:r>
          </w:p>
        </w:tc>
        <w:tc>
          <w:tcPr>
            <w:tcW w:w="1375" w:type="pct"/>
            <w:shd w:val="clear" w:color="auto" w:fill="auto"/>
            <w:vAlign w:val="center"/>
          </w:tcPr>
          <w:p w14:paraId="4B057F0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慈利县自然资源事务中心调查测绘队</w:t>
            </w:r>
          </w:p>
        </w:tc>
        <w:tc>
          <w:tcPr>
            <w:tcW w:w="382" w:type="pct"/>
            <w:shd w:val="clear" w:color="auto" w:fill="auto"/>
            <w:vAlign w:val="center"/>
          </w:tcPr>
          <w:p w14:paraId="19B43C7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26EBA47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莱多体艺培训场所不动产测绘项目</w:t>
            </w:r>
          </w:p>
        </w:tc>
        <w:tc>
          <w:tcPr>
            <w:tcW w:w="625" w:type="pct"/>
            <w:shd w:val="clear" w:color="auto" w:fill="auto"/>
            <w:vAlign w:val="center"/>
          </w:tcPr>
          <w:p w14:paraId="54E6A8A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4A7F967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01A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347036A2">
            <w:pPr>
              <w:widowControl/>
              <w:topLinePunct/>
              <w:jc w:val="center"/>
              <w:textAlignment w:val="center"/>
              <w:rPr>
                <w:color w:val="000000"/>
                <w:sz w:val="24"/>
              </w:rPr>
            </w:pPr>
            <w:r>
              <w:rPr>
                <w:color w:val="000000"/>
                <w:kern w:val="0"/>
                <w:sz w:val="24"/>
                <w:lang w:bidi="ar"/>
              </w:rPr>
              <w:t>36</w:t>
            </w:r>
          </w:p>
        </w:tc>
        <w:tc>
          <w:tcPr>
            <w:tcW w:w="1375" w:type="pct"/>
            <w:shd w:val="clear" w:color="auto" w:fill="auto"/>
            <w:vAlign w:val="center"/>
          </w:tcPr>
          <w:p w14:paraId="0D51D5B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湖南省生态地质调查监测所</w:t>
            </w:r>
          </w:p>
        </w:tc>
        <w:tc>
          <w:tcPr>
            <w:tcW w:w="382" w:type="pct"/>
            <w:shd w:val="clear" w:color="auto" w:fill="auto"/>
            <w:vAlign w:val="center"/>
          </w:tcPr>
          <w:p w14:paraId="330093A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6C5BC431">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郴州瑞嵘房地产开发有限公司新星书苑“多测合一”竣工验收综合测绘</w:t>
            </w:r>
          </w:p>
        </w:tc>
        <w:tc>
          <w:tcPr>
            <w:tcW w:w="625" w:type="pct"/>
            <w:shd w:val="clear" w:color="auto" w:fill="auto"/>
            <w:vAlign w:val="center"/>
          </w:tcPr>
          <w:p w14:paraId="12369F7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BD1D35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481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B43F427">
            <w:pPr>
              <w:widowControl/>
              <w:topLinePunct/>
              <w:jc w:val="center"/>
              <w:textAlignment w:val="center"/>
              <w:rPr>
                <w:color w:val="000000"/>
                <w:sz w:val="24"/>
              </w:rPr>
            </w:pPr>
            <w:r>
              <w:rPr>
                <w:color w:val="000000"/>
                <w:kern w:val="0"/>
                <w:sz w:val="24"/>
                <w:lang w:bidi="ar"/>
              </w:rPr>
              <w:t>37</w:t>
            </w:r>
          </w:p>
        </w:tc>
        <w:tc>
          <w:tcPr>
            <w:tcW w:w="1375" w:type="pct"/>
            <w:shd w:val="clear" w:color="auto" w:fill="auto"/>
            <w:vAlign w:val="center"/>
          </w:tcPr>
          <w:p w14:paraId="4A1DA2E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湖南省交通科学研究院有限公司</w:t>
            </w:r>
          </w:p>
        </w:tc>
        <w:tc>
          <w:tcPr>
            <w:tcW w:w="382" w:type="pct"/>
            <w:shd w:val="clear" w:color="auto" w:fill="auto"/>
            <w:vAlign w:val="center"/>
          </w:tcPr>
          <w:p w14:paraId="69230EE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5EF8AEE">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长房集团直管公房楼栋信息数据采集服务</w:t>
            </w:r>
          </w:p>
        </w:tc>
        <w:tc>
          <w:tcPr>
            <w:tcW w:w="625" w:type="pct"/>
            <w:shd w:val="clear" w:color="auto" w:fill="auto"/>
            <w:vAlign w:val="center"/>
          </w:tcPr>
          <w:p w14:paraId="2A33710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0702129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556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444631F">
            <w:pPr>
              <w:widowControl/>
              <w:topLinePunct/>
              <w:jc w:val="center"/>
              <w:textAlignment w:val="center"/>
              <w:rPr>
                <w:color w:val="000000"/>
                <w:sz w:val="24"/>
              </w:rPr>
            </w:pPr>
            <w:r>
              <w:rPr>
                <w:color w:val="000000"/>
                <w:kern w:val="0"/>
                <w:sz w:val="24"/>
                <w:lang w:bidi="ar"/>
              </w:rPr>
              <w:t>38</w:t>
            </w:r>
          </w:p>
        </w:tc>
        <w:tc>
          <w:tcPr>
            <w:tcW w:w="1375" w:type="pct"/>
            <w:shd w:val="clear" w:color="auto" w:fill="auto"/>
            <w:vAlign w:val="center"/>
          </w:tcPr>
          <w:p w14:paraId="6551C95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湖南省湘南工程勘察有限公司</w:t>
            </w:r>
          </w:p>
        </w:tc>
        <w:tc>
          <w:tcPr>
            <w:tcW w:w="382" w:type="pct"/>
            <w:shd w:val="clear" w:color="auto" w:fill="auto"/>
            <w:vAlign w:val="center"/>
          </w:tcPr>
          <w:p w14:paraId="09B9CD5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713279E8">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汝城县东方明珠海上会“多测合一”不动产测量</w:t>
            </w:r>
          </w:p>
        </w:tc>
        <w:tc>
          <w:tcPr>
            <w:tcW w:w="625" w:type="pct"/>
            <w:shd w:val="clear" w:color="auto" w:fill="auto"/>
            <w:vAlign w:val="center"/>
          </w:tcPr>
          <w:p w14:paraId="2CF0FC3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55E9416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E40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6A6666F">
            <w:pPr>
              <w:widowControl/>
              <w:topLinePunct/>
              <w:jc w:val="center"/>
              <w:textAlignment w:val="center"/>
              <w:rPr>
                <w:color w:val="000000"/>
                <w:sz w:val="24"/>
              </w:rPr>
            </w:pPr>
            <w:r>
              <w:rPr>
                <w:color w:val="000000"/>
                <w:kern w:val="0"/>
                <w:sz w:val="24"/>
                <w:lang w:bidi="ar"/>
              </w:rPr>
              <w:t>39</w:t>
            </w:r>
          </w:p>
        </w:tc>
        <w:tc>
          <w:tcPr>
            <w:tcW w:w="1375" w:type="pct"/>
            <w:shd w:val="clear" w:color="auto" w:fill="auto"/>
            <w:vAlign w:val="center"/>
          </w:tcPr>
          <w:p w14:paraId="1BC2BA7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衡阳县测绘信息中心</w:t>
            </w:r>
          </w:p>
        </w:tc>
        <w:tc>
          <w:tcPr>
            <w:tcW w:w="382" w:type="pct"/>
            <w:shd w:val="clear" w:color="auto" w:fill="auto"/>
            <w:vAlign w:val="center"/>
          </w:tcPr>
          <w:p w14:paraId="216BBE0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4A9C0195">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衡阳县文昌实验学校规划检测</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地形图测量</w:t>
            </w:r>
          </w:p>
        </w:tc>
        <w:tc>
          <w:tcPr>
            <w:tcW w:w="625" w:type="pct"/>
            <w:shd w:val="clear" w:color="auto" w:fill="auto"/>
            <w:vAlign w:val="center"/>
          </w:tcPr>
          <w:p w14:paraId="3F40B54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26D68EC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A69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47F3038">
            <w:pPr>
              <w:widowControl/>
              <w:topLinePunct/>
              <w:jc w:val="center"/>
              <w:textAlignment w:val="center"/>
              <w:rPr>
                <w:color w:val="000000"/>
                <w:sz w:val="24"/>
              </w:rPr>
            </w:pPr>
            <w:r>
              <w:rPr>
                <w:color w:val="000000"/>
                <w:kern w:val="0"/>
                <w:sz w:val="24"/>
                <w:lang w:bidi="ar"/>
              </w:rPr>
              <w:t>40</w:t>
            </w:r>
          </w:p>
        </w:tc>
        <w:tc>
          <w:tcPr>
            <w:tcW w:w="1375" w:type="pct"/>
            <w:shd w:val="clear" w:color="auto" w:fill="auto"/>
            <w:vAlign w:val="center"/>
          </w:tcPr>
          <w:p w14:paraId="07321E5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宜章县自然资源测绘队</w:t>
            </w:r>
          </w:p>
        </w:tc>
        <w:tc>
          <w:tcPr>
            <w:tcW w:w="382" w:type="pct"/>
            <w:shd w:val="clear" w:color="auto" w:fill="auto"/>
            <w:vAlign w:val="center"/>
          </w:tcPr>
          <w:p w14:paraId="408CBE1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6DD87B5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宜章保盛幸福城</w:t>
            </w:r>
            <w:r>
              <w:rPr>
                <w:color w:val="000000"/>
                <w:sz w:val="24"/>
              </w:rPr>
              <w:t>E</w:t>
            </w:r>
            <w:r>
              <w:rPr>
                <w:rFonts w:hint="eastAsia" w:ascii="宋体" w:hAnsi="宋体" w:cs="宋体"/>
                <w:color w:val="000000"/>
                <w:sz w:val="24"/>
              </w:rPr>
              <w:t>区竣工测量项目</w:t>
            </w:r>
          </w:p>
        </w:tc>
        <w:tc>
          <w:tcPr>
            <w:tcW w:w="625" w:type="pct"/>
            <w:shd w:val="clear" w:color="auto" w:fill="auto"/>
            <w:vAlign w:val="center"/>
          </w:tcPr>
          <w:p w14:paraId="5250F75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38E0B3C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583A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47C767B4">
            <w:pPr>
              <w:widowControl/>
              <w:topLinePunct/>
              <w:jc w:val="center"/>
              <w:textAlignment w:val="center"/>
              <w:rPr>
                <w:color w:val="000000"/>
                <w:kern w:val="0"/>
                <w:sz w:val="24"/>
                <w:lang w:bidi="ar"/>
              </w:rPr>
            </w:pPr>
            <w:r>
              <w:rPr>
                <w:color w:val="000000"/>
                <w:kern w:val="0"/>
                <w:sz w:val="24"/>
                <w:lang w:bidi="ar"/>
              </w:rPr>
              <w:t>41</w:t>
            </w:r>
          </w:p>
        </w:tc>
        <w:tc>
          <w:tcPr>
            <w:tcW w:w="1375" w:type="pct"/>
            <w:shd w:val="clear" w:color="auto" w:fill="auto"/>
            <w:vAlign w:val="center"/>
          </w:tcPr>
          <w:p w14:paraId="7E2675C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永州冠英勘测设计有限公司</w:t>
            </w:r>
          </w:p>
        </w:tc>
        <w:tc>
          <w:tcPr>
            <w:tcW w:w="382" w:type="pct"/>
            <w:shd w:val="clear" w:color="auto" w:fill="auto"/>
            <w:vAlign w:val="center"/>
          </w:tcPr>
          <w:p w14:paraId="43E64E8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19AA2007">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幸福舸</w:t>
            </w:r>
            <w:r>
              <w:rPr>
                <w:color w:val="000000"/>
                <w:sz w:val="24"/>
              </w:rPr>
              <w:t>1</w:t>
            </w:r>
            <w:r>
              <w:rPr>
                <w:rFonts w:hint="eastAsia" w:ascii="宋体" w:hAnsi="宋体" w:cs="宋体"/>
                <w:color w:val="000000"/>
                <w:sz w:val="24"/>
              </w:rPr>
              <w:t>#、</w:t>
            </w:r>
            <w:r>
              <w:rPr>
                <w:color w:val="000000"/>
                <w:sz w:val="24"/>
              </w:rPr>
              <w:t>2</w:t>
            </w:r>
            <w:r>
              <w:rPr>
                <w:rFonts w:hint="eastAsia" w:ascii="宋体" w:hAnsi="宋体" w:cs="宋体"/>
                <w:color w:val="000000"/>
                <w:sz w:val="24"/>
              </w:rPr>
              <w:t>#项目竣工验收阶段地籍测绘</w:t>
            </w:r>
          </w:p>
        </w:tc>
        <w:tc>
          <w:tcPr>
            <w:tcW w:w="625" w:type="pct"/>
            <w:shd w:val="clear" w:color="auto" w:fill="auto"/>
            <w:vAlign w:val="center"/>
          </w:tcPr>
          <w:p w14:paraId="3AEF2FE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20D1DC1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7E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4F2DAD31">
            <w:pPr>
              <w:widowControl/>
              <w:topLinePunct/>
              <w:jc w:val="center"/>
              <w:textAlignment w:val="center"/>
              <w:rPr>
                <w:color w:val="000000"/>
                <w:sz w:val="24"/>
              </w:rPr>
            </w:pPr>
            <w:r>
              <w:rPr>
                <w:color w:val="000000"/>
                <w:sz w:val="24"/>
              </w:rPr>
              <w:t>42</w:t>
            </w:r>
          </w:p>
        </w:tc>
        <w:tc>
          <w:tcPr>
            <w:tcW w:w="1375" w:type="pct"/>
            <w:shd w:val="clear" w:color="auto" w:fill="auto"/>
            <w:vAlign w:val="center"/>
          </w:tcPr>
          <w:p w14:paraId="104DACC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国家林业和草原局中南调查规划院</w:t>
            </w:r>
          </w:p>
        </w:tc>
        <w:tc>
          <w:tcPr>
            <w:tcW w:w="382" w:type="pct"/>
            <w:shd w:val="clear" w:color="auto" w:fill="auto"/>
            <w:vAlign w:val="center"/>
          </w:tcPr>
          <w:p w14:paraId="5D1281B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1FE7E377">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万宁市</w:t>
            </w:r>
            <w:r>
              <w:rPr>
                <w:color w:val="000000"/>
                <w:sz w:val="24"/>
              </w:rPr>
              <w:t>2023</w:t>
            </w:r>
            <w:r>
              <w:rPr>
                <w:rFonts w:hint="eastAsia" w:ascii="宋体" w:hAnsi="宋体" w:cs="宋体"/>
                <w:color w:val="000000"/>
                <w:sz w:val="24"/>
              </w:rPr>
              <w:t>年图斑监测</w:t>
            </w:r>
          </w:p>
        </w:tc>
        <w:tc>
          <w:tcPr>
            <w:tcW w:w="625" w:type="pct"/>
            <w:shd w:val="clear" w:color="auto" w:fill="auto"/>
            <w:vAlign w:val="center"/>
          </w:tcPr>
          <w:p w14:paraId="6968750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62A3145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F34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1C14FB2F">
            <w:pPr>
              <w:widowControl/>
              <w:topLinePunct/>
              <w:jc w:val="center"/>
              <w:textAlignment w:val="center"/>
              <w:rPr>
                <w:color w:val="000000"/>
                <w:sz w:val="24"/>
              </w:rPr>
            </w:pPr>
            <w:r>
              <w:rPr>
                <w:color w:val="000000"/>
                <w:kern w:val="0"/>
                <w:sz w:val="24"/>
                <w:lang w:bidi="ar"/>
              </w:rPr>
              <w:t>43</w:t>
            </w:r>
          </w:p>
        </w:tc>
        <w:tc>
          <w:tcPr>
            <w:tcW w:w="1375" w:type="pct"/>
            <w:shd w:val="clear" w:color="auto" w:fill="auto"/>
            <w:vAlign w:val="center"/>
          </w:tcPr>
          <w:p w14:paraId="3CD30B1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长沙翔宇岩土工程技术有限公司</w:t>
            </w:r>
          </w:p>
        </w:tc>
        <w:tc>
          <w:tcPr>
            <w:tcW w:w="382" w:type="pct"/>
            <w:shd w:val="clear" w:color="auto" w:fill="auto"/>
            <w:vAlign w:val="center"/>
          </w:tcPr>
          <w:p w14:paraId="667377D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52595F2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湘江长沙至城陵矶一级航道建设工程临时用地勘测定界</w:t>
            </w:r>
          </w:p>
        </w:tc>
        <w:tc>
          <w:tcPr>
            <w:tcW w:w="625" w:type="pct"/>
            <w:shd w:val="clear" w:color="auto" w:fill="auto"/>
            <w:vAlign w:val="center"/>
          </w:tcPr>
          <w:p w14:paraId="44FF856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2F3DFD5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502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39624069">
            <w:pPr>
              <w:widowControl/>
              <w:topLinePunct/>
              <w:jc w:val="center"/>
              <w:textAlignment w:val="center"/>
              <w:rPr>
                <w:color w:val="000000"/>
                <w:sz w:val="24"/>
              </w:rPr>
            </w:pPr>
            <w:r>
              <w:rPr>
                <w:color w:val="000000"/>
                <w:kern w:val="0"/>
                <w:sz w:val="24"/>
                <w:lang w:bidi="ar"/>
              </w:rPr>
              <w:t>44</w:t>
            </w:r>
          </w:p>
        </w:tc>
        <w:tc>
          <w:tcPr>
            <w:tcW w:w="1375" w:type="pct"/>
            <w:shd w:val="clear" w:color="auto" w:fill="auto"/>
            <w:vAlign w:val="center"/>
          </w:tcPr>
          <w:p w14:paraId="1DA4AAB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湖南新融达规划测绘有限责任公司</w:t>
            </w:r>
          </w:p>
        </w:tc>
        <w:tc>
          <w:tcPr>
            <w:tcW w:w="382" w:type="pct"/>
            <w:shd w:val="clear" w:color="auto" w:fill="auto"/>
            <w:vAlign w:val="center"/>
          </w:tcPr>
          <w:p w14:paraId="19B6D0A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1EE9CE3">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怀化铁路苗圃测绘项目(</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地形图测量)</w:t>
            </w:r>
          </w:p>
        </w:tc>
        <w:tc>
          <w:tcPr>
            <w:tcW w:w="625" w:type="pct"/>
            <w:shd w:val="clear" w:color="auto" w:fill="auto"/>
            <w:vAlign w:val="center"/>
          </w:tcPr>
          <w:p w14:paraId="709AF0D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49E211F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D44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2A8C8475">
            <w:pPr>
              <w:widowControl/>
              <w:topLinePunct/>
              <w:jc w:val="center"/>
              <w:textAlignment w:val="center"/>
              <w:rPr>
                <w:color w:val="000000"/>
                <w:sz w:val="24"/>
              </w:rPr>
            </w:pPr>
            <w:r>
              <w:rPr>
                <w:color w:val="000000"/>
                <w:kern w:val="0"/>
                <w:sz w:val="24"/>
                <w:lang w:bidi="ar"/>
              </w:rPr>
              <w:t>45</w:t>
            </w:r>
          </w:p>
        </w:tc>
        <w:tc>
          <w:tcPr>
            <w:tcW w:w="1375" w:type="pct"/>
            <w:shd w:val="clear" w:color="auto" w:fill="auto"/>
            <w:vAlign w:val="center"/>
          </w:tcPr>
          <w:p w14:paraId="14D7E0F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湖南煜丰测绘有限公司</w:t>
            </w:r>
          </w:p>
        </w:tc>
        <w:tc>
          <w:tcPr>
            <w:tcW w:w="382" w:type="pct"/>
            <w:shd w:val="clear" w:color="auto" w:fill="auto"/>
            <w:vAlign w:val="center"/>
          </w:tcPr>
          <w:p w14:paraId="21ABFFE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7D0170D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桂东县东城区市政道路建设工程竣工验收综合测绘</w:t>
            </w:r>
          </w:p>
        </w:tc>
        <w:tc>
          <w:tcPr>
            <w:tcW w:w="625" w:type="pct"/>
            <w:shd w:val="clear" w:color="auto" w:fill="auto"/>
            <w:vAlign w:val="center"/>
          </w:tcPr>
          <w:p w14:paraId="3FBD6AE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20451B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1DF6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588D2290">
            <w:pPr>
              <w:widowControl/>
              <w:topLinePunct/>
              <w:jc w:val="center"/>
              <w:textAlignment w:val="center"/>
              <w:rPr>
                <w:rFonts w:hint="eastAsia"/>
                <w:color w:val="000000"/>
                <w:kern w:val="0"/>
                <w:sz w:val="24"/>
                <w:lang w:bidi="ar"/>
              </w:rPr>
            </w:pPr>
            <w:r>
              <w:rPr>
                <w:color w:val="000000"/>
                <w:kern w:val="0"/>
                <w:sz w:val="24"/>
                <w:lang w:bidi="ar"/>
              </w:rPr>
              <w:t>46</w:t>
            </w:r>
          </w:p>
        </w:tc>
        <w:tc>
          <w:tcPr>
            <w:tcW w:w="1375" w:type="pct"/>
            <w:shd w:val="clear" w:color="auto" w:fill="auto"/>
            <w:vAlign w:val="center"/>
          </w:tcPr>
          <w:p w14:paraId="440940D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湖南阡陌勘测设计有限公司</w:t>
            </w:r>
          </w:p>
        </w:tc>
        <w:tc>
          <w:tcPr>
            <w:tcW w:w="382" w:type="pct"/>
            <w:shd w:val="clear" w:color="auto" w:fill="auto"/>
            <w:vAlign w:val="center"/>
          </w:tcPr>
          <w:p w14:paraId="0332566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10523C44">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巴陵正荣府项目二期竣工验收综合测绘（现状地形图）</w:t>
            </w:r>
          </w:p>
        </w:tc>
        <w:tc>
          <w:tcPr>
            <w:tcW w:w="625" w:type="pct"/>
            <w:shd w:val="clear" w:color="auto" w:fill="auto"/>
            <w:vAlign w:val="center"/>
          </w:tcPr>
          <w:p w14:paraId="0D4E9FA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B8A6DF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4D5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4794F5DB">
            <w:pPr>
              <w:widowControl/>
              <w:topLinePunct/>
              <w:jc w:val="center"/>
              <w:textAlignment w:val="center"/>
              <w:rPr>
                <w:rFonts w:hint="eastAsia"/>
                <w:color w:val="000000"/>
                <w:kern w:val="0"/>
                <w:sz w:val="24"/>
                <w:lang w:bidi="ar"/>
              </w:rPr>
            </w:pPr>
            <w:r>
              <w:rPr>
                <w:color w:val="000000"/>
                <w:kern w:val="0"/>
                <w:sz w:val="24"/>
                <w:lang w:bidi="ar"/>
              </w:rPr>
              <w:t>47</w:t>
            </w:r>
          </w:p>
        </w:tc>
        <w:tc>
          <w:tcPr>
            <w:tcW w:w="1375" w:type="pct"/>
            <w:shd w:val="clear" w:color="auto" w:fill="auto"/>
            <w:vAlign w:val="center"/>
          </w:tcPr>
          <w:p w14:paraId="77EDBA2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湖南兰途测绘有限公司</w:t>
            </w:r>
          </w:p>
        </w:tc>
        <w:tc>
          <w:tcPr>
            <w:tcW w:w="382" w:type="pct"/>
            <w:shd w:val="clear" w:color="auto" w:fill="auto"/>
            <w:vAlign w:val="center"/>
          </w:tcPr>
          <w:p w14:paraId="1FAFD04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2D517874">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湖南虹宇康年养老中心一期项目（</w:t>
            </w:r>
            <w:r>
              <w:rPr>
                <w:color w:val="000000"/>
                <w:sz w:val="24"/>
              </w:rPr>
              <w:t>C</w:t>
            </w:r>
            <w:r>
              <w:rPr>
                <w:rFonts w:hint="eastAsia" w:ascii="宋体" w:hAnsi="宋体" w:cs="宋体"/>
                <w:color w:val="000000"/>
                <w:sz w:val="24"/>
              </w:rPr>
              <w:t>地块）</w:t>
            </w:r>
          </w:p>
        </w:tc>
        <w:tc>
          <w:tcPr>
            <w:tcW w:w="625" w:type="pct"/>
            <w:shd w:val="clear" w:color="auto" w:fill="auto"/>
            <w:vAlign w:val="center"/>
          </w:tcPr>
          <w:p w14:paraId="6DA9DEC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0C02DF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3E5F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66E0EFA">
            <w:pPr>
              <w:widowControl/>
              <w:topLinePunct/>
              <w:jc w:val="center"/>
              <w:textAlignment w:val="center"/>
              <w:rPr>
                <w:rFonts w:hint="eastAsia"/>
                <w:color w:val="000000"/>
                <w:kern w:val="0"/>
                <w:sz w:val="24"/>
                <w:lang w:bidi="ar"/>
              </w:rPr>
            </w:pPr>
            <w:r>
              <w:rPr>
                <w:color w:val="000000"/>
                <w:kern w:val="0"/>
                <w:sz w:val="24"/>
                <w:lang w:bidi="ar"/>
              </w:rPr>
              <w:t>48</w:t>
            </w:r>
          </w:p>
        </w:tc>
        <w:tc>
          <w:tcPr>
            <w:tcW w:w="1375" w:type="pct"/>
            <w:shd w:val="clear" w:color="auto" w:fill="auto"/>
            <w:vAlign w:val="center"/>
          </w:tcPr>
          <w:p w14:paraId="42ED454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双峰县城乡规划勘察设计院</w:t>
            </w:r>
          </w:p>
        </w:tc>
        <w:tc>
          <w:tcPr>
            <w:tcW w:w="382" w:type="pct"/>
            <w:shd w:val="clear" w:color="auto" w:fill="auto"/>
            <w:vAlign w:val="center"/>
          </w:tcPr>
          <w:p w14:paraId="66EA20B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45B8D2FE">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双峰县芙蓉锦绣佳园“多测合一”综合测绘</w:t>
            </w:r>
          </w:p>
        </w:tc>
        <w:tc>
          <w:tcPr>
            <w:tcW w:w="625" w:type="pct"/>
            <w:shd w:val="clear" w:color="auto" w:fill="auto"/>
            <w:vAlign w:val="center"/>
          </w:tcPr>
          <w:p w14:paraId="51A8CA1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18D12E9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054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3701A7DC">
            <w:pPr>
              <w:widowControl/>
              <w:topLinePunct/>
              <w:jc w:val="center"/>
              <w:textAlignment w:val="center"/>
              <w:rPr>
                <w:rFonts w:hint="eastAsia"/>
                <w:color w:val="000000"/>
                <w:kern w:val="0"/>
                <w:sz w:val="24"/>
                <w:lang w:bidi="ar"/>
              </w:rPr>
            </w:pPr>
            <w:r>
              <w:rPr>
                <w:color w:val="000000"/>
                <w:kern w:val="0"/>
                <w:sz w:val="24"/>
                <w:lang w:bidi="ar"/>
              </w:rPr>
              <w:t>49</w:t>
            </w:r>
          </w:p>
        </w:tc>
        <w:tc>
          <w:tcPr>
            <w:tcW w:w="1375" w:type="pct"/>
            <w:shd w:val="clear" w:color="auto" w:fill="auto"/>
            <w:vAlign w:val="center"/>
          </w:tcPr>
          <w:p w14:paraId="2737E20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湖南华伟勘测设计有限公司</w:t>
            </w:r>
          </w:p>
        </w:tc>
        <w:tc>
          <w:tcPr>
            <w:tcW w:w="382" w:type="pct"/>
            <w:shd w:val="clear" w:color="auto" w:fill="auto"/>
            <w:vAlign w:val="center"/>
          </w:tcPr>
          <w:p w14:paraId="5FE6C16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0B24870">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湖南人文科技学院校园区域地形地貌测量</w:t>
            </w:r>
          </w:p>
        </w:tc>
        <w:tc>
          <w:tcPr>
            <w:tcW w:w="625" w:type="pct"/>
            <w:shd w:val="clear" w:color="auto" w:fill="auto"/>
            <w:vAlign w:val="center"/>
          </w:tcPr>
          <w:p w14:paraId="42418C7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45585F3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44A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2D55C94F">
            <w:pPr>
              <w:widowControl/>
              <w:topLinePunct/>
              <w:jc w:val="center"/>
              <w:textAlignment w:val="center"/>
              <w:rPr>
                <w:rFonts w:hint="eastAsia"/>
                <w:color w:val="000000"/>
                <w:kern w:val="0"/>
                <w:sz w:val="24"/>
                <w:lang w:bidi="ar"/>
              </w:rPr>
            </w:pPr>
            <w:r>
              <w:rPr>
                <w:color w:val="000000"/>
                <w:kern w:val="0"/>
                <w:sz w:val="24"/>
                <w:lang w:bidi="ar"/>
              </w:rPr>
              <w:t>50</w:t>
            </w:r>
          </w:p>
        </w:tc>
        <w:tc>
          <w:tcPr>
            <w:tcW w:w="1375" w:type="pct"/>
            <w:shd w:val="clear" w:color="auto" w:fill="auto"/>
            <w:vAlign w:val="center"/>
          </w:tcPr>
          <w:p w14:paraId="0AED2AC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洞口县城乡规划建筑设计有限公司</w:t>
            </w:r>
          </w:p>
        </w:tc>
        <w:tc>
          <w:tcPr>
            <w:tcW w:w="382" w:type="pct"/>
            <w:shd w:val="clear" w:color="auto" w:fill="auto"/>
            <w:vAlign w:val="center"/>
          </w:tcPr>
          <w:p w14:paraId="3D48A99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74BB7EF1">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洞口县天坤·城南郡</w:t>
            </w:r>
            <w:r>
              <w:rPr>
                <w:color w:val="000000"/>
                <w:sz w:val="24"/>
              </w:rPr>
              <w:t>1</w:t>
            </w:r>
            <w:r>
              <w:rPr>
                <w:rFonts w:hint="eastAsia" w:ascii="宋体" w:hAnsi="宋体" w:cs="宋体"/>
                <w:color w:val="000000"/>
                <w:sz w:val="24"/>
              </w:rPr>
              <w:t>#、</w:t>
            </w:r>
            <w:r>
              <w:rPr>
                <w:color w:val="000000"/>
                <w:sz w:val="24"/>
              </w:rPr>
              <w:t>2</w:t>
            </w:r>
            <w:r>
              <w:rPr>
                <w:rFonts w:hint="eastAsia" w:ascii="宋体" w:hAnsi="宋体" w:cs="宋体"/>
                <w:color w:val="000000"/>
                <w:sz w:val="24"/>
              </w:rPr>
              <w:t>#、</w:t>
            </w:r>
            <w:r>
              <w:rPr>
                <w:color w:val="000000"/>
                <w:sz w:val="24"/>
              </w:rPr>
              <w:t>3</w:t>
            </w:r>
            <w:r>
              <w:rPr>
                <w:rFonts w:hint="eastAsia" w:ascii="宋体" w:hAnsi="宋体" w:cs="宋体"/>
                <w:color w:val="000000"/>
                <w:sz w:val="24"/>
              </w:rPr>
              <w:t>#、</w:t>
            </w:r>
            <w:r>
              <w:rPr>
                <w:color w:val="000000"/>
                <w:sz w:val="24"/>
              </w:rPr>
              <w:t>4</w:t>
            </w:r>
            <w:r>
              <w:rPr>
                <w:rFonts w:hint="eastAsia" w:ascii="宋体" w:hAnsi="宋体" w:cs="宋体"/>
                <w:color w:val="000000"/>
                <w:sz w:val="24"/>
              </w:rPr>
              <w:t>#、</w:t>
            </w:r>
            <w:r>
              <w:rPr>
                <w:color w:val="000000"/>
                <w:sz w:val="24"/>
              </w:rPr>
              <w:t>5</w:t>
            </w:r>
            <w:r>
              <w:rPr>
                <w:rFonts w:hint="eastAsia" w:ascii="宋体" w:hAnsi="宋体" w:cs="宋体"/>
                <w:color w:val="000000"/>
                <w:sz w:val="24"/>
              </w:rPr>
              <w:t>#栋建设项目规划条件核实和土地核验测量</w:t>
            </w:r>
          </w:p>
        </w:tc>
        <w:tc>
          <w:tcPr>
            <w:tcW w:w="625" w:type="pct"/>
            <w:shd w:val="clear" w:color="auto" w:fill="auto"/>
            <w:vAlign w:val="center"/>
          </w:tcPr>
          <w:p w14:paraId="7443CEA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70D701B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CC1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59F17789">
            <w:pPr>
              <w:widowControl/>
              <w:topLinePunct/>
              <w:jc w:val="center"/>
              <w:textAlignment w:val="center"/>
              <w:rPr>
                <w:rFonts w:hint="eastAsia"/>
                <w:color w:val="000000"/>
                <w:kern w:val="0"/>
                <w:sz w:val="24"/>
                <w:lang w:bidi="ar"/>
              </w:rPr>
            </w:pPr>
            <w:r>
              <w:rPr>
                <w:color w:val="000000"/>
                <w:kern w:val="0"/>
                <w:sz w:val="24"/>
                <w:lang w:bidi="ar"/>
              </w:rPr>
              <w:t>51</w:t>
            </w:r>
          </w:p>
        </w:tc>
        <w:tc>
          <w:tcPr>
            <w:tcW w:w="1375" w:type="pct"/>
            <w:shd w:val="clear" w:color="auto" w:fill="auto"/>
            <w:vAlign w:val="center"/>
          </w:tcPr>
          <w:p w14:paraId="02C4B11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隆回县城乡规划勘测设计有限公司</w:t>
            </w:r>
          </w:p>
        </w:tc>
        <w:tc>
          <w:tcPr>
            <w:tcW w:w="382" w:type="pct"/>
            <w:shd w:val="clear" w:color="auto" w:fill="auto"/>
            <w:vAlign w:val="center"/>
          </w:tcPr>
          <w:p w14:paraId="4059B3D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2801975B">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隆回县建设工程“多测合一”竣工验收综合测绘</w:t>
            </w:r>
          </w:p>
        </w:tc>
        <w:tc>
          <w:tcPr>
            <w:tcW w:w="625" w:type="pct"/>
            <w:shd w:val="clear" w:color="auto" w:fill="auto"/>
            <w:vAlign w:val="center"/>
          </w:tcPr>
          <w:p w14:paraId="7527061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良</w:t>
            </w:r>
          </w:p>
        </w:tc>
        <w:tc>
          <w:tcPr>
            <w:tcW w:w="515" w:type="pct"/>
            <w:shd w:val="clear" w:color="auto" w:fill="auto"/>
            <w:vAlign w:val="center"/>
          </w:tcPr>
          <w:p w14:paraId="23AA8F2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0EB4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08311FFB">
            <w:pPr>
              <w:widowControl/>
              <w:topLinePunct/>
              <w:jc w:val="center"/>
              <w:textAlignment w:val="center"/>
              <w:rPr>
                <w:rFonts w:hint="eastAsia"/>
                <w:color w:val="000000"/>
                <w:kern w:val="0"/>
                <w:sz w:val="24"/>
                <w:lang w:bidi="ar"/>
              </w:rPr>
            </w:pPr>
            <w:r>
              <w:rPr>
                <w:color w:val="000000"/>
                <w:kern w:val="0"/>
                <w:sz w:val="24"/>
                <w:lang w:bidi="ar"/>
              </w:rPr>
              <w:t>52</w:t>
            </w:r>
          </w:p>
        </w:tc>
        <w:tc>
          <w:tcPr>
            <w:tcW w:w="1375" w:type="pct"/>
            <w:shd w:val="clear" w:color="auto" w:fill="auto"/>
            <w:vAlign w:val="center"/>
          </w:tcPr>
          <w:p w14:paraId="4182BA1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湖南省测绘科技研究所</w:t>
            </w:r>
          </w:p>
        </w:tc>
        <w:tc>
          <w:tcPr>
            <w:tcW w:w="382" w:type="pct"/>
            <w:shd w:val="clear" w:color="auto" w:fill="auto"/>
            <w:vAlign w:val="center"/>
          </w:tcPr>
          <w:p w14:paraId="4E6E5E2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甲级</w:t>
            </w:r>
          </w:p>
        </w:tc>
        <w:tc>
          <w:tcPr>
            <w:tcW w:w="1810" w:type="pct"/>
            <w:shd w:val="clear" w:color="auto" w:fill="auto"/>
            <w:vAlign w:val="center"/>
          </w:tcPr>
          <w:p w14:paraId="6CC8CB9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芷江侗族自治县集体土地所有权确权登记成果更新汇交项目（碧涌镇）</w:t>
            </w:r>
          </w:p>
        </w:tc>
        <w:tc>
          <w:tcPr>
            <w:tcW w:w="625" w:type="pct"/>
            <w:shd w:val="clear" w:color="auto" w:fill="auto"/>
            <w:vAlign w:val="center"/>
          </w:tcPr>
          <w:p w14:paraId="5D4A857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c>
          <w:tcPr>
            <w:tcW w:w="515" w:type="pct"/>
            <w:shd w:val="clear" w:color="auto" w:fill="auto"/>
            <w:vAlign w:val="center"/>
          </w:tcPr>
          <w:p w14:paraId="662C31D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70C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696A0E24">
            <w:pPr>
              <w:widowControl/>
              <w:topLinePunct/>
              <w:jc w:val="center"/>
              <w:textAlignment w:val="center"/>
              <w:rPr>
                <w:rFonts w:hint="eastAsia"/>
                <w:color w:val="000000"/>
                <w:kern w:val="0"/>
                <w:sz w:val="24"/>
                <w:lang w:bidi="ar"/>
              </w:rPr>
            </w:pPr>
            <w:r>
              <w:rPr>
                <w:color w:val="000000"/>
                <w:kern w:val="0"/>
                <w:sz w:val="24"/>
                <w:lang w:bidi="ar"/>
              </w:rPr>
              <w:t>53</w:t>
            </w:r>
          </w:p>
        </w:tc>
        <w:tc>
          <w:tcPr>
            <w:tcW w:w="1375" w:type="pct"/>
            <w:shd w:val="clear" w:color="auto" w:fill="auto"/>
            <w:vAlign w:val="center"/>
          </w:tcPr>
          <w:p w14:paraId="1897D9BB">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靖州苗族侗族自治县诚州测绘规划有限公司</w:t>
            </w:r>
          </w:p>
        </w:tc>
        <w:tc>
          <w:tcPr>
            <w:tcW w:w="382" w:type="pct"/>
            <w:shd w:val="clear" w:color="auto" w:fill="auto"/>
            <w:vAlign w:val="center"/>
          </w:tcPr>
          <w:p w14:paraId="3ECCDEC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4077E010">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靖州飞山新城熙熙苑工程项目“多测合一”项目</w:t>
            </w:r>
          </w:p>
        </w:tc>
        <w:tc>
          <w:tcPr>
            <w:tcW w:w="625" w:type="pct"/>
            <w:shd w:val="clear" w:color="auto" w:fill="auto"/>
            <w:vAlign w:val="center"/>
          </w:tcPr>
          <w:p w14:paraId="5D9740A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c>
          <w:tcPr>
            <w:tcW w:w="515" w:type="pct"/>
            <w:shd w:val="clear" w:color="auto" w:fill="auto"/>
            <w:vAlign w:val="center"/>
          </w:tcPr>
          <w:p w14:paraId="5A4D80D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298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7F1A0E7E">
            <w:pPr>
              <w:widowControl/>
              <w:topLinePunct/>
              <w:jc w:val="center"/>
              <w:textAlignment w:val="center"/>
              <w:rPr>
                <w:rFonts w:hint="eastAsia"/>
                <w:color w:val="000000"/>
                <w:kern w:val="0"/>
                <w:sz w:val="24"/>
                <w:lang w:bidi="ar"/>
              </w:rPr>
            </w:pPr>
            <w:r>
              <w:rPr>
                <w:color w:val="000000"/>
                <w:kern w:val="0"/>
                <w:sz w:val="24"/>
                <w:lang w:bidi="ar"/>
              </w:rPr>
              <w:t>54</w:t>
            </w:r>
          </w:p>
        </w:tc>
        <w:tc>
          <w:tcPr>
            <w:tcW w:w="1375" w:type="pct"/>
            <w:shd w:val="clear" w:color="auto" w:fill="auto"/>
            <w:vAlign w:val="center"/>
          </w:tcPr>
          <w:p w14:paraId="58D6B005">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湖南航琳工程设计有限公司</w:t>
            </w:r>
          </w:p>
        </w:tc>
        <w:tc>
          <w:tcPr>
            <w:tcW w:w="382" w:type="pct"/>
            <w:shd w:val="clear" w:color="auto" w:fill="auto"/>
            <w:vAlign w:val="center"/>
          </w:tcPr>
          <w:p w14:paraId="4E2DE59A">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537E1E8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汉寿县聂家桥乡第二轮土地承包到期再延长三十年试点项目-地块测量与处理子项</w:t>
            </w:r>
          </w:p>
        </w:tc>
        <w:tc>
          <w:tcPr>
            <w:tcW w:w="625" w:type="pct"/>
            <w:shd w:val="clear" w:color="auto" w:fill="auto"/>
            <w:vAlign w:val="center"/>
          </w:tcPr>
          <w:p w14:paraId="316C98B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c>
          <w:tcPr>
            <w:tcW w:w="515" w:type="pct"/>
            <w:shd w:val="clear" w:color="auto" w:fill="auto"/>
            <w:vAlign w:val="center"/>
          </w:tcPr>
          <w:p w14:paraId="73B523C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批合格</w:t>
            </w:r>
          </w:p>
        </w:tc>
      </w:tr>
      <w:tr w14:paraId="6B89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0844602B">
            <w:pPr>
              <w:widowControl/>
              <w:topLinePunct/>
              <w:jc w:val="center"/>
              <w:textAlignment w:val="center"/>
              <w:rPr>
                <w:rFonts w:hint="eastAsia"/>
                <w:color w:val="000000"/>
                <w:kern w:val="0"/>
                <w:sz w:val="24"/>
                <w:lang w:bidi="ar"/>
              </w:rPr>
            </w:pPr>
            <w:r>
              <w:rPr>
                <w:color w:val="000000"/>
                <w:kern w:val="0"/>
                <w:sz w:val="24"/>
                <w:lang w:bidi="ar"/>
              </w:rPr>
              <w:t>55</w:t>
            </w:r>
          </w:p>
        </w:tc>
        <w:tc>
          <w:tcPr>
            <w:tcW w:w="1375" w:type="pct"/>
            <w:shd w:val="clear" w:color="auto" w:fill="auto"/>
            <w:vAlign w:val="center"/>
          </w:tcPr>
          <w:p w14:paraId="0AA3B87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湖南容大信息咨询有限公司</w:t>
            </w:r>
          </w:p>
        </w:tc>
        <w:tc>
          <w:tcPr>
            <w:tcW w:w="382" w:type="pct"/>
            <w:shd w:val="clear" w:color="auto" w:fill="auto"/>
            <w:vAlign w:val="center"/>
          </w:tcPr>
          <w:p w14:paraId="7BDD2F8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545981B2">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长沙市岳麓区莲花镇双枫中学田径场测量</w:t>
            </w:r>
          </w:p>
        </w:tc>
        <w:tc>
          <w:tcPr>
            <w:tcW w:w="625" w:type="pct"/>
            <w:shd w:val="clear" w:color="auto" w:fill="auto"/>
            <w:vAlign w:val="center"/>
          </w:tcPr>
          <w:p w14:paraId="4CD5CE5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724BC8D9">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3D9ACC0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r w14:paraId="2231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74BBED6F">
            <w:pPr>
              <w:widowControl/>
              <w:topLinePunct/>
              <w:jc w:val="center"/>
              <w:textAlignment w:val="center"/>
              <w:rPr>
                <w:rFonts w:hint="eastAsia"/>
                <w:color w:val="000000"/>
                <w:kern w:val="0"/>
                <w:sz w:val="24"/>
                <w:lang w:bidi="ar"/>
              </w:rPr>
            </w:pPr>
            <w:r>
              <w:rPr>
                <w:color w:val="000000"/>
                <w:kern w:val="0"/>
                <w:sz w:val="24"/>
                <w:lang w:bidi="ar"/>
              </w:rPr>
              <w:t>56</w:t>
            </w:r>
          </w:p>
        </w:tc>
        <w:tc>
          <w:tcPr>
            <w:tcW w:w="1375" w:type="pct"/>
            <w:shd w:val="clear" w:color="auto" w:fill="auto"/>
            <w:vAlign w:val="center"/>
          </w:tcPr>
          <w:p w14:paraId="5977C0D7">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常德市欣筑测绘有限责任公司</w:t>
            </w:r>
          </w:p>
        </w:tc>
        <w:tc>
          <w:tcPr>
            <w:tcW w:w="382" w:type="pct"/>
            <w:shd w:val="clear" w:color="auto" w:fill="auto"/>
            <w:vAlign w:val="center"/>
          </w:tcPr>
          <w:p w14:paraId="62C1DCB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4F8383F">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常德市武陵区农村教育培训基地</w:t>
            </w:r>
          </w:p>
        </w:tc>
        <w:tc>
          <w:tcPr>
            <w:tcW w:w="625" w:type="pct"/>
            <w:shd w:val="clear" w:color="auto" w:fill="auto"/>
            <w:vAlign w:val="center"/>
          </w:tcPr>
          <w:p w14:paraId="2A39C3F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7D57C718">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245A3D4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r w14:paraId="4F48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290" w:type="pct"/>
            <w:shd w:val="clear" w:color="auto" w:fill="auto"/>
            <w:noWrap/>
            <w:vAlign w:val="center"/>
          </w:tcPr>
          <w:p w14:paraId="1220499D">
            <w:pPr>
              <w:widowControl/>
              <w:topLinePunct/>
              <w:jc w:val="center"/>
              <w:textAlignment w:val="center"/>
              <w:rPr>
                <w:rFonts w:hint="eastAsia"/>
                <w:color w:val="000000"/>
                <w:kern w:val="0"/>
                <w:sz w:val="24"/>
                <w:lang w:bidi="ar"/>
              </w:rPr>
            </w:pPr>
            <w:r>
              <w:rPr>
                <w:color w:val="000000"/>
                <w:kern w:val="0"/>
                <w:sz w:val="24"/>
                <w:lang w:bidi="ar"/>
              </w:rPr>
              <w:t>57</w:t>
            </w:r>
          </w:p>
        </w:tc>
        <w:tc>
          <w:tcPr>
            <w:tcW w:w="1375" w:type="pct"/>
            <w:shd w:val="clear" w:color="auto" w:fill="auto"/>
            <w:vAlign w:val="center"/>
          </w:tcPr>
          <w:p w14:paraId="6B2D38F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长沙市天吉土地规划咨询有限公司</w:t>
            </w:r>
          </w:p>
        </w:tc>
        <w:tc>
          <w:tcPr>
            <w:tcW w:w="382" w:type="pct"/>
            <w:shd w:val="clear" w:color="auto" w:fill="auto"/>
            <w:vAlign w:val="center"/>
          </w:tcPr>
          <w:p w14:paraId="02EF13E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0B034E96">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湖南岳阳平江首家坪</w:t>
            </w:r>
            <w:r>
              <w:rPr>
                <w:color w:val="000000"/>
                <w:sz w:val="24"/>
              </w:rPr>
              <w:t>110</w:t>
            </w:r>
            <w:r>
              <w:rPr>
                <w:rFonts w:hint="eastAsia"/>
                <w:color w:val="000000"/>
                <w:sz w:val="24"/>
              </w:rPr>
              <w:t>K</w:t>
            </w:r>
            <w:r>
              <w:rPr>
                <w:color w:val="000000"/>
                <w:sz w:val="24"/>
              </w:rPr>
              <w:t>V</w:t>
            </w:r>
            <w:r>
              <w:rPr>
                <w:rFonts w:hint="eastAsia" w:ascii="宋体" w:hAnsi="宋体" w:cs="宋体"/>
                <w:color w:val="000000"/>
                <w:sz w:val="24"/>
              </w:rPr>
              <w:t>输变电工程项目勘测定界测量（</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地形图测量）</w:t>
            </w:r>
          </w:p>
        </w:tc>
        <w:tc>
          <w:tcPr>
            <w:tcW w:w="625" w:type="pct"/>
            <w:shd w:val="clear" w:color="auto" w:fill="auto"/>
            <w:vAlign w:val="center"/>
          </w:tcPr>
          <w:p w14:paraId="62EC3D9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60C105CF">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162A835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r w14:paraId="757B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6C9D1C84">
            <w:pPr>
              <w:widowControl/>
              <w:topLinePunct/>
              <w:jc w:val="center"/>
              <w:textAlignment w:val="center"/>
              <w:rPr>
                <w:rFonts w:hint="eastAsia"/>
                <w:color w:val="000000"/>
                <w:kern w:val="0"/>
                <w:sz w:val="24"/>
                <w:lang w:bidi="ar"/>
              </w:rPr>
            </w:pPr>
            <w:r>
              <w:rPr>
                <w:color w:val="000000"/>
                <w:kern w:val="0"/>
                <w:sz w:val="24"/>
                <w:lang w:bidi="ar"/>
              </w:rPr>
              <w:t>58</w:t>
            </w:r>
          </w:p>
        </w:tc>
        <w:tc>
          <w:tcPr>
            <w:tcW w:w="1375" w:type="pct"/>
            <w:shd w:val="clear" w:color="auto" w:fill="auto"/>
            <w:vAlign w:val="center"/>
          </w:tcPr>
          <w:p w14:paraId="77EC200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韶山市中地测绘队</w:t>
            </w:r>
          </w:p>
        </w:tc>
        <w:tc>
          <w:tcPr>
            <w:tcW w:w="382" w:type="pct"/>
            <w:shd w:val="clear" w:color="auto" w:fill="auto"/>
            <w:vAlign w:val="center"/>
          </w:tcPr>
          <w:p w14:paraId="09332B4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3D187C75">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韶山市城发·湖湘苑(一期)竣工阶段综合测绘</w:t>
            </w:r>
          </w:p>
        </w:tc>
        <w:tc>
          <w:tcPr>
            <w:tcW w:w="625" w:type="pct"/>
            <w:shd w:val="clear" w:color="auto" w:fill="auto"/>
            <w:vAlign w:val="center"/>
          </w:tcPr>
          <w:p w14:paraId="4784D56E">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16B879F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0B45543C">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r w14:paraId="2779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90" w:type="pct"/>
            <w:shd w:val="clear" w:color="auto" w:fill="auto"/>
            <w:noWrap/>
            <w:vAlign w:val="center"/>
          </w:tcPr>
          <w:p w14:paraId="3F972411">
            <w:pPr>
              <w:widowControl/>
              <w:topLinePunct/>
              <w:jc w:val="center"/>
              <w:textAlignment w:val="center"/>
              <w:rPr>
                <w:rFonts w:hint="eastAsia"/>
                <w:color w:val="000000"/>
                <w:kern w:val="0"/>
                <w:sz w:val="24"/>
                <w:lang w:bidi="ar"/>
              </w:rPr>
            </w:pPr>
            <w:r>
              <w:rPr>
                <w:color w:val="000000"/>
                <w:kern w:val="0"/>
                <w:sz w:val="24"/>
                <w:lang w:bidi="ar"/>
              </w:rPr>
              <w:t>59</w:t>
            </w:r>
          </w:p>
        </w:tc>
        <w:tc>
          <w:tcPr>
            <w:tcW w:w="1375" w:type="pct"/>
            <w:shd w:val="clear" w:color="auto" w:fill="auto"/>
            <w:vAlign w:val="center"/>
          </w:tcPr>
          <w:p w14:paraId="3059FAB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长沙正北测绘工程有限公司</w:t>
            </w:r>
          </w:p>
        </w:tc>
        <w:tc>
          <w:tcPr>
            <w:tcW w:w="382" w:type="pct"/>
            <w:shd w:val="clear" w:color="auto" w:fill="auto"/>
            <w:vAlign w:val="center"/>
          </w:tcPr>
          <w:p w14:paraId="0092F58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1DD2E38E">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泸溪县游客集散中心（</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规划竣工图）</w:t>
            </w:r>
          </w:p>
        </w:tc>
        <w:tc>
          <w:tcPr>
            <w:tcW w:w="625" w:type="pct"/>
            <w:shd w:val="clear" w:color="auto" w:fill="auto"/>
            <w:vAlign w:val="center"/>
          </w:tcPr>
          <w:p w14:paraId="58205ECD">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0130E3B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3D49FE52">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r w14:paraId="7E2F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90" w:type="pct"/>
            <w:shd w:val="clear" w:color="auto" w:fill="auto"/>
            <w:noWrap/>
            <w:vAlign w:val="center"/>
          </w:tcPr>
          <w:p w14:paraId="09124B32">
            <w:pPr>
              <w:widowControl/>
              <w:topLinePunct/>
              <w:jc w:val="center"/>
              <w:textAlignment w:val="center"/>
              <w:rPr>
                <w:rFonts w:hint="eastAsia"/>
                <w:color w:val="000000"/>
                <w:kern w:val="0"/>
                <w:sz w:val="24"/>
                <w:lang w:bidi="ar"/>
              </w:rPr>
            </w:pPr>
            <w:r>
              <w:rPr>
                <w:color w:val="000000"/>
                <w:kern w:val="0"/>
                <w:sz w:val="24"/>
                <w:lang w:bidi="ar"/>
              </w:rPr>
              <w:t>60</w:t>
            </w:r>
          </w:p>
        </w:tc>
        <w:tc>
          <w:tcPr>
            <w:tcW w:w="1375" w:type="pct"/>
            <w:shd w:val="clear" w:color="auto" w:fill="auto"/>
            <w:vAlign w:val="center"/>
          </w:tcPr>
          <w:p w14:paraId="15931AB4">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长沙市规划设计院有限责任公司</w:t>
            </w:r>
          </w:p>
        </w:tc>
        <w:tc>
          <w:tcPr>
            <w:tcW w:w="382" w:type="pct"/>
            <w:shd w:val="clear" w:color="auto" w:fill="auto"/>
            <w:vAlign w:val="center"/>
          </w:tcPr>
          <w:p w14:paraId="0DFA46A1">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乙级</w:t>
            </w:r>
          </w:p>
        </w:tc>
        <w:tc>
          <w:tcPr>
            <w:tcW w:w="1810" w:type="pct"/>
            <w:shd w:val="clear" w:color="auto" w:fill="auto"/>
            <w:vAlign w:val="center"/>
          </w:tcPr>
          <w:p w14:paraId="1623DBFC">
            <w:pPr>
              <w:keepNext w:val="0"/>
              <w:keepLines w:val="0"/>
              <w:widowControl/>
              <w:suppressLineNumbers w:val="0"/>
              <w:jc w:val="left"/>
              <w:textAlignment w:val="center"/>
              <w:rPr>
                <w:rFonts w:hint="eastAsia" w:ascii="宋体" w:hAnsi="宋体" w:cs="宋体"/>
                <w:color w:val="000000"/>
                <w:sz w:val="24"/>
              </w:rPr>
            </w:pPr>
            <w:r>
              <w:rPr>
                <w:rFonts w:hint="eastAsia" w:ascii="宋体" w:hAnsi="宋体" w:cs="宋体"/>
                <w:color w:val="000000"/>
                <w:sz w:val="24"/>
              </w:rPr>
              <w:t>雅湖路（大湖路-腾飞路）道路工程</w:t>
            </w:r>
            <w:r>
              <w:rPr>
                <w:color w:val="000000"/>
                <w:sz w:val="24"/>
              </w:rPr>
              <w:t>1</w:t>
            </w:r>
            <w:r>
              <w:rPr>
                <w:rFonts w:hint="eastAsia" w:ascii="宋体" w:hAnsi="宋体" w:cs="宋体"/>
                <w:color w:val="000000"/>
                <w:sz w:val="24"/>
              </w:rPr>
              <w:t>:</w:t>
            </w:r>
            <w:r>
              <w:rPr>
                <w:color w:val="000000"/>
                <w:sz w:val="24"/>
              </w:rPr>
              <w:t>500</w:t>
            </w:r>
            <w:r>
              <w:rPr>
                <w:rFonts w:hint="eastAsia" w:ascii="宋体" w:hAnsi="宋体" w:cs="宋体"/>
                <w:color w:val="000000"/>
                <w:sz w:val="24"/>
              </w:rPr>
              <w:t>地形图测量</w:t>
            </w:r>
          </w:p>
        </w:tc>
        <w:tc>
          <w:tcPr>
            <w:tcW w:w="625" w:type="pct"/>
            <w:shd w:val="clear" w:color="auto" w:fill="auto"/>
            <w:vAlign w:val="center"/>
          </w:tcPr>
          <w:p w14:paraId="36D73200">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不合格</w:t>
            </w:r>
          </w:p>
        </w:tc>
        <w:tc>
          <w:tcPr>
            <w:tcW w:w="515" w:type="pct"/>
            <w:shd w:val="clear" w:color="auto" w:fill="auto"/>
            <w:vAlign w:val="center"/>
          </w:tcPr>
          <w:p w14:paraId="0C356AC3">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批不</w:t>
            </w:r>
          </w:p>
          <w:p w14:paraId="0A153F06">
            <w:pPr>
              <w:keepNext w:val="0"/>
              <w:keepLines w:val="0"/>
              <w:widowControl/>
              <w:suppressLineNumbers w:val="0"/>
              <w:jc w:val="center"/>
              <w:textAlignment w:val="center"/>
              <w:rPr>
                <w:rFonts w:hint="eastAsia" w:ascii="宋体" w:hAnsi="宋体" w:cs="宋体"/>
                <w:color w:val="000000"/>
                <w:sz w:val="24"/>
              </w:rPr>
            </w:pPr>
            <w:r>
              <w:rPr>
                <w:rFonts w:hint="eastAsia" w:ascii="宋体" w:hAnsi="宋体" w:cs="宋体"/>
                <w:color w:val="000000"/>
                <w:sz w:val="24"/>
              </w:rPr>
              <w:t>合格</w:t>
            </w:r>
          </w:p>
        </w:tc>
      </w:tr>
    </w:tbl>
    <w:p w14:paraId="293C9A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3EFD"/>
    <w:rsid w:val="10405DEA"/>
    <w:rsid w:val="16DB2356"/>
    <w:rsid w:val="430A0E39"/>
    <w:rsid w:val="484250B7"/>
    <w:rsid w:val="4EE95E85"/>
    <w:rsid w:val="52B6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2026-01-08T07:57:00Z</dcterms:created>
  <dc:creator>Administrator</dc:creator>
  <cp:lastModifiedBy>Administrator</cp:lastModifiedBy>
  <dcterms:modified xsi:type="dcterms:W3CDTF">2026-01-08T08:25:55Z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5CCFA599FE3A4CC59B2A954A099278A1_12</vt:lpwstr>
  </property>
</Properties>
</file>