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附件1</w:t>
      </w:r>
      <w:bookmarkStart w:id="0" w:name="_GoBack"/>
      <w:bookmarkEnd w:id="0"/>
    </w:p>
    <w:p>
      <w:pPr>
        <w:spacing w:line="400" w:lineRule="exact"/>
        <w:rPr>
          <w:rFonts w:eastAsia="黑体"/>
          <w:color w:val="000000"/>
          <w:sz w:val="32"/>
          <w:szCs w:val="32"/>
        </w:rPr>
      </w:pPr>
    </w:p>
    <w:p>
      <w:pPr>
        <w:widowControl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国土空间规划专业参考目录</w:t>
      </w:r>
    </w:p>
    <w:p>
      <w:pPr>
        <w:widowControl/>
        <w:jc w:val="center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（本科）</w:t>
      </w:r>
    </w:p>
    <w:p>
      <w:pPr>
        <w:widowControl/>
        <w:jc w:val="center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 xml:space="preserve"> </w:t>
      </w:r>
    </w:p>
    <w:tbl>
      <w:tblPr>
        <w:tblStyle w:val="2"/>
        <w:tblW w:w="96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0"/>
        <w:gridCol w:w="7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专业大类</w:t>
            </w:r>
          </w:p>
        </w:tc>
        <w:tc>
          <w:tcPr>
            <w:tcW w:w="7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专业参考目录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建筑类</w:t>
            </w:r>
          </w:p>
        </w:tc>
        <w:tc>
          <w:tcPr>
            <w:tcW w:w="7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城乡规划、建筑学、风景园林、历史建筑保护工程、人居环境科学与技术、城市设计、智慧建筑与建造。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地理科学类</w:t>
            </w:r>
          </w:p>
        </w:tc>
        <w:tc>
          <w:tcPr>
            <w:tcW w:w="7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地理科学、自然地理与资源环境、人文地理与城乡规划、地理信息科学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公共管理类</w:t>
            </w:r>
          </w:p>
        </w:tc>
        <w:tc>
          <w:tcPr>
            <w:tcW w:w="7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土地资源管理、城市管理、自然资源登记与管理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农业经济管理类</w:t>
            </w:r>
          </w:p>
        </w:tc>
        <w:tc>
          <w:tcPr>
            <w:tcW w:w="7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农林经济管理、农村区域发展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环境科学与工程类</w:t>
            </w:r>
          </w:p>
        </w:tc>
        <w:tc>
          <w:tcPr>
            <w:tcW w:w="7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环境科学与工程、环境工程、环境科学、环境生态工程、水质科学与技术、资源环境科学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测绘类</w:t>
            </w:r>
          </w:p>
        </w:tc>
        <w:tc>
          <w:tcPr>
            <w:tcW w:w="7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测绘工程、遥感科学与技术、地理国情监测、地理空间信息工程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地质类</w:t>
            </w:r>
          </w:p>
        </w:tc>
        <w:tc>
          <w:tcPr>
            <w:tcW w:w="7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地质工程、勘查技术与工程、资源勘查工程、旅游地学与规划工程、资源环境大数据工程、地下水科学与工程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  <w:jc w:val="center"/>
        </w:trPr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其他相关专业</w:t>
            </w:r>
          </w:p>
        </w:tc>
        <w:tc>
          <w:tcPr>
            <w:tcW w:w="7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资源与环境经济学、海洋资源与环境、空间科学与技术、防灾减灾科学与工程、地质学、地球信息科学与技术、空间信息与数字技术、数据科学与大数据技术、水文与水资源工程、土地整治工程、农业工程、森林工程、水土保持与荒漠化防治、农业资源与环境、土地科学与技术</w:t>
            </w:r>
          </w:p>
        </w:tc>
      </w:tr>
    </w:tbl>
    <w:p>
      <w:pPr>
        <w:spacing w:line="400" w:lineRule="exact"/>
        <w:rPr>
          <w:rFonts w:eastAsia="黑体"/>
          <w:color w:val="000000"/>
          <w:sz w:val="32"/>
          <w:szCs w:val="32"/>
        </w:rPr>
      </w:pPr>
      <w:r>
        <w:rPr>
          <w:rFonts w:eastAsia="方正小标宋简体"/>
          <w:color w:val="000000"/>
          <w:sz w:val="44"/>
          <w:szCs w:val="44"/>
        </w:rPr>
        <w:br w:type="page"/>
      </w:r>
    </w:p>
    <w:p>
      <w:pPr>
        <w:widowControl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国土空间规划专业参考目录</w:t>
      </w:r>
    </w:p>
    <w:p>
      <w:pPr>
        <w:widowControl/>
        <w:jc w:val="center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（高职高专、中职中专）</w:t>
      </w:r>
    </w:p>
    <w:p>
      <w:pPr>
        <w:widowControl/>
        <w:jc w:val="center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 xml:space="preserve"> </w:t>
      </w:r>
    </w:p>
    <w:tbl>
      <w:tblPr>
        <w:tblStyle w:val="2"/>
        <w:tblW w:w="93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9"/>
        <w:gridCol w:w="7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黑体"/>
                <w:bCs/>
                <w:color w:val="000000"/>
                <w:sz w:val="24"/>
              </w:rPr>
            </w:pPr>
            <w:r>
              <w:rPr>
                <w:rFonts w:eastAsia="黑体"/>
                <w:bCs/>
                <w:color w:val="000000"/>
                <w:sz w:val="24"/>
              </w:rPr>
              <w:t>专业大类</w:t>
            </w:r>
          </w:p>
        </w:tc>
        <w:tc>
          <w:tcPr>
            <w:tcW w:w="7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黑体"/>
                <w:bCs/>
                <w:color w:val="000000"/>
                <w:sz w:val="24"/>
              </w:rPr>
            </w:pPr>
            <w:r>
              <w:rPr>
                <w:rFonts w:eastAsia="黑体"/>
                <w:bCs/>
                <w:color w:val="000000"/>
                <w:sz w:val="24"/>
              </w:rPr>
              <w:t>专业参考目录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0" w:hRule="atLeast"/>
          <w:jc w:val="center"/>
        </w:trPr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土木建筑大类</w:t>
            </w:r>
          </w:p>
        </w:tc>
        <w:tc>
          <w:tcPr>
            <w:tcW w:w="7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482" w:firstLineChars="200"/>
              <w:rPr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高职高专：</w:t>
            </w:r>
            <w:r>
              <w:rPr>
                <w:color w:val="000000"/>
                <w:sz w:val="24"/>
              </w:rPr>
              <w:t>建筑设计（建筑设计技术）、建筑装饰工程技术、古建筑工程技术、园林工程技术、风景园林设计、建筑室内设计、建筑动画技术、环境艺术设计、城镇艺术设计、建筑动画设计与制作、建筑可视化设计与制作。城乡规划（城镇规划）、智慧城市管理技术、城市管理与监察、城镇建设、村镇建设与管理。园林技术、自然保护区建设与管理、城市园林、园林建筑、园林工程技术。</w:t>
            </w:r>
          </w:p>
          <w:p>
            <w:pPr>
              <w:adjustRightInd w:val="0"/>
              <w:snapToGrid w:val="0"/>
              <w:spacing w:line="360" w:lineRule="exact"/>
              <w:ind w:firstLine="482" w:firstLineChars="200"/>
              <w:rPr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中职中专：</w:t>
            </w:r>
            <w:r>
              <w:rPr>
                <w:color w:val="000000"/>
                <w:sz w:val="24"/>
              </w:rPr>
              <w:t>建筑表现、建筑装饰、城镇建设、古建筑修缮与仿建、计算机平面设计、水土保持技术、工程测量。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3" w:hRule="atLeast"/>
          <w:jc w:val="center"/>
        </w:trPr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资源环境与安全大类</w:t>
            </w:r>
          </w:p>
        </w:tc>
        <w:tc>
          <w:tcPr>
            <w:tcW w:w="7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482" w:firstLineChars="200"/>
              <w:rPr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高职高专</w:t>
            </w:r>
            <w:r>
              <w:rPr>
                <w:color w:val="000000"/>
                <w:sz w:val="24"/>
              </w:rPr>
              <w:t>：国土资源调查与管理、地质调查与矿产普查、生态地质调查、矿产地质勘查、煤田地质勘查、岩矿分析与鉴定、工程地质勘查、水文与工程地质、矿山地质、钻探工程技术、岩土工程技术、地球物理勘探技术、地质灾害调查与防治、环境地质工程、城市地质勘查、工程测量技术、测绘工程技术、测绘地理信息技术、摄影测量与遥感技术、地籍测绘与土地管理、国土空间规划与测绘、无人机测绘技术、空间数字建模与应用技术、生态保护技术、生态环境大数据技术、环境管理与评价、生态环境修复技术、绿色低碳技术、资源综合利用技术。</w:t>
            </w:r>
          </w:p>
          <w:p>
            <w:pPr>
              <w:adjustRightInd w:val="0"/>
              <w:snapToGrid w:val="0"/>
              <w:spacing w:line="360" w:lineRule="exact"/>
              <w:ind w:firstLine="482" w:firstLineChars="200"/>
              <w:rPr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中职中专：</w:t>
            </w:r>
            <w:r>
              <w:rPr>
                <w:color w:val="000000"/>
                <w:sz w:val="24"/>
              </w:rPr>
              <w:t>国土资源调查、地质调查与找矿、水文地质与工程地质勘察、岩土工程勘察与施工、地质灾害调查与治理施工、地图制图与地理信息系统、地质与测量、水文与水资源勘测、环境管理、环境治理技术、生态环境保护、航空摄影测量、应急管理与减灾技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6" w:hRule="atLeast"/>
          <w:jc w:val="center"/>
        </w:trPr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其他相关专业</w:t>
            </w:r>
          </w:p>
        </w:tc>
        <w:tc>
          <w:tcPr>
            <w:tcW w:w="7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482" w:firstLineChars="200"/>
              <w:rPr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高职高专</w:t>
            </w:r>
            <w:r>
              <w:rPr>
                <w:color w:val="000000"/>
                <w:sz w:val="24"/>
              </w:rPr>
              <w:t>：水文与水资源技术、水政水资源管理、水土保持技术、水生态修复技术、大数据技术、虚拟现实技术应用、智慧景区开发与管理、智慧旅游技术应用、文化产业经营与管理、公共文化服务与管理。</w:t>
            </w:r>
          </w:p>
          <w:p>
            <w:pPr>
              <w:adjustRightInd w:val="0"/>
              <w:snapToGrid w:val="0"/>
              <w:spacing w:line="360" w:lineRule="exact"/>
              <w:ind w:firstLine="482" w:firstLineChars="200"/>
              <w:rPr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中职中专：</w:t>
            </w:r>
            <w:r>
              <w:rPr>
                <w:color w:val="000000"/>
                <w:sz w:val="24"/>
              </w:rPr>
              <w:t>园林技术、园林绿化、森林资源保护与管理、现代林业技术。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mNmMwN2Y5NmVhMGNhODk4OTU4ZWEwMjk4ZGJkYjAifQ=="/>
  </w:docVars>
  <w:rsids>
    <w:rsidRoot w:val="00000000"/>
    <w:rsid w:val="750E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2022-09-30T09:59:25Z</dcterms:created>
  <dc:creator>Administrator</dc:creator>
  <cp:lastModifiedBy>刘海飞</cp:lastModifiedBy>
  <dcterms:modified xsi:type="dcterms:W3CDTF">2022-09-30T09:59:50Z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06AFF4A373684DF283E7B0B371A2E4E0</vt:lpwstr>
  </property>
</Properties>
</file>