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附件6</w:t>
      </w:r>
    </w:p>
    <w:p>
      <w:pPr>
        <w:shd w:val="clear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 w:eastAsia="zh-Hans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Hans"/>
        </w:rPr>
        <w:t>2022年度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eastAsia="zh-Hans"/>
        </w:rPr>
        <w:t>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Hans"/>
        </w:rPr>
        <w:t>自然资源工程专业高级工程师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评审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Hans"/>
        </w:rPr>
        <w:t>网络远程面试答辩申请表</w:t>
      </w:r>
    </w:p>
    <w:p>
      <w:pPr>
        <w:shd w:val="clear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  <w:lang w:eastAsia="zh-Hans"/>
        </w:rPr>
      </w:pPr>
    </w:p>
    <w:tbl>
      <w:tblPr>
        <w:tblStyle w:val="6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459"/>
        <w:gridCol w:w="1448"/>
        <w:gridCol w:w="2562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87" w:type="dxa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>姓名</w:t>
            </w:r>
          </w:p>
        </w:tc>
        <w:tc>
          <w:tcPr>
            <w:tcW w:w="1459" w:type="dxa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448" w:type="dxa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>性别</w:t>
            </w:r>
          </w:p>
        </w:tc>
        <w:tc>
          <w:tcPr>
            <w:tcW w:w="2562" w:type="dxa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982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87" w:type="dxa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>民族</w:t>
            </w:r>
          </w:p>
        </w:tc>
        <w:tc>
          <w:tcPr>
            <w:tcW w:w="1459" w:type="dxa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448" w:type="dxa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>电话号码</w:t>
            </w:r>
          </w:p>
        </w:tc>
        <w:tc>
          <w:tcPr>
            <w:tcW w:w="2562" w:type="dxa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46" w:type="dxa"/>
            <w:gridSpan w:val="2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>身份证号码</w:t>
            </w:r>
          </w:p>
        </w:tc>
        <w:tc>
          <w:tcPr>
            <w:tcW w:w="4010" w:type="dxa"/>
            <w:gridSpan w:val="2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46" w:type="dxa"/>
            <w:gridSpan w:val="2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网络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>面试现场地址</w:t>
            </w:r>
          </w:p>
        </w:tc>
        <w:tc>
          <w:tcPr>
            <w:tcW w:w="4010" w:type="dxa"/>
            <w:gridSpan w:val="2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46" w:type="dxa"/>
            <w:gridSpan w:val="2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>紧急联系人姓名</w:t>
            </w:r>
          </w:p>
        </w:tc>
        <w:tc>
          <w:tcPr>
            <w:tcW w:w="1448" w:type="dxa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2562" w:type="dxa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>紧急联系人电话</w:t>
            </w:r>
          </w:p>
        </w:tc>
        <w:tc>
          <w:tcPr>
            <w:tcW w:w="1982" w:type="dxa"/>
            <w:vAlign w:val="center"/>
          </w:tcPr>
          <w:p>
            <w:pPr>
              <w:shd w:val="clear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1387" w:type="dxa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个人</w:t>
            </w:r>
          </w:p>
          <w:p>
            <w:pPr>
              <w:shd w:val="clear"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申请</w:t>
            </w:r>
          </w:p>
          <w:p>
            <w:pPr>
              <w:shd w:val="clear"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理由</w:t>
            </w:r>
          </w:p>
        </w:tc>
        <w:tc>
          <w:tcPr>
            <w:tcW w:w="7451" w:type="dxa"/>
            <w:gridSpan w:val="4"/>
            <w:vAlign w:val="center"/>
          </w:tcPr>
          <w:p>
            <w:pPr>
              <w:shd w:val="clear"/>
              <w:spacing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 xml:space="preserve">（需同步提供涉疫相关材料：健康码、行程码；身份证正反面复印件或扫描件）   </w:t>
            </w:r>
          </w:p>
          <w:p>
            <w:pPr>
              <w:shd w:val="clear"/>
              <w:spacing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 xml:space="preserve">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 xml:space="preserve">  签    名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>：</w:t>
            </w:r>
          </w:p>
          <w:p>
            <w:pPr>
              <w:shd w:val="clear"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387" w:type="dxa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参评人员单位意见</w:t>
            </w:r>
          </w:p>
        </w:tc>
        <w:tc>
          <w:tcPr>
            <w:tcW w:w="7451" w:type="dxa"/>
            <w:gridSpan w:val="4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 xml:space="preserve">        </w:t>
            </w:r>
            <w:bookmarkEnd w:id="0"/>
          </w:p>
          <w:p>
            <w:pPr>
              <w:shd w:val="clear"/>
              <w:spacing w:line="560" w:lineRule="exact"/>
              <w:ind w:firstLine="1400" w:firstLineChars="500"/>
              <w:jc w:val="both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>申请单位盖章（签字）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：</w:t>
            </w:r>
          </w:p>
          <w:p>
            <w:pPr>
              <w:shd w:val="clear"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 xml:space="preserve">           日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自然资源工程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专业职改办审核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>意见</w:t>
            </w:r>
          </w:p>
        </w:tc>
        <w:tc>
          <w:tcPr>
            <w:tcW w:w="7451" w:type="dxa"/>
            <w:gridSpan w:val="4"/>
            <w:vAlign w:val="center"/>
          </w:tcPr>
          <w:p>
            <w:pPr>
              <w:shd w:val="clear"/>
              <w:spacing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</w:p>
          <w:p>
            <w:pPr>
              <w:shd w:val="clear"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评审小组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>盖章（签字）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：</w:t>
            </w:r>
          </w:p>
          <w:p>
            <w:pPr>
              <w:shd w:val="clear"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 xml:space="preserve">  日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Hans"/>
              </w:rPr>
              <w:t>期：</w:t>
            </w:r>
          </w:p>
        </w:tc>
      </w:tr>
    </w:tbl>
    <w:p>
      <w:pPr>
        <w:shd w:val="clear"/>
        <w:spacing w:line="560" w:lineRule="exact"/>
        <w:jc w:val="both"/>
        <w:rPr>
          <w:rFonts w:hint="default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Hans"/>
        </w:rPr>
        <w:t>备注</w:t>
      </w:r>
      <w:r>
        <w:rPr>
          <w:rFonts w:ascii="方正仿宋_GB2312" w:hAnsi="方正仿宋_GB2312" w:eastAsia="方正仿宋_GB2312" w:cs="方正仿宋_GB2312"/>
          <w:sz w:val="28"/>
          <w:szCs w:val="28"/>
          <w:highlight w:val="none"/>
          <w:lang w:eastAsia="zh-Hans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Hans"/>
        </w:rPr>
        <w:t>居家隔离的参评人员可根据要求提供相应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材料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Hans"/>
        </w:rPr>
        <w:t>，简化</w:t>
      </w:r>
      <w:r>
        <w:rPr>
          <w:rFonts w:ascii="方正仿宋_GB2312" w:hAnsi="方正仿宋_GB2312" w:eastAsia="方正仿宋_GB2312" w:cs="方正仿宋_GB2312"/>
          <w:sz w:val="28"/>
          <w:szCs w:val="28"/>
          <w:highlight w:val="none"/>
          <w:lang w:eastAsia="zh-Hans"/>
        </w:rPr>
        <w:t>程序要求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Hans"/>
        </w:rPr>
        <w:t>。</w:t>
      </w:r>
    </w:p>
    <w:p/>
    <w:sectPr>
      <w:headerReference r:id="rId4" w:type="first"/>
      <w:headerReference r:id="rId3" w:type="default"/>
      <w:footerReference r:id="rId5" w:type="default"/>
      <w:pgSz w:w="11906" w:h="16838"/>
      <w:pgMar w:top="2098" w:right="1247" w:bottom="1417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ZDkxMDU2OTAyOTgyNDM4ZjQ4NzM2MzY5MDBjOTkifQ=="/>
  </w:docVars>
  <w:rsids>
    <w:rsidRoot w:val="00000000"/>
    <w:rsid w:val="4E2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2022-11-05T13:15:43Z</dcterms:created>
  <dc:creator>xiaoqiangqiang</dc:creator>
  <cp:lastModifiedBy>易礼</cp:lastModifiedBy>
  <dcterms:modified xsi:type="dcterms:W3CDTF">2022-11-05T13:16:05Z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929508133FFA4ABDA32B72F7263E9F9D</vt:lpwstr>
  </property>
</Properties>
</file>