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rPr>
      </w:pPr>
      <w:r>
        <w:rPr>
          <w:rFonts w:hint="eastAsia" w:ascii="黑体" w:hAnsi="黑体" w:eastAsia="黑体" w:cs="黑体"/>
          <w:sz w:val="32"/>
          <w:szCs w:val="32"/>
        </w:rPr>
        <w:t>附件5</w:t>
      </w:r>
    </w:p>
    <w:p>
      <w:pPr>
        <w:spacing w:line="560" w:lineRule="exact"/>
        <w:jc w:val="center"/>
        <w:rPr>
          <w:rFonts w:hint="eastAsia" w:ascii="方正小标宋简体" w:hAnsi="方正小标宋简体" w:eastAsia="方正小标宋简体" w:cs="方正小标宋简体"/>
          <w:sz w:val="44"/>
          <w:szCs w:val="44"/>
          <w:lang w:val="en-US" w:eastAsia="zh-Hans"/>
        </w:rPr>
      </w:pPr>
      <w:r>
        <w:rPr>
          <w:rFonts w:hint="default" w:ascii="方正小标宋简体" w:hAnsi="方正小标宋简体" w:eastAsia="方正小标宋简体" w:cs="方正小标宋简体"/>
          <w:sz w:val="44"/>
          <w:szCs w:val="44"/>
          <w:lang w:val="en-US" w:eastAsia="zh-Hans"/>
        </w:rPr>
        <w:t>2022年度</w:t>
      </w:r>
      <w:r>
        <w:rPr>
          <w:rFonts w:hint="default" w:ascii="方正小标宋简体" w:hAnsi="方正小标宋简体" w:eastAsia="方正小标宋简体" w:cs="方正小标宋简体"/>
          <w:sz w:val="44"/>
          <w:szCs w:val="44"/>
          <w:lang w:eastAsia="zh-Hans"/>
        </w:rPr>
        <w:t>省</w:t>
      </w:r>
      <w:r>
        <w:rPr>
          <w:rFonts w:hint="eastAsia" w:ascii="方正小标宋简体" w:hAnsi="方正小标宋简体" w:eastAsia="方正小标宋简体" w:cs="方正小标宋简体"/>
          <w:sz w:val="44"/>
          <w:szCs w:val="44"/>
          <w:lang w:val="en-US" w:eastAsia="zh-Hans"/>
        </w:rPr>
        <w:t>自然资源工程专业高级工程师</w:t>
      </w:r>
    </w:p>
    <w:p>
      <w:pPr>
        <w:spacing w:line="560" w:lineRule="exact"/>
        <w:jc w:val="center"/>
        <w:rPr>
          <w:rFonts w:ascii="方正小标宋简体" w:hAnsi="方正小标宋简体" w:eastAsia="方正小标宋简体" w:cs="方正小标宋简体"/>
          <w:sz w:val="44"/>
          <w:szCs w:val="44"/>
          <w:lang w:eastAsia="zh-Hans"/>
        </w:rPr>
      </w:pPr>
      <w:r>
        <w:rPr>
          <w:rFonts w:hint="default" w:ascii="方正小标宋简体" w:hAnsi="方正小标宋简体" w:eastAsia="方正小标宋简体" w:cs="方正小标宋简体"/>
          <w:sz w:val="44"/>
          <w:szCs w:val="44"/>
          <w:lang w:eastAsia="zh-Hans"/>
        </w:rPr>
        <w:t>评审</w:t>
      </w:r>
      <w:r>
        <w:rPr>
          <w:rFonts w:hint="eastAsia" w:ascii="方正小标宋简体" w:hAnsi="方正小标宋简体" w:eastAsia="方正小标宋简体" w:cs="方正小标宋简体"/>
          <w:sz w:val="44"/>
          <w:szCs w:val="44"/>
          <w:lang w:val="en-US" w:eastAsia="zh-Hans"/>
        </w:rPr>
        <w:t>网络远程面试答辩工作方案</w:t>
      </w:r>
    </w:p>
    <w:p>
      <w:pPr>
        <w:pStyle w:val="2"/>
        <w:widowControl/>
        <w:spacing w:beforeAutospacing="0" w:afterAutospacing="0" w:line="600" w:lineRule="exact"/>
        <w:rPr>
          <w:rFonts w:ascii="仿宋_GB2312" w:hAnsi="仿宋_GB2312" w:eastAsia="仿宋_GB2312" w:cs="仿宋_GB2312"/>
          <w:color w:val="3B3B3B"/>
          <w:sz w:val="32"/>
          <w:szCs w:val="32"/>
        </w:rPr>
      </w:pPr>
    </w:p>
    <w:p>
      <w:pPr>
        <w:pStyle w:val="2"/>
        <w:widowControl/>
        <w:spacing w:beforeAutospacing="0" w:afterAutospacing="0"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color w:val="3B3B3B"/>
          <w:sz w:val="32"/>
          <w:szCs w:val="32"/>
        </w:rPr>
        <w:t>省直各单位、各市州职改办：</w:t>
      </w:r>
    </w:p>
    <w:p>
      <w:pPr>
        <w:keepNext w:val="0"/>
        <w:keepLines w:val="0"/>
        <w:pageBreakBefore w:val="0"/>
        <w:shd w:val="clear"/>
        <w:kinsoku/>
        <w:wordWrap/>
        <w:overflowPunct/>
        <w:topLinePunct w:val="0"/>
        <w:autoSpaceDE/>
        <w:autoSpaceDN/>
        <w:bidi w:val="0"/>
        <w:adjustRightInd/>
        <w:snapToGrid/>
        <w:spacing w:line="570" w:lineRule="exact"/>
        <w:ind w:firstLine="640"/>
        <w:jc w:val="both"/>
        <w:textAlignment w:val="auto"/>
        <w:rPr>
          <w:rFonts w:hint="default" w:ascii="Times New Roman" w:hAnsi="Times New Roman" w:eastAsia="仿宋" w:cs="Times New Roman"/>
          <w:sz w:val="32"/>
          <w:szCs w:val="32"/>
          <w:highlight w:val="none"/>
          <w:lang w:eastAsia="zh-Hans"/>
        </w:rPr>
      </w:pPr>
      <w:r>
        <w:rPr>
          <w:rFonts w:hint="default" w:ascii="Times New Roman" w:hAnsi="Times New Roman" w:eastAsia="仿宋" w:cs="Times New Roman"/>
          <w:sz w:val="32"/>
          <w:szCs w:val="32"/>
        </w:rPr>
        <w:t>按照中央和省委、省政府关于当前新冠肺炎疫情防控工作部署要求</w:t>
      </w:r>
      <w:r>
        <w:rPr>
          <w:rFonts w:hint="default" w:ascii="Times New Roman" w:hAnsi="Times New Roman" w:eastAsia="仿宋" w:cs="Times New Roman"/>
          <w:sz w:val="32"/>
          <w:szCs w:val="32"/>
          <w:lang w:eastAsia="zh-Hans"/>
        </w:rPr>
        <w:t>，</w:t>
      </w:r>
      <w:r>
        <w:rPr>
          <w:rFonts w:hint="default" w:ascii="Times New Roman" w:hAnsi="Times New Roman" w:eastAsia="仿宋" w:cs="Times New Roman"/>
          <w:sz w:val="32"/>
          <w:szCs w:val="32"/>
        </w:rPr>
        <w:t>结合我省疫情防控实际，为确保自然资源工程专业高级工程师职称评审</w:t>
      </w:r>
      <w:r>
        <w:rPr>
          <w:rFonts w:hint="default" w:ascii="Times New Roman" w:hAnsi="Times New Roman" w:eastAsia="仿宋" w:cs="Times New Roman"/>
          <w:sz w:val="32"/>
          <w:szCs w:val="32"/>
          <w:lang w:eastAsia="zh-Hans"/>
        </w:rPr>
        <w:t>工作按时有序开展，切实保障参评人员及评审工作人员生命</w:t>
      </w:r>
      <w:r>
        <w:rPr>
          <w:rFonts w:hint="default" w:ascii="Times New Roman" w:hAnsi="Times New Roman" w:eastAsia="仿宋" w:cs="Times New Roman"/>
          <w:sz w:val="32"/>
          <w:szCs w:val="32"/>
          <w:highlight w:val="none"/>
          <w:lang w:eastAsia="zh-Hans"/>
        </w:rPr>
        <w:t>健康安全，现</w:t>
      </w:r>
      <w:r>
        <w:rPr>
          <w:rFonts w:hint="default" w:ascii="Times New Roman" w:hAnsi="Times New Roman" w:eastAsia="仿宋" w:cs="Times New Roman"/>
          <w:sz w:val="32"/>
          <w:szCs w:val="32"/>
          <w:highlight w:val="none"/>
        </w:rPr>
        <w:t>制定</w:t>
      </w:r>
      <w:r>
        <w:rPr>
          <w:rFonts w:hint="eastAsia" w:ascii="Times New Roman" w:hAnsi="Times New Roman" w:eastAsia="仿宋" w:cs="Times New Roman"/>
          <w:sz w:val="32"/>
          <w:szCs w:val="32"/>
          <w:highlight w:val="none"/>
          <w:lang w:val="en-US" w:eastAsia="zh-CN"/>
        </w:rPr>
        <w:t>省</w:t>
      </w:r>
      <w:r>
        <w:rPr>
          <w:rFonts w:hint="default" w:ascii="Times New Roman" w:hAnsi="Times New Roman" w:eastAsia="仿宋" w:cs="Times New Roman"/>
          <w:sz w:val="32"/>
          <w:szCs w:val="32"/>
          <w:highlight w:val="none"/>
        </w:rPr>
        <w:t>自然资源工程专业高级工程师评审</w:t>
      </w:r>
      <w:r>
        <w:rPr>
          <w:rFonts w:hint="default" w:ascii="Times New Roman" w:hAnsi="Times New Roman" w:eastAsia="仿宋" w:cs="Times New Roman"/>
          <w:sz w:val="32"/>
          <w:szCs w:val="32"/>
          <w:highlight w:val="none"/>
          <w:lang w:eastAsia="zh-Hans"/>
        </w:rPr>
        <w:t>网络远程面试答辩工作方案。</w:t>
      </w:r>
    </w:p>
    <w:p>
      <w:pPr>
        <w:keepNext w:val="0"/>
        <w:keepLines w:val="0"/>
        <w:pageBreakBefore w:val="0"/>
        <w:numPr>
          <w:ilvl w:val="0"/>
          <w:numId w:val="1"/>
        </w:numPr>
        <w:shd w:val="clea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基本原则</w:t>
      </w:r>
    </w:p>
    <w:p>
      <w:pPr>
        <w:keepNext w:val="0"/>
        <w:keepLines w:val="0"/>
        <w:pageBreakBefore w:val="0"/>
        <w:shd w:val="clear"/>
        <w:kinsoku/>
        <w:wordWrap/>
        <w:overflowPunct/>
        <w:topLinePunct w:val="0"/>
        <w:autoSpaceDE/>
        <w:autoSpaceDN/>
        <w:bidi w:val="0"/>
        <w:adjustRightInd/>
        <w:snapToGrid/>
        <w:spacing w:line="570" w:lineRule="exact"/>
        <w:ind w:firstLine="640"/>
        <w:jc w:val="both"/>
        <w:textAlignment w:val="auto"/>
        <w:rPr>
          <w:rFonts w:hint="default" w:ascii="Times New Roman" w:hAnsi="Times New Roman" w:eastAsia="仿宋" w:cs="Times New Roman"/>
          <w:sz w:val="32"/>
          <w:szCs w:val="32"/>
          <w:highlight w:val="none"/>
          <w:lang w:eastAsia="zh-Hans"/>
        </w:rPr>
      </w:pPr>
      <w:r>
        <w:rPr>
          <w:rFonts w:hint="default" w:ascii="Times New Roman" w:hAnsi="Times New Roman" w:eastAsia="仿宋" w:cs="Times New Roman"/>
          <w:sz w:val="32"/>
          <w:szCs w:val="32"/>
          <w:highlight w:val="none"/>
        </w:rPr>
        <w:t>网络</w:t>
      </w:r>
      <w:r>
        <w:rPr>
          <w:rFonts w:hint="default" w:ascii="Times New Roman" w:hAnsi="Times New Roman" w:eastAsia="仿宋" w:cs="Times New Roman"/>
          <w:sz w:val="32"/>
          <w:szCs w:val="32"/>
          <w:highlight w:val="none"/>
          <w:lang w:eastAsia="zh-Hans"/>
        </w:rPr>
        <w:t>远程面试答辩与线下现场面试答辩是具有同等效力的两种不同</w:t>
      </w:r>
      <w:r>
        <w:rPr>
          <w:rFonts w:hint="default" w:ascii="Times New Roman" w:hAnsi="Times New Roman" w:eastAsia="仿宋" w:cs="Times New Roman"/>
          <w:sz w:val="32"/>
          <w:szCs w:val="32"/>
          <w:highlight w:val="none"/>
        </w:rPr>
        <w:t>面试</w:t>
      </w:r>
      <w:r>
        <w:rPr>
          <w:rFonts w:hint="default" w:ascii="Times New Roman" w:hAnsi="Times New Roman" w:eastAsia="仿宋" w:cs="Times New Roman"/>
          <w:sz w:val="32"/>
          <w:szCs w:val="32"/>
          <w:highlight w:val="none"/>
          <w:lang w:eastAsia="zh-Hans"/>
        </w:rPr>
        <w:t>答辩形式，均应遵循《关于做好2022年度全省高级职称评审有关工作的通知》</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eastAsia="zh-Hans"/>
        </w:rPr>
        <w:t>湘人社函〔2022〕93号）</w:t>
      </w:r>
      <w:r>
        <w:rPr>
          <w:rFonts w:hint="default" w:ascii="Times New Roman" w:hAnsi="Times New Roman" w:eastAsia="仿宋" w:cs="Times New Roman"/>
          <w:sz w:val="32"/>
          <w:szCs w:val="32"/>
          <w:highlight w:val="none"/>
        </w:rPr>
        <w:t>等</w:t>
      </w:r>
      <w:r>
        <w:rPr>
          <w:rFonts w:hint="default" w:ascii="Times New Roman" w:hAnsi="Times New Roman" w:eastAsia="仿宋" w:cs="Times New Roman"/>
          <w:sz w:val="32"/>
          <w:szCs w:val="32"/>
          <w:highlight w:val="none"/>
          <w:lang w:eastAsia="zh-Hans"/>
        </w:rPr>
        <w:t>文件精神</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eastAsia="zh-Hans"/>
        </w:rPr>
        <w:t>职称评审面试答辩有关规定</w:t>
      </w:r>
      <w:r>
        <w:rPr>
          <w:rFonts w:hint="default" w:ascii="Times New Roman" w:hAnsi="Times New Roman" w:eastAsia="仿宋" w:cs="Times New Roman"/>
          <w:sz w:val="32"/>
          <w:szCs w:val="32"/>
          <w:highlight w:val="none"/>
        </w:rPr>
        <w:t>及相关</w:t>
      </w:r>
      <w:r>
        <w:rPr>
          <w:rFonts w:hint="default" w:ascii="Times New Roman" w:hAnsi="Times New Roman" w:eastAsia="仿宋" w:cs="Times New Roman"/>
          <w:sz w:val="32"/>
          <w:szCs w:val="32"/>
          <w:highlight w:val="none"/>
          <w:lang w:eastAsia="zh-Hans"/>
        </w:rPr>
        <w:t>保密纪律要求。</w:t>
      </w:r>
    </w:p>
    <w:p>
      <w:pPr>
        <w:keepNext w:val="0"/>
        <w:keepLines w:val="0"/>
        <w:pageBreakBefore w:val="0"/>
        <w:shd w:val="clea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黑体" w:cs="Times New Roman"/>
          <w:sz w:val="32"/>
          <w:szCs w:val="32"/>
          <w:highlight w:val="none"/>
          <w:lang w:eastAsia="zh-Hans"/>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eastAsia="zh-Hans"/>
        </w:rPr>
        <w:t>参</w:t>
      </w:r>
      <w:r>
        <w:rPr>
          <w:rFonts w:hint="default" w:ascii="Times New Roman" w:hAnsi="Times New Roman" w:eastAsia="黑体" w:cs="Times New Roman"/>
          <w:sz w:val="32"/>
          <w:szCs w:val="32"/>
          <w:highlight w:val="none"/>
        </w:rPr>
        <w:t>加</w:t>
      </w:r>
      <w:r>
        <w:rPr>
          <w:rFonts w:hint="default" w:ascii="Times New Roman" w:hAnsi="Times New Roman" w:eastAsia="黑体" w:cs="Times New Roman"/>
          <w:sz w:val="32"/>
          <w:szCs w:val="32"/>
          <w:highlight w:val="none"/>
          <w:lang w:eastAsia="zh-Hans"/>
        </w:rPr>
        <w:t>网络远程面试答辩人员范围</w:t>
      </w:r>
    </w:p>
    <w:p>
      <w:pPr>
        <w:keepNext w:val="0"/>
        <w:keepLines w:val="0"/>
        <w:pageBreakBefore w:val="0"/>
        <w:shd w:val="clea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已按要求提交2022年度</w:t>
      </w:r>
      <w:r>
        <w:rPr>
          <w:rFonts w:hint="eastAsia" w:ascii="Times New Roman" w:hAnsi="Times New Roman" w:eastAsia="仿宋" w:cs="Times New Roman"/>
          <w:sz w:val="32"/>
          <w:szCs w:val="32"/>
          <w:highlight w:val="none"/>
          <w:lang w:val="en-US" w:eastAsia="zh-CN"/>
        </w:rPr>
        <w:t>自然资源工程专业</w:t>
      </w:r>
      <w:r>
        <w:rPr>
          <w:rFonts w:hint="default" w:ascii="Times New Roman" w:hAnsi="Times New Roman" w:eastAsia="仿宋" w:cs="Times New Roman"/>
          <w:sz w:val="32"/>
          <w:szCs w:val="32"/>
          <w:highlight w:val="none"/>
        </w:rPr>
        <w:t>职称申报材料且复核通过、因受新冠肺炎疫情影响正在隔离或身处疫情中高风险地区的参评人员。</w:t>
      </w:r>
    </w:p>
    <w:p>
      <w:pPr>
        <w:keepNext w:val="0"/>
        <w:keepLines w:val="0"/>
        <w:pageBreakBefore w:val="0"/>
        <w:shd w:val="clea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黑体" w:cs="Times New Roman"/>
          <w:sz w:val="32"/>
          <w:szCs w:val="32"/>
          <w:highlight w:val="none"/>
          <w:lang w:eastAsia="zh-Hans"/>
        </w:rPr>
      </w:pPr>
      <w:r>
        <w:rPr>
          <w:rFonts w:hint="default" w:ascii="Times New Roman" w:hAnsi="Times New Roman" w:eastAsia="黑体" w:cs="Times New Roman"/>
          <w:sz w:val="32"/>
          <w:szCs w:val="32"/>
          <w:highlight w:val="none"/>
        </w:rPr>
        <w:t>三、</w:t>
      </w:r>
      <w:r>
        <w:rPr>
          <w:rFonts w:hint="default" w:ascii="Times New Roman" w:hAnsi="Times New Roman" w:eastAsia="黑体" w:cs="Times New Roman"/>
          <w:sz w:val="32"/>
          <w:szCs w:val="32"/>
          <w:highlight w:val="none"/>
          <w:lang w:eastAsia="zh-Hans"/>
        </w:rPr>
        <w:t>网络远程面试答辩</w:t>
      </w:r>
      <w:r>
        <w:rPr>
          <w:rFonts w:hint="default" w:ascii="Times New Roman" w:hAnsi="Times New Roman" w:eastAsia="黑体" w:cs="Times New Roman"/>
          <w:sz w:val="32"/>
          <w:szCs w:val="32"/>
          <w:highlight w:val="none"/>
        </w:rPr>
        <w:t>形式及</w:t>
      </w:r>
      <w:r>
        <w:rPr>
          <w:rFonts w:hint="default" w:ascii="Times New Roman" w:hAnsi="Times New Roman" w:eastAsia="黑体" w:cs="Times New Roman"/>
          <w:sz w:val="32"/>
          <w:szCs w:val="32"/>
          <w:highlight w:val="none"/>
          <w:lang w:eastAsia="zh-Hans"/>
        </w:rPr>
        <w:t>时间</w:t>
      </w:r>
    </w:p>
    <w:p>
      <w:pPr>
        <w:keepNext w:val="0"/>
        <w:keepLines w:val="0"/>
        <w:pageBreakBefore w:val="0"/>
        <w:shd w:val="clea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楷体" w:cs="Times New Roman"/>
          <w:sz w:val="32"/>
          <w:szCs w:val="32"/>
          <w:highlight w:val="none"/>
          <w:lang w:eastAsia="zh-Hans"/>
        </w:rPr>
      </w:pPr>
      <w:r>
        <w:rPr>
          <w:rFonts w:hint="default" w:ascii="Times New Roman" w:hAnsi="Times New Roman" w:eastAsia="楷体" w:cs="Times New Roman"/>
          <w:sz w:val="32"/>
          <w:szCs w:val="32"/>
          <w:highlight w:val="none"/>
          <w:lang w:eastAsia="zh-Hans"/>
        </w:rPr>
        <w:t>（一）面试</w:t>
      </w:r>
      <w:r>
        <w:rPr>
          <w:rFonts w:hint="default" w:ascii="Times New Roman" w:hAnsi="Times New Roman" w:eastAsia="楷体" w:cs="Times New Roman"/>
          <w:sz w:val="32"/>
          <w:szCs w:val="32"/>
          <w:highlight w:val="none"/>
        </w:rPr>
        <w:t>答辩</w:t>
      </w:r>
      <w:r>
        <w:rPr>
          <w:rFonts w:hint="default" w:ascii="Times New Roman" w:hAnsi="Times New Roman" w:eastAsia="楷体" w:cs="Times New Roman"/>
          <w:sz w:val="32"/>
          <w:szCs w:val="32"/>
          <w:highlight w:val="none"/>
          <w:lang w:eastAsia="zh-Hans"/>
        </w:rPr>
        <w:t>形式</w:t>
      </w:r>
    </w:p>
    <w:p>
      <w:pPr>
        <w:keepNext w:val="0"/>
        <w:keepLines w:val="0"/>
        <w:pageBreakBefore w:val="0"/>
        <w:shd w:val="clea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 w:cs="Times New Roman"/>
          <w:sz w:val="32"/>
          <w:szCs w:val="32"/>
          <w:highlight w:val="none"/>
          <w:lang w:eastAsia="zh-Hans"/>
        </w:rPr>
      </w:pPr>
      <w:r>
        <w:rPr>
          <w:rFonts w:hint="default" w:ascii="Times New Roman" w:hAnsi="Times New Roman" w:eastAsia="仿宋" w:cs="Times New Roman"/>
          <w:sz w:val="32"/>
          <w:szCs w:val="32"/>
          <w:highlight w:val="none"/>
          <w:lang w:eastAsia="zh-Hans"/>
        </w:rPr>
        <w:t>采用腾讯会议APP、微信等方式进行网络远程面试答辩，</w:t>
      </w:r>
      <w:r>
        <w:rPr>
          <w:rFonts w:hint="default" w:ascii="Times New Roman" w:hAnsi="Times New Roman" w:eastAsia="仿宋" w:cs="Times New Roman"/>
          <w:sz w:val="32"/>
          <w:szCs w:val="32"/>
          <w:highlight w:val="none"/>
        </w:rPr>
        <w:t>参评人员</w:t>
      </w:r>
      <w:r>
        <w:rPr>
          <w:rFonts w:hint="default" w:ascii="Times New Roman" w:hAnsi="Times New Roman" w:eastAsia="仿宋" w:cs="Times New Roman"/>
          <w:sz w:val="32"/>
          <w:szCs w:val="32"/>
          <w:highlight w:val="none"/>
          <w:lang w:eastAsia="zh-Hans"/>
        </w:rPr>
        <w:t>需配备具备视频功能的设备参加面试</w:t>
      </w:r>
      <w:r>
        <w:rPr>
          <w:rFonts w:hint="default" w:ascii="Times New Roman" w:hAnsi="Times New Roman" w:eastAsia="仿宋" w:cs="Times New Roman"/>
          <w:sz w:val="32"/>
          <w:szCs w:val="32"/>
          <w:highlight w:val="none"/>
        </w:rPr>
        <w:t>答辩</w:t>
      </w:r>
      <w:r>
        <w:rPr>
          <w:rFonts w:hint="default" w:ascii="Times New Roman" w:hAnsi="Times New Roman" w:eastAsia="仿宋" w:cs="Times New Roman"/>
          <w:sz w:val="32"/>
          <w:szCs w:val="32"/>
          <w:highlight w:val="none"/>
          <w:lang w:eastAsia="zh-Hans"/>
        </w:rPr>
        <w:t>。</w:t>
      </w:r>
    </w:p>
    <w:p>
      <w:pPr>
        <w:keepNext w:val="0"/>
        <w:keepLines w:val="0"/>
        <w:pageBreakBefore w:val="0"/>
        <w:shd w:val="clea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楷体" w:cs="Times New Roman"/>
          <w:sz w:val="32"/>
          <w:szCs w:val="32"/>
          <w:highlight w:val="none"/>
          <w:lang w:eastAsia="zh-Hans"/>
        </w:rPr>
      </w:pPr>
      <w:r>
        <w:rPr>
          <w:rFonts w:hint="default" w:ascii="Times New Roman" w:hAnsi="Times New Roman" w:eastAsia="楷体" w:cs="Times New Roman"/>
          <w:sz w:val="32"/>
          <w:szCs w:val="32"/>
          <w:highlight w:val="none"/>
          <w:lang w:eastAsia="zh-Hans"/>
        </w:rPr>
        <w:t>（二）面试</w:t>
      </w:r>
      <w:r>
        <w:rPr>
          <w:rFonts w:hint="default" w:ascii="Times New Roman" w:hAnsi="Times New Roman" w:eastAsia="楷体" w:cs="Times New Roman"/>
          <w:sz w:val="32"/>
          <w:szCs w:val="32"/>
          <w:highlight w:val="none"/>
        </w:rPr>
        <w:t>答辩</w:t>
      </w:r>
      <w:r>
        <w:rPr>
          <w:rFonts w:hint="default" w:ascii="Times New Roman" w:hAnsi="Times New Roman" w:eastAsia="楷体" w:cs="Times New Roman"/>
          <w:sz w:val="32"/>
          <w:szCs w:val="32"/>
          <w:highlight w:val="none"/>
          <w:lang w:eastAsia="zh-Hans"/>
        </w:rPr>
        <w:t>时间及分组</w:t>
      </w:r>
    </w:p>
    <w:p>
      <w:pPr>
        <w:keepNext w:val="0"/>
        <w:keepLines w:val="0"/>
        <w:pageBreakBefore w:val="0"/>
        <w:shd w:val="clea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 w:cs="Times New Roman"/>
          <w:sz w:val="32"/>
          <w:szCs w:val="32"/>
          <w:highlight w:val="none"/>
          <w:lang w:eastAsia="zh-Hans"/>
        </w:rPr>
      </w:pPr>
      <w:r>
        <w:rPr>
          <w:rFonts w:hint="default" w:ascii="Times New Roman" w:hAnsi="Times New Roman" w:eastAsia="仿宋" w:cs="Times New Roman"/>
          <w:sz w:val="32"/>
          <w:szCs w:val="32"/>
          <w:highlight w:val="none"/>
        </w:rPr>
        <w:t>1.</w:t>
      </w:r>
      <w:r>
        <w:rPr>
          <w:rFonts w:hint="default" w:ascii="Times New Roman" w:hAnsi="Times New Roman" w:eastAsia="仿宋" w:cs="Times New Roman"/>
          <w:sz w:val="32"/>
          <w:szCs w:val="32"/>
          <w:highlight w:val="none"/>
          <w:lang w:eastAsia="zh-Hans"/>
        </w:rPr>
        <w:t>正式面试</w:t>
      </w:r>
      <w:r>
        <w:rPr>
          <w:rFonts w:hint="default" w:ascii="Times New Roman" w:hAnsi="Times New Roman" w:eastAsia="仿宋" w:cs="Times New Roman"/>
          <w:sz w:val="32"/>
          <w:szCs w:val="32"/>
          <w:highlight w:val="none"/>
        </w:rPr>
        <w:t>答辩</w:t>
      </w:r>
      <w:r>
        <w:rPr>
          <w:rFonts w:hint="default" w:ascii="Times New Roman" w:hAnsi="Times New Roman" w:eastAsia="仿宋" w:cs="Times New Roman"/>
          <w:sz w:val="32"/>
          <w:szCs w:val="32"/>
          <w:highlight w:val="none"/>
          <w:lang w:eastAsia="zh-Hans"/>
        </w:rPr>
        <w:t>定于2022年</w:t>
      </w:r>
      <w:r>
        <w:rPr>
          <w:rFonts w:hint="default" w:ascii="Times New Roman" w:hAnsi="Times New Roman" w:eastAsia="仿宋" w:cs="Times New Roman"/>
          <w:sz w:val="32"/>
          <w:szCs w:val="32"/>
          <w:highlight w:val="none"/>
        </w:rPr>
        <w:t>11</w:t>
      </w:r>
      <w:r>
        <w:rPr>
          <w:rFonts w:hint="default" w:ascii="Times New Roman" w:hAnsi="Times New Roman" w:eastAsia="仿宋" w:cs="Times New Roman"/>
          <w:sz w:val="32"/>
          <w:szCs w:val="32"/>
          <w:highlight w:val="none"/>
          <w:lang w:eastAsia="zh-Hans"/>
        </w:rPr>
        <w:t>月</w:t>
      </w:r>
      <w:r>
        <w:rPr>
          <w:rFonts w:hint="eastAsia" w:ascii="Times New Roman" w:hAnsi="Times New Roman" w:eastAsia="仿宋" w:cs="Times New Roman"/>
          <w:sz w:val="32"/>
          <w:szCs w:val="32"/>
          <w:highlight w:val="none"/>
          <w:lang w:val="en-US" w:eastAsia="zh-CN"/>
        </w:rPr>
        <w:t>11</w:t>
      </w:r>
      <w:r>
        <w:rPr>
          <w:rFonts w:hint="default" w:ascii="Times New Roman" w:hAnsi="Times New Roman" w:eastAsia="仿宋" w:cs="Times New Roman"/>
          <w:sz w:val="32"/>
          <w:szCs w:val="32"/>
          <w:highlight w:val="none"/>
          <w:lang w:eastAsia="zh-Hans"/>
        </w:rPr>
        <w:t>日</w:t>
      </w:r>
      <w:r>
        <w:rPr>
          <w:rFonts w:hint="default" w:ascii="Times New Roman" w:hAnsi="Times New Roman" w:eastAsia="仿宋" w:cs="Times New Roman"/>
          <w:sz w:val="32"/>
          <w:szCs w:val="32"/>
          <w:highlight w:val="none"/>
        </w:rPr>
        <w:t>14:</w:t>
      </w:r>
      <w:r>
        <w:rPr>
          <w:rFonts w:hint="eastAsia" w:ascii="Times New Roman" w:hAnsi="Times New Roman" w:eastAsia="仿宋" w:cs="Times New Roman"/>
          <w:sz w:val="32"/>
          <w:szCs w:val="32"/>
          <w:highlight w:val="none"/>
          <w:lang w:val="en-US" w:eastAsia="zh-CN"/>
        </w:rPr>
        <w:t>0</w:t>
      </w:r>
      <w:r>
        <w:rPr>
          <w:rFonts w:hint="default" w:ascii="Times New Roman" w:hAnsi="Times New Roman" w:eastAsia="仿宋" w:cs="Times New Roman"/>
          <w:sz w:val="32"/>
          <w:szCs w:val="32"/>
          <w:highlight w:val="none"/>
        </w:rPr>
        <w:t xml:space="preserve">0 </w:t>
      </w:r>
      <w:r>
        <w:rPr>
          <w:rFonts w:hint="default" w:ascii="Times New Roman" w:hAnsi="Times New Roman" w:eastAsia="仿宋" w:cs="Times New Roman"/>
          <w:sz w:val="32"/>
          <w:szCs w:val="32"/>
          <w:highlight w:val="none"/>
          <w:lang w:eastAsia="zh-Hans"/>
        </w:rPr>
        <w:t>-</w:t>
      </w:r>
      <w:r>
        <w:rPr>
          <w:rFonts w:hint="default" w:ascii="Times New Roman" w:hAnsi="Times New Roman" w:eastAsia="仿宋" w:cs="Times New Roman"/>
          <w:sz w:val="32"/>
          <w:szCs w:val="32"/>
          <w:highlight w:val="none"/>
        </w:rPr>
        <w:t>1</w:t>
      </w:r>
      <w:r>
        <w:rPr>
          <w:rFonts w:hint="eastAsia" w:ascii="Times New Roman" w:hAnsi="Times New Roman" w:eastAsia="仿宋" w:cs="Times New Roman"/>
          <w:sz w:val="32"/>
          <w:szCs w:val="32"/>
          <w:highlight w:val="none"/>
          <w:lang w:val="en-US" w:eastAsia="zh-CN"/>
        </w:rPr>
        <w:t>8</w:t>
      </w:r>
      <w:r>
        <w:rPr>
          <w:rFonts w:hint="default"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0</w:t>
      </w:r>
      <w:r>
        <w:rPr>
          <w:rFonts w:hint="default" w:ascii="Times New Roman" w:hAnsi="Times New Roman" w:eastAsia="仿宋" w:cs="Times New Roman"/>
          <w:sz w:val="32"/>
          <w:szCs w:val="32"/>
          <w:highlight w:val="none"/>
        </w:rPr>
        <w:t>0</w:t>
      </w:r>
      <w:r>
        <w:rPr>
          <w:rFonts w:hint="default" w:ascii="Times New Roman" w:hAnsi="Times New Roman" w:eastAsia="仿宋" w:cs="Times New Roman"/>
          <w:sz w:val="32"/>
          <w:szCs w:val="32"/>
          <w:highlight w:val="none"/>
          <w:lang w:eastAsia="zh-Hans"/>
        </w:rPr>
        <w:t>进行，</w:t>
      </w:r>
      <w:r>
        <w:rPr>
          <w:rFonts w:hint="default" w:ascii="Times New Roman" w:hAnsi="Times New Roman" w:eastAsia="仿宋" w:cs="Times New Roman"/>
          <w:sz w:val="32"/>
          <w:szCs w:val="32"/>
          <w:highlight w:val="none"/>
        </w:rPr>
        <w:t>参评人员</w:t>
      </w:r>
      <w:r>
        <w:rPr>
          <w:rFonts w:hint="default" w:ascii="Times New Roman" w:hAnsi="Times New Roman" w:eastAsia="仿宋" w:cs="Times New Roman"/>
          <w:sz w:val="32"/>
          <w:szCs w:val="32"/>
          <w:highlight w:val="none"/>
          <w:lang w:eastAsia="zh-Hans"/>
        </w:rPr>
        <w:t>根据分组结果在指定时间参加面试。</w:t>
      </w:r>
    </w:p>
    <w:p>
      <w:pPr>
        <w:keepNext w:val="0"/>
        <w:keepLines w:val="0"/>
        <w:pageBreakBefore w:val="0"/>
        <w:shd w:val="clea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w:t>
      </w:r>
      <w:r>
        <w:rPr>
          <w:rFonts w:hint="default" w:ascii="Times New Roman" w:hAnsi="Times New Roman" w:eastAsia="仿宋" w:cs="Times New Roman"/>
          <w:sz w:val="32"/>
          <w:szCs w:val="32"/>
          <w:highlight w:val="none"/>
          <w:lang w:eastAsia="zh-Hans"/>
        </w:rPr>
        <w:t>模拟测试定于2022年</w:t>
      </w:r>
      <w:r>
        <w:rPr>
          <w:rFonts w:hint="default" w:ascii="Times New Roman" w:hAnsi="Times New Roman" w:eastAsia="仿宋" w:cs="Times New Roman"/>
          <w:sz w:val="32"/>
          <w:szCs w:val="32"/>
          <w:highlight w:val="none"/>
        </w:rPr>
        <w:t>11</w:t>
      </w:r>
      <w:r>
        <w:rPr>
          <w:rFonts w:hint="default" w:ascii="Times New Roman" w:hAnsi="Times New Roman" w:eastAsia="仿宋" w:cs="Times New Roman"/>
          <w:sz w:val="32"/>
          <w:szCs w:val="32"/>
          <w:highlight w:val="none"/>
          <w:lang w:eastAsia="zh-Hans"/>
        </w:rPr>
        <w:t>月</w:t>
      </w:r>
      <w:r>
        <w:rPr>
          <w:rFonts w:hint="eastAsia" w:ascii="Times New Roman" w:hAnsi="Times New Roman" w:eastAsia="仿宋" w:cs="Times New Roman"/>
          <w:sz w:val="32"/>
          <w:szCs w:val="32"/>
          <w:highlight w:val="none"/>
          <w:lang w:val="en-US" w:eastAsia="zh-CN"/>
        </w:rPr>
        <w:t>11</w:t>
      </w:r>
      <w:r>
        <w:rPr>
          <w:rFonts w:hint="default" w:ascii="Times New Roman" w:hAnsi="Times New Roman" w:eastAsia="仿宋" w:cs="Times New Roman"/>
          <w:sz w:val="32"/>
          <w:szCs w:val="32"/>
          <w:highlight w:val="none"/>
          <w:lang w:eastAsia="zh-Hans"/>
        </w:rPr>
        <w:t>日</w:t>
      </w:r>
      <w:r>
        <w:rPr>
          <w:rFonts w:hint="default" w:ascii="Times New Roman" w:hAnsi="Times New Roman" w:eastAsia="仿宋" w:cs="Times New Roman"/>
          <w:sz w:val="32"/>
          <w:szCs w:val="32"/>
          <w:highlight w:val="none"/>
        </w:rPr>
        <w:t>12:00</w:t>
      </w:r>
      <w:r>
        <w:rPr>
          <w:rFonts w:hint="default" w:ascii="Times New Roman" w:hAnsi="Times New Roman" w:eastAsia="仿宋" w:cs="Times New Roman"/>
          <w:sz w:val="32"/>
          <w:szCs w:val="32"/>
          <w:highlight w:val="none"/>
          <w:lang w:eastAsia="zh-Hans"/>
        </w:rPr>
        <w:t>-</w:t>
      </w:r>
      <w:r>
        <w:rPr>
          <w:rFonts w:hint="default" w:ascii="Times New Roman" w:hAnsi="Times New Roman" w:eastAsia="仿宋" w:cs="Times New Roman"/>
          <w:sz w:val="32"/>
          <w:szCs w:val="32"/>
          <w:highlight w:val="none"/>
        </w:rPr>
        <w:t>14:00</w:t>
      </w:r>
      <w:r>
        <w:rPr>
          <w:rFonts w:hint="default" w:ascii="Times New Roman" w:hAnsi="Times New Roman" w:eastAsia="仿宋" w:cs="Times New Roman"/>
          <w:sz w:val="32"/>
          <w:szCs w:val="32"/>
          <w:highlight w:val="none"/>
          <w:lang w:eastAsia="zh-Hans"/>
        </w:rPr>
        <w:t>进行，请</w:t>
      </w:r>
      <w:r>
        <w:rPr>
          <w:rFonts w:hint="default" w:ascii="Times New Roman" w:hAnsi="Times New Roman" w:eastAsia="仿宋" w:cs="Times New Roman"/>
          <w:sz w:val="32"/>
          <w:szCs w:val="32"/>
          <w:highlight w:val="none"/>
        </w:rPr>
        <w:t>参评人员</w:t>
      </w:r>
      <w:r>
        <w:rPr>
          <w:rFonts w:hint="default" w:ascii="Times New Roman" w:hAnsi="Times New Roman" w:eastAsia="仿宋" w:cs="Times New Roman"/>
          <w:sz w:val="32"/>
          <w:szCs w:val="32"/>
          <w:highlight w:val="none"/>
          <w:lang w:eastAsia="zh-Hans"/>
        </w:rPr>
        <w:t>关注微信群</w:t>
      </w:r>
      <w:r>
        <w:rPr>
          <w:rFonts w:hint="default" w:ascii="Times New Roman" w:hAnsi="Times New Roman" w:eastAsia="仿宋" w:cs="Times New Roman"/>
          <w:sz w:val="32"/>
          <w:szCs w:val="32"/>
          <w:highlight w:val="none"/>
        </w:rPr>
        <w:t>（测试前创建）</w:t>
      </w:r>
      <w:r>
        <w:rPr>
          <w:rFonts w:hint="default" w:ascii="Times New Roman" w:hAnsi="Times New Roman" w:eastAsia="仿宋" w:cs="Times New Roman"/>
          <w:sz w:val="32"/>
          <w:szCs w:val="32"/>
          <w:highlight w:val="none"/>
          <w:lang w:eastAsia="zh-Hans"/>
        </w:rPr>
        <w:t>内通知。</w:t>
      </w:r>
    </w:p>
    <w:p>
      <w:pPr>
        <w:keepNext w:val="0"/>
        <w:keepLines w:val="0"/>
        <w:pageBreakBefore w:val="0"/>
        <w:shd w:val="clea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黑体" w:cs="Times New Roman"/>
          <w:sz w:val="32"/>
          <w:szCs w:val="32"/>
          <w:highlight w:val="none"/>
          <w:lang w:eastAsia="zh-Hans"/>
        </w:rPr>
      </w:pPr>
      <w:r>
        <w:rPr>
          <w:rFonts w:hint="default" w:ascii="Times New Roman" w:hAnsi="Times New Roman" w:eastAsia="黑体" w:cs="Times New Roman"/>
          <w:sz w:val="32"/>
          <w:szCs w:val="32"/>
          <w:highlight w:val="none"/>
        </w:rPr>
        <w:t>四</w:t>
      </w:r>
      <w:r>
        <w:rPr>
          <w:rFonts w:hint="default" w:ascii="Times New Roman" w:hAnsi="Times New Roman" w:eastAsia="黑体" w:cs="Times New Roman"/>
          <w:sz w:val="32"/>
          <w:szCs w:val="32"/>
          <w:highlight w:val="none"/>
          <w:lang w:eastAsia="zh-Hans"/>
        </w:rPr>
        <w:t>、申请网络远程面试答辩流程</w:t>
      </w:r>
    </w:p>
    <w:p>
      <w:pPr>
        <w:keepNext w:val="0"/>
        <w:keepLines w:val="0"/>
        <w:pageBreakBefore w:val="0"/>
        <w:shd w:val="clea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楷体" w:cs="Times New Roman"/>
          <w:sz w:val="32"/>
          <w:szCs w:val="32"/>
          <w:highlight w:val="none"/>
          <w:lang w:eastAsia="zh-Hans"/>
        </w:rPr>
      </w:pPr>
      <w:r>
        <w:rPr>
          <w:rFonts w:hint="default" w:ascii="Times New Roman" w:hAnsi="Times New Roman" w:eastAsia="楷体" w:cs="Times New Roman"/>
          <w:sz w:val="32"/>
          <w:szCs w:val="32"/>
          <w:highlight w:val="none"/>
          <w:lang w:eastAsia="zh-Hans"/>
        </w:rPr>
        <w:t>（一）参评人员申请</w:t>
      </w:r>
    </w:p>
    <w:p>
      <w:pPr>
        <w:keepNext w:val="0"/>
        <w:keepLines w:val="0"/>
        <w:pageBreakBefore w:val="0"/>
        <w:shd w:val="clea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 w:cs="Times New Roman"/>
          <w:sz w:val="32"/>
          <w:szCs w:val="32"/>
          <w:highlight w:val="none"/>
          <w:lang w:eastAsia="zh-Hans"/>
        </w:rPr>
      </w:pPr>
      <w:r>
        <w:rPr>
          <w:rFonts w:hint="default" w:ascii="Times New Roman" w:hAnsi="Times New Roman" w:eastAsia="仿宋" w:cs="Times New Roman"/>
          <w:sz w:val="32"/>
          <w:szCs w:val="32"/>
          <w:highlight w:val="none"/>
        </w:rPr>
        <w:t>参评人员</w:t>
      </w:r>
      <w:r>
        <w:rPr>
          <w:rFonts w:hint="default" w:ascii="Times New Roman" w:hAnsi="Times New Roman" w:eastAsia="仿宋" w:cs="Times New Roman"/>
          <w:sz w:val="32"/>
          <w:szCs w:val="32"/>
          <w:highlight w:val="none"/>
          <w:lang w:eastAsia="zh-Hans"/>
        </w:rPr>
        <w:t>填写《2022年度省自然资源工程专业高级工程师</w:t>
      </w:r>
      <w:r>
        <w:rPr>
          <w:rFonts w:hint="eastAsia" w:ascii="Times New Roman" w:hAnsi="Times New Roman" w:eastAsia="仿宋" w:cs="Times New Roman"/>
          <w:sz w:val="32"/>
          <w:szCs w:val="32"/>
          <w:highlight w:val="none"/>
          <w:lang w:val="en-US" w:eastAsia="zh-CN"/>
        </w:rPr>
        <w:t>评审</w:t>
      </w:r>
      <w:r>
        <w:rPr>
          <w:rFonts w:hint="default" w:ascii="Times New Roman" w:hAnsi="Times New Roman" w:eastAsia="仿宋" w:cs="Times New Roman"/>
          <w:sz w:val="32"/>
          <w:szCs w:val="32"/>
          <w:highlight w:val="none"/>
          <w:lang w:eastAsia="zh-Hans"/>
        </w:rPr>
        <w:t>网络远程面试答辩申请表》</w:t>
      </w:r>
      <w:r>
        <w:rPr>
          <w:rFonts w:hint="default" w:ascii="Times New Roman" w:hAnsi="Times New Roman" w:eastAsia="仿宋" w:cs="Times New Roman"/>
          <w:sz w:val="32"/>
          <w:szCs w:val="32"/>
          <w:highlight w:val="none"/>
        </w:rPr>
        <w:t>（以下简称《申请表》，见附件）</w:t>
      </w:r>
      <w:r>
        <w:rPr>
          <w:rFonts w:hint="default" w:ascii="Times New Roman" w:hAnsi="Times New Roman" w:eastAsia="仿宋" w:cs="Times New Roman"/>
          <w:sz w:val="32"/>
          <w:szCs w:val="32"/>
          <w:highlight w:val="none"/>
          <w:lang w:eastAsia="zh-Hans"/>
        </w:rPr>
        <w:t>，并提供涉疫</w:t>
      </w:r>
      <w:r>
        <w:rPr>
          <w:rFonts w:hint="default" w:ascii="Times New Roman" w:hAnsi="Times New Roman" w:eastAsia="仿宋" w:cs="Times New Roman"/>
          <w:sz w:val="32"/>
          <w:szCs w:val="32"/>
          <w:highlight w:val="none"/>
        </w:rPr>
        <w:t>相关</w:t>
      </w:r>
      <w:r>
        <w:rPr>
          <w:rFonts w:hint="default" w:ascii="Times New Roman" w:hAnsi="Times New Roman" w:eastAsia="仿宋" w:cs="Times New Roman"/>
          <w:sz w:val="32"/>
          <w:szCs w:val="32"/>
          <w:highlight w:val="none"/>
          <w:lang w:eastAsia="zh-Hans"/>
        </w:rPr>
        <w:t>材料。</w:t>
      </w:r>
    </w:p>
    <w:p>
      <w:pPr>
        <w:keepNext w:val="0"/>
        <w:keepLines w:val="0"/>
        <w:pageBreakBefore w:val="0"/>
        <w:shd w:val="clea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Hans"/>
        </w:rPr>
        <w:t>（二）单位</w:t>
      </w:r>
      <w:r>
        <w:rPr>
          <w:rFonts w:hint="default" w:ascii="Times New Roman" w:hAnsi="Times New Roman" w:eastAsia="楷体" w:cs="Times New Roman"/>
          <w:sz w:val="32"/>
          <w:szCs w:val="32"/>
          <w:highlight w:val="none"/>
        </w:rPr>
        <w:t>初审</w:t>
      </w:r>
    </w:p>
    <w:p>
      <w:pPr>
        <w:keepNext w:val="0"/>
        <w:keepLines w:val="0"/>
        <w:pageBreakBefore w:val="0"/>
        <w:shd w:val="clea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 w:cs="Times New Roman"/>
          <w:sz w:val="32"/>
          <w:szCs w:val="32"/>
          <w:highlight w:val="none"/>
          <w:lang w:eastAsia="zh-Hans"/>
        </w:rPr>
      </w:pPr>
      <w:r>
        <w:rPr>
          <w:rFonts w:hint="default" w:ascii="Times New Roman" w:hAnsi="Times New Roman" w:eastAsia="仿宋" w:cs="Times New Roman"/>
          <w:sz w:val="32"/>
          <w:szCs w:val="32"/>
          <w:highlight w:val="none"/>
        </w:rPr>
        <w:t>参评人员</w:t>
      </w:r>
      <w:r>
        <w:rPr>
          <w:rFonts w:hint="default" w:ascii="Times New Roman" w:hAnsi="Times New Roman" w:eastAsia="仿宋" w:cs="Times New Roman"/>
          <w:sz w:val="32"/>
          <w:szCs w:val="32"/>
          <w:highlight w:val="none"/>
          <w:lang w:eastAsia="zh-Hans"/>
        </w:rPr>
        <w:t>所</w:t>
      </w:r>
      <w:r>
        <w:rPr>
          <w:rFonts w:hint="default" w:ascii="Times New Roman" w:hAnsi="Times New Roman" w:eastAsia="仿宋" w:cs="Times New Roman"/>
          <w:sz w:val="32"/>
          <w:szCs w:val="32"/>
          <w:highlight w:val="none"/>
        </w:rPr>
        <w:t>在</w:t>
      </w:r>
      <w:r>
        <w:rPr>
          <w:rFonts w:hint="default" w:ascii="Times New Roman" w:hAnsi="Times New Roman" w:eastAsia="仿宋" w:cs="Times New Roman"/>
          <w:sz w:val="32"/>
          <w:szCs w:val="32"/>
          <w:highlight w:val="none"/>
          <w:lang w:eastAsia="zh-Hans"/>
        </w:rPr>
        <w:t>工作单位在</w:t>
      </w:r>
      <w:r>
        <w:rPr>
          <w:rFonts w:hint="default" w:ascii="Times New Roman" w:hAnsi="Times New Roman" w:eastAsia="仿宋" w:cs="Times New Roman"/>
          <w:sz w:val="32"/>
          <w:szCs w:val="32"/>
          <w:highlight w:val="none"/>
        </w:rPr>
        <w:t>《申请表》“参评人员</w:t>
      </w:r>
      <w:r>
        <w:rPr>
          <w:rFonts w:hint="default" w:ascii="Times New Roman" w:hAnsi="Times New Roman" w:eastAsia="仿宋" w:cs="Times New Roman"/>
          <w:sz w:val="32"/>
          <w:szCs w:val="32"/>
          <w:highlight w:val="none"/>
          <w:lang w:eastAsia="zh-Hans"/>
        </w:rPr>
        <w:t>单位意见</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eastAsia="zh-Hans"/>
        </w:rPr>
        <w:t>栏中填写意见并签字盖章。（居家隔离的仅需提供健康码截图或社区、居民小区防疫通告）</w:t>
      </w:r>
    </w:p>
    <w:p>
      <w:pPr>
        <w:keepNext w:val="0"/>
        <w:keepLines w:val="0"/>
        <w:pageBreakBefore w:val="0"/>
        <w:shd w:val="clea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楷体" w:cs="Times New Roman"/>
          <w:sz w:val="32"/>
          <w:szCs w:val="32"/>
          <w:highlight w:val="none"/>
          <w:lang w:eastAsia="zh-Hans"/>
        </w:rPr>
      </w:pPr>
      <w:r>
        <w:rPr>
          <w:rFonts w:hint="default" w:ascii="Times New Roman" w:hAnsi="Times New Roman" w:eastAsia="楷体" w:cs="Times New Roman"/>
          <w:sz w:val="32"/>
          <w:szCs w:val="32"/>
          <w:highlight w:val="none"/>
          <w:lang w:eastAsia="zh-Hans"/>
        </w:rPr>
        <w:t>（三）</w:t>
      </w:r>
      <w:r>
        <w:rPr>
          <w:rFonts w:hint="default" w:ascii="Times New Roman" w:hAnsi="Times New Roman" w:eastAsia="楷体" w:cs="Times New Roman"/>
          <w:sz w:val="32"/>
          <w:szCs w:val="32"/>
          <w:highlight w:val="none"/>
        </w:rPr>
        <w:t>职改办审核</w:t>
      </w:r>
    </w:p>
    <w:p>
      <w:pPr>
        <w:keepNext w:val="0"/>
        <w:keepLines w:val="0"/>
        <w:pageBreakBefore w:val="0"/>
        <w:shd w:val="clea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 w:cs="Times New Roman"/>
          <w:sz w:val="32"/>
          <w:szCs w:val="32"/>
          <w:highlight w:val="none"/>
          <w:lang w:eastAsia="zh-Hans"/>
        </w:rPr>
      </w:pPr>
      <w:r>
        <w:rPr>
          <w:rFonts w:hint="default" w:ascii="Times New Roman" w:hAnsi="Times New Roman" w:eastAsia="仿宋" w:cs="Times New Roman"/>
          <w:sz w:val="32"/>
          <w:szCs w:val="32"/>
          <w:highlight w:val="none"/>
          <w:lang w:eastAsia="zh-Hans"/>
        </w:rPr>
        <w:t>在</w:t>
      </w:r>
      <w:r>
        <w:rPr>
          <w:rFonts w:hint="default" w:ascii="Times New Roman" w:hAnsi="Times New Roman" w:eastAsia="仿宋" w:cs="Times New Roman"/>
          <w:sz w:val="32"/>
          <w:szCs w:val="32"/>
          <w:highlight w:val="none"/>
        </w:rPr>
        <w:t>2022年11</w:t>
      </w:r>
      <w:r>
        <w:rPr>
          <w:rFonts w:hint="default" w:ascii="Times New Roman" w:hAnsi="Times New Roman" w:eastAsia="仿宋" w:cs="Times New Roman"/>
          <w:sz w:val="32"/>
          <w:szCs w:val="32"/>
          <w:highlight w:val="none"/>
          <w:lang w:eastAsia="zh-Hans"/>
        </w:rPr>
        <w:t>月</w:t>
      </w:r>
      <w:r>
        <w:rPr>
          <w:rFonts w:hint="eastAsia" w:ascii="Times New Roman" w:hAnsi="Times New Roman" w:eastAsia="仿宋" w:cs="Times New Roman"/>
          <w:sz w:val="32"/>
          <w:szCs w:val="32"/>
          <w:highlight w:val="none"/>
          <w:lang w:val="en-US" w:eastAsia="zh-CN"/>
        </w:rPr>
        <w:t>9</w:t>
      </w:r>
      <w:r>
        <w:rPr>
          <w:rFonts w:hint="default" w:ascii="Times New Roman" w:hAnsi="Times New Roman" w:eastAsia="仿宋" w:cs="Times New Roman"/>
          <w:sz w:val="32"/>
          <w:szCs w:val="32"/>
          <w:highlight w:val="none"/>
          <w:lang w:eastAsia="zh-Hans"/>
        </w:rPr>
        <w:t>日</w:t>
      </w:r>
      <w:r>
        <w:rPr>
          <w:rFonts w:hint="default" w:ascii="Times New Roman" w:hAnsi="Times New Roman" w:eastAsia="仿宋" w:cs="Times New Roman"/>
          <w:sz w:val="32"/>
          <w:szCs w:val="32"/>
          <w:highlight w:val="none"/>
        </w:rPr>
        <w:t>1</w:t>
      </w:r>
      <w:r>
        <w:rPr>
          <w:rFonts w:hint="eastAsia" w:ascii="Times New Roman" w:hAnsi="Times New Roman" w:eastAsia="仿宋" w:cs="Times New Roman"/>
          <w:sz w:val="32"/>
          <w:szCs w:val="32"/>
          <w:highlight w:val="none"/>
          <w:lang w:val="en-US" w:eastAsia="zh-CN"/>
        </w:rPr>
        <w:t>2</w:t>
      </w:r>
      <w:r>
        <w:rPr>
          <w:rFonts w:hint="default" w:ascii="Times New Roman" w:hAnsi="Times New Roman" w:eastAsia="仿宋" w:cs="Times New Roman"/>
          <w:sz w:val="32"/>
          <w:szCs w:val="32"/>
          <w:highlight w:val="none"/>
        </w:rPr>
        <w:t>:00</w:t>
      </w:r>
      <w:r>
        <w:rPr>
          <w:rFonts w:hint="default" w:ascii="Times New Roman" w:hAnsi="Times New Roman" w:eastAsia="仿宋" w:cs="Times New Roman"/>
          <w:sz w:val="32"/>
          <w:szCs w:val="32"/>
          <w:highlight w:val="none"/>
          <w:lang w:eastAsia="zh-Hans"/>
        </w:rPr>
        <w:t>前，</w:t>
      </w:r>
      <w:r>
        <w:rPr>
          <w:rFonts w:hint="default" w:ascii="Times New Roman" w:hAnsi="Times New Roman" w:eastAsia="仿宋" w:cs="Times New Roman"/>
          <w:sz w:val="32"/>
          <w:szCs w:val="32"/>
          <w:highlight w:val="none"/>
        </w:rPr>
        <w:t>参评人员</w:t>
      </w:r>
      <w:r>
        <w:rPr>
          <w:rFonts w:hint="default" w:ascii="Times New Roman" w:hAnsi="Times New Roman" w:eastAsia="仿宋" w:cs="Times New Roman"/>
          <w:sz w:val="32"/>
          <w:szCs w:val="32"/>
          <w:highlight w:val="none"/>
          <w:lang w:eastAsia="zh-Hans"/>
        </w:rPr>
        <w:t>向省</w:t>
      </w:r>
      <w:r>
        <w:rPr>
          <w:rFonts w:hint="eastAsia" w:ascii="Times New Roman" w:hAnsi="Times New Roman" w:eastAsia="仿宋" w:cs="Times New Roman"/>
          <w:sz w:val="32"/>
          <w:szCs w:val="32"/>
          <w:highlight w:val="none"/>
          <w:lang w:val="en-US" w:eastAsia="zh-CN"/>
        </w:rPr>
        <w:t>自然资源工程专业</w:t>
      </w:r>
      <w:r>
        <w:rPr>
          <w:rFonts w:hint="default" w:ascii="Times New Roman" w:hAnsi="Times New Roman" w:eastAsia="仿宋" w:cs="Times New Roman"/>
          <w:sz w:val="32"/>
          <w:szCs w:val="32"/>
          <w:highlight w:val="none"/>
          <w:lang w:eastAsia="zh-Hans"/>
        </w:rPr>
        <w:t>职改办邮箱（</w:t>
      </w:r>
      <w:r>
        <w:rPr>
          <w:rFonts w:hint="default" w:ascii="Times New Roman" w:hAnsi="Times New Roman" w:eastAsia="仿宋" w:cs="Times New Roman"/>
          <w:color w:val="auto"/>
          <w:kern w:val="21"/>
          <w:sz w:val="32"/>
          <w:szCs w:val="32"/>
          <w:u w:val="none"/>
        </w:rPr>
        <w:fldChar w:fldCharType="begin"/>
      </w:r>
      <w:r>
        <w:rPr>
          <w:rFonts w:hint="default" w:ascii="Times New Roman" w:hAnsi="Times New Roman" w:eastAsia="仿宋" w:cs="Times New Roman"/>
          <w:color w:val="auto"/>
          <w:kern w:val="21"/>
          <w:sz w:val="32"/>
          <w:szCs w:val="32"/>
          <w:u w:val="none"/>
        </w:rPr>
        <w:instrText xml:space="preserve"> HYPERLINK "mailto:360664550@qq.com" </w:instrText>
      </w:r>
      <w:r>
        <w:rPr>
          <w:rFonts w:hint="default" w:ascii="Times New Roman" w:hAnsi="Times New Roman" w:eastAsia="仿宋" w:cs="Times New Roman"/>
          <w:color w:val="auto"/>
          <w:kern w:val="21"/>
          <w:sz w:val="32"/>
          <w:szCs w:val="32"/>
          <w:u w:val="none"/>
        </w:rPr>
        <w:fldChar w:fldCharType="separate"/>
      </w:r>
      <w:r>
        <w:rPr>
          <w:rStyle w:val="6"/>
          <w:rFonts w:hint="default" w:ascii="Times New Roman" w:hAnsi="Times New Roman" w:eastAsia="仿宋" w:cs="Times New Roman"/>
          <w:color w:val="auto"/>
          <w:kern w:val="21"/>
          <w:sz w:val="32"/>
          <w:szCs w:val="32"/>
          <w:u w:val="none"/>
        </w:rPr>
        <w:t>360664550@qq.com</w:t>
      </w:r>
      <w:r>
        <w:rPr>
          <w:rFonts w:hint="default" w:ascii="Times New Roman" w:hAnsi="Times New Roman" w:eastAsia="仿宋" w:cs="Times New Roman"/>
          <w:color w:val="auto"/>
          <w:kern w:val="21"/>
          <w:sz w:val="32"/>
          <w:szCs w:val="32"/>
          <w:u w:val="none"/>
        </w:rPr>
        <w:fldChar w:fldCharType="end"/>
      </w:r>
      <w:r>
        <w:rPr>
          <w:rFonts w:hint="default" w:ascii="Times New Roman" w:hAnsi="Times New Roman" w:eastAsia="仿宋" w:cs="Times New Roman"/>
          <w:sz w:val="32"/>
          <w:szCs w:val="32"/>
          <w:highlight w:val="none"/>
          <w:lang w:eastAsia="zh-Hans"/>
        </w:rPr>
        <w:t>）提交《申请表》（附涉疫</w:t>
      </w:r>
      <w:r>
        <w:rPr>
          <w:rFonts w:hint="default" w:ascii="Times New Roman" w:hAnsi="Times New Roman" w:eastAsia="仿宋" w:cs="Times New Roman"/>
          <w:sz w:val="32"/>
          <w:szCs w:val="32"/>
          <w:highlight w:val="none"/>
        </w:rPr>
        <w:t>相关</w:t>
      </w:r>
      <w:r>
        <w:rPr>
          <w:rFonts w:hint="default" w:ascii="Times New Roman" w:hAnsi="Times New Roman" w:eastAsia="仿宋" w:cs="Times New Roman"/>
          <w:sz w:val="32"/>
          <w:szCs w:val="32"/>
          <w:highlight w:val="none"/>
          <w:lang w:eastAsia="zh-Hans"/>
        </w:rPr>
        <w:t>材料）进行</w:t>
      </w:r>
      <w:r>
        <w:rPr>
          <w:rFonts w:hint="default" w:ascii="Times New Roman" w:hAnsi="Times New Roman" w:eastAsia="仿宋" w:cs="Times New Roman"/>
          <w:sz w:val="32"/>
          <w:szCs w:val="32"/>
          <w:highlight w:val="none"/>
        </w:rPr>
        <w:t>线上</w:t>
      </w:r>
      <w:r>
        <w:rPr>
          <w:rFonts w:hint="default" w:ascii="Times New Roman" w:hAnsi="Times New Roman" w:eastAsia="仿宋" w:cs="Times New Roman"/>
          <w:sz w:val="32"/>
          <w:szCs w:val="32"/>
          <w:highlight w:val="none"/>
          <w:lang w:eastAsia="zh-Hans"/>
        </w:rPr>
        <w:t>审核。</w:t>
      </w:r>
    </w:p>
    <w:p>
      <w:pPr>
        <w:keepNext w:val="0"/>
        <w:keepLines w:val="0"/>
        <w:pageBreakBefore w:val="0"/>
        <w:shd w:val="clea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楷体" w:cs="Times New Roman"/>
          <w:sz w:val="32"/>
          <w:szCs w:val="32"/>
          <w:highlight w:val="none"/>
          <w:lang w:eastAsia="zh-Hans"/>
        </w:rPr>
      </w:pPr>
      <w:r>
        <w:rPr>
          <w:rFonts w:hint="default" w:ascii="Times New Roman" w:hAnsi="Times New Roman" w:eastAsia="楷体" w:cs="Times New Roman"/>
          <w:sz w:val="32"/>
          <w:szCs w:val="32"/>
          <w:highlight w:val="none"/>
        </w:rPr>
        <w:t>（四）</w:t>
      </w:r>
      <w:r>
        <w:rPr>
          <w:rFonts w:hint="default" w:ascii="Times New Roman" w:hAnsi="Times New Roman" w:eastAsia="楷体" w:cs="Times New Roman"/>
          <w:sz w:val="32"/>
          <w:szCs w:val="32"/>
          <w:highlight w:val="none"/>
          <w:lang w:eastAsia="zh-Hans"/>
        </w:rPr>
        <w:t>参加网络远程面试答辩</w:t>
      </w:r>
    </w:p>
    <w:p>
      <w:pPr>
        <w:keepNext w:val="0"/>
        <w:keepLines w:val="0"/>
        <w:pageBreakBefore w:val="0"/>
        <w:shd w:val="clea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 w:cs="Times New Roman"/>
          <w:sz w:val="32"/>
          <w:szCs w:val="32"/>
          <w:highlight w:val="none"/>
          <w:lang w:eastAsia="zh-Hans"/>
        </w:rPr>
      </w:pPr>
      <w:r>
        <w:rPr>
          <w:rFonts w:hint="default" w:ascii="Times New Roman" w:hAnsi="Times New Roman" w:eastAsia="仿宋" w:cs="Times New Roman"/>
          <w:sz w:val="32"/>
          <w:szCs w:val="32"/>
          <w:highlight w:val="none"/>
        </w:rPr>
        <w:t>审核</w:t>
      </w:r>
      <w:r>
        <w:rPr>
          <w:rFonts w:hint="default" w:ascii="Times New Roman" w:hAnsi="Times New Roman" w:eastAsia="仿宋" w:cs="Times New Roman"/>
          <w:sz w:val="32"/>
          <w:szCs w:val="32"/>
          <w:highlight w:val="none"/>
          <w:lang w:eastAsia="zh-Hans"/>
        </w:rPr>
        <w:t>通过的参评人员按照规定参加2022年度</w:t>
      </w:r>
      <w:r>
        <w:rPr>
          <w:rFonts w:hint="eastAsia" w:ascii="Times New Roman" w:hAnsi="Times New Roman" w:eastAsia="仿宋" w:cs="Times New Roman"/>
          <w:sz w:val="32"/>
          <w:szCs w:val="32"/>
          <w:highlight w:val="none"/>
          <w:lang w:eastAsia="zh-CN"/>
        </w:rPr>
        <w:t>自然资源工程专业高级工程师</w:t>
      </w:r>
      <w:r>
        <w:rPr>
          <w:rFonts w:hint="default" w:ascii="Times New Roman" w:hAnsi="Times New Roman" w:eastAsia="仿宋" w:cs="Times New Roman"/>
          <w:sz w:val="32"/>
          <w:szCs w:val="32"/>
          <w:highlight w:val="none"/>
        </w:rPr>
        <w:t>职称评审</w:t>
      </w:r>
      <w:r>
        <w:rPr>
          <w:rFonts w:hint="default" w:ascii="Times New Roman" w:hAnsi="Times New Roman" w:eastAsia="仿宋" w:cs="Times New Roman"/>
          <w:sz w:val="32"/>
          <w:szCs w:val="32"/>
          <w:highlight w:val="none"/>
          <w:lang w:eastAsia="zh-Hans"/>
        </w:rPr>
        <w:t>网络远程面试答辩。</w:t>
      </w:r>
    </w:p>
    <w:p>
      <w:pPr>
        <w:keepNext w:val="0"/>
        <w:keepLines w:val="0"/>
        <w:pageBreakBefore w:val="0"/>
        <w:numPr>
          <w:ilvl w:val="0"/>
          <w:numId w:val="2"/>
        </w:numPr>
        <w:shd w:val="clear"/>
        <w:kinsoku/>
        <w:wordWrap/>
        <w:overflowPunct/>
        <w:topLinePunct w:val="0"/>
        <w:autoSpaceDE/>
        <w:autoSpaceDN/>
        <w:bidi w:val="0"/>
        <w:adjustRightInd/>
        <w:snapToGrid/>
        <w:spacing w:line="570" w:lineRule="exact"/>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组织面试答辩</w:t>
      </w:r>
    </w:p>
    <w:p>
      <w:pPr>
        <w:keepNext w:val="0"/>
        <w:keepLines w:val="0"/>
        <w:pageBreakBefore w:val="0"/>
        <w:shd w:val="clea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rPr>
        <w:t>（一）面试答辩前准备工作</w:t>
      </w:r>
    </w:p>
    <w:p>
      <w:pPr>
        <w:keepNext w:val="0"/>
        <w:keepLines w:val="0"/>
        <w:pageBreakBefore w:val="0"/>
        <w:shd w:val="clea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省</w:t>
      </w:r>
      <w:r>
        <w:rPr>
          <w:rFonts w:hint="eastAsia" w:ascii="Times New Roman" w:hAnsi="Times New Roman" w:eastAsia="仿宋" w:cs="Times New Roman"/>
          <w:sz w:val="32"/>
          <w:szCs w:val="32"/>
          <w:highlight w:val="none"/>
          <w:lang w:eastAsia="zh-CN"/>
        </w:rPr>
        <w:t>自然资源工程专业</w:t>
      </w:r>
      <w:r>
        <w:rPr>
          <w:rFonts w:hint="default" w:ascii="Times New Roman" w:hAnsi="Times New Roman" w:eastAsia="仿宋" w:cs="Times New Roman"/>
          <w:sz w:val="32"/>
          <w:szCs w:val="32"/>
          <w:highlight w:val="none"/>
        </w:rPr>
        <w:t>职改办成立网络远程面试答辩工作组（以下简称“工作组”），负责面试答辩过程中相关技术问题的及时处理，确保面试答辩顺利进行；负责网络远程面试答辩微信管理群的创建，确保参评人员及时入群，对参评人员进行编号管理，身份核实等相关工作。</w:t>
      </w:r>
    </w:p>
    <w:p>
      <w:pPr>
        <w:keepNext w:val="0"/>
        <w:keepLines w:val="0"/>
        <w:pageBreakBefore w:val="0"/>
        <w:shd w:val="clea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rPr>
        <w:t>（二）参评人员准备工作</w:t>
      </w:r>
    </w:p>
    <w:p>
      <w:pPr>
        <w:keepNext w:val="0"/>
        <w:keepLines w:val="0"/>
        <w:pageBreakBefore w:val="0"/>
        <w:shd w:val="clea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1.面试答辩物品</w:t>
      </w:r>
    </w:p>
    <w:p>
      <w:pPr>
        <w:keepNext w:val="0"/>
        <w:keepLines w:val="0"/>
        <w:pageBreakBefore w:val="0"/>
        <w:shd w:val="clea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（1）一般情况下参评人员需准备2部设备，一部设备用于面试（具备使用效果较好的摄像头、麦克风、扬声器；提前下载微信、QQ</w:t>
      </w:r>
      <w:r>
        <w:rPr>
          <w:rFonts w:hint="eastAsia" w:ascii="Times New Roman" w:hAnsi="Times New Roman" w:eastAsia="仿宋" w:cs="Times New Roman"/>
          <w:sz w:val="32"/>
          <w:szCs w:val="32"/>
          <w:highlight w:val="none"/>
          <w:lang w:eastAsia="zh-CN"/>
        </w:rPr>
        <w:t>、</w:t>
      </w:r>
      <w:r>
        <w:rPr>
          <w:rFonts w:hint="eastAsia" w:ascii="Times New Roman" w:hAnsi="Times New Roman" w:eastAsia="仿宋" w:cs="Times New Roman"/>
          <w:sz w:val="32"/>
          <w:szCs w:val="32"/>
          <w:highlight w:val="none"/>
          <w:lang w:val="en-US" w:eastAsia="zh-CN"/>
        </w:rPr>
        <w:t>腾讯会议APP</w:t>
      </w:r>
      <w:r>
        <w:rPr>
          <w:rFonts w:hint="default" w:ascii="Times New Roman" w:hAnsi="Times New Roman" w:eastAsia="仿宋" w:cs="Times New Roman"/>
          <w:sz w:val="32"/>
          <w:szCs w:val="32"/>
          <w:highlight w:val="none"/>
        </w:rPr>
        <w:t>等视频软件）。面试答辩全程须保证设备电量充足，准备好充电设备，以备电量不足时及时充电；须保证设备的充足存储空间，以确保面试答辩过程中不会因存储空间不足导致中断。面试答辩全程需将手机设备开启免打扰模式，避免电话、短信接入</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电脑、手机等设备设置到非自动息屏、锁屏，并关闭移动设备录屏、音乐、闹钟、通知等可能影响面试答辩进程的应用程序。如因以上情况受到干扰，影响面试答辩效果，后果自负。</w:t>
      </w:r>
    </w:p>
    <w:p>
      <w:pPr>
        <w:keepNext w:val="0"/>
        <w:keepLines w:val="0"/>
        <w:pageBreakBefore w:val="0"/>
        <w:shd w:val="clea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（2）参评人员需准备本人二代身份证原件，用于身份审核。</w:t>
      </w:r>
    </w:p>
    <w:p>
      <w:pPr>
        <w:keepNext w:val="0"/>
        <w:keepLines w:val="0"/>
        <w:pageBreakBefore w:val="0"/>
        <w:shd w:val="clea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（3）面试答辩中可使用白纸、签字笔。</w:t>
      </w:r>
    </w:p>
    <w:p>
      <w:pPr>
        <w:keepNext w:val="0"/>
        <w:keepLines w:val="0"/>
        <w:pageBreakBefore w:val="0"/>
        <w:shd w:val="clea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（4）参评人员若因封闭等特殊原因、使用2部设备存在困难的，可以申请使用1部设备进行面试答辩，但需要提前向网络远程面试答辩工作组申请。</w:t>
      </w:r>
    </w:p>
    <w:p>
      <w:pPr>
        <w:keepNext w:val="0"/>
        <w:keepLines w:val="0"/>
        <w:pageBreakBefore w:val="0"/>
        <w:shd w:val="clea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2.面试答辩环境</w:t>
      </w:r>
    </w:p>
    <w:p>
      <w:pPr>
        <w:keepNext w:val="0"/>
        <w:keepLines w:val="0"/>
        <w:pageBreakBefore w:val="0"/>
        <w:shd w:val="clea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（1）使用有线网络、WIFI、4G/5G等适宜网络条件，确保网速能充分满足视频传输要求。</w:t>
      </w:r>
    </w:p>
    <w:p>
      <w:pPr>
        <w:keepNext w:val="0"/>
        <w:keepLines w:val="0"/>
        <w:pageBreakBefore w:val="0"/>
        <w:shd w:val="clea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务必选择整洁安静、光线适宜、独立、可封闭的空间，并确保在应试过程中无其他人员进出。除面试答辩要求的设备和网络外，参评人员座位1.5米范围内不得存放任何书刊、报纸、资料、其他电子设备等。面试答辩期间视频背景必须是真实环境，不允许使用虚拟背景、更换视频背景。</w:t>
      </w:r>
    </w:p>
    <w:p>
      <w:pPr>
        <w:keepNext w:val="0"/>
        <w:keepLines w:val="0"/>
        <w:pageBreakBefore w:val="0"/>
        <w:shd w:val="clea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3.参评人员应于</w:t>
      </w:r>
      <w:r>
        <w:rPr>
          <w:rFonts w:hint="default" w:ascii="Times New Roman" w:hAnsi="Times New Roman" w:eastAsia="仿宋" w:cs="Times New Roman"/>
          <w:sz w:val="32"/>
          <w:szCs w:val="32"/>
          <w:highlight w:val="none"/>
          <w:lang w:eastAsia="zh-Hans"/>
        </w:rPr>
        <w:t>2022年</w:t>
      </w:r>
      <w:r>
        <w:rPr>
          <w:rFonts w:hint="default" w:ascii="Times New Roman" w:hAnsi="Times New Roman" w:eastAsia="仿宋" w:cs="Times New Roman"/>
          <w:sz w:val="32"/>
          <w:szCs w:val="32"/>
          <w:highlight w:val="none"/>
        </w:rPr>
        <w:t>11</w:t>
      </w:r>
      <w:r>
        <w:rPr>
          <w:rFonts w:hint="default" w:ascii="Times New Roman" w:hAnsi="Times New Roman" w:eastAsia="仿宋" w:cs="Times New Roman"/>
          <w:sz w:val="32"/>
          <w:szCs w:val="32"/>
          <w:highlight w:val="none"/>
          <w:lang w:eastAsia="zh-Hans"/>
        </w:rPr>
        <w:t>月</w:t>
      </w:r>
      <w:r>
        <w:rPr>
          <w:rFonts w:hint="eastAsia" w:ascii="Times New Roman" w:hAnsi="Times New Roman" w:eastAsia="仿宋" w:cs="Times New Roman"/>
          <w:sz w:val="32"/>
          <w:szCs w:val="32"/>
          <w:highlight w:val="none"/>
          <w:lang w:val="en-US" w:eastAsia="zh-CN"/>
        </w:rPr>
        <w:t>11</w:t>
      </w:r>
      <w:r>
        <w:rPr>
          <w:rFonts w:hint="default" w:ascii="Times New Roman" w:hAnsi="Times New Roman" w:eastAsia="仿宋" w:cs="Times New Roman"/>
          <w:sz w:val="32"/>
          <w:szCs w:val="32"/>
          <w:highlight w:val="none"/>
          <w:lang w:eastAsia="zh-Hans"/>
        </w:rPr>
        <w:t>日</w:t>
      </w:r>
      <w:r>
        <w:rPr>
          <w:rFonts w:hint="default" w:ascii="Times New Roman" w:hAnsi="Times New Roman" w:eastAsia="仿宋" w:cs="Times New Roman"/>
          <w:sz w:val="32"/>
          <w:szCs w:val="32"/>
          <w:highlight w:val="none"/>
        </w:rPr>
        <w:t>11:00</w:t>
      </w:r>
      <w:r>
        <w:rPr>
          <w:rFonts w:hint="default" w:ascii="Times New Roman" w:hAnsi="Times New Roman" w:eastAsia="仿宋" w:cs="Times New Roman"/>
          <w:sz w:val="32"/>
          <w:szCs w:val="32"/>
          <w:highlight w:val="none"/>
          <w:lang w:eastAsia="zh-Hans"/>
        </w:rPr>
        <w:t>-</w:t>
      </w:r>
      <w:r>
        <w:rPr>
          <w:rFonts w:hint="default" w:ascii="Times New Roman" w:hAnsi="Times New Roman" w:eastAsia="仿宋" w:cs="Times New Roman"/>
          <w:sz w:val="32"/>
          <w:szCs w:val="32"/>
          <w:highlight w:val="none"/>
        </w:rPr>
        <w:t>13:00在微信群里接龙报到，未报到者，取消</w:t>
      </w:r>
      <w:r>
        <w:rPr>
          <w:rFonts w:hint="eastAsia" w:ascii="Times New Roman" w:hAnsi="Times New Roman" w:eastAsia="仿宋" w:cs="Times New Roman"/>
          <w:sz w:val="32"/>
          <w:szCs w:val="32"/>
          <w:highlight w:val="none"/>
          <w:lang w:val="en-US" w:eastAsia="zh-CN"/>
        </w:rPr>
        <w:t>面试</w:t>
      </w:r>
      <w:r>
        <w:rPr>
          <w:rFonts w:hint="default" w:ascii="Times New Roman" w:hAnsi="Times New Roman" w:eastAsia="仿宋" w:cs="Times New Roman"/>
          <w:sz w:val="32"/>
          <w:szCs w:val="32"/>
          <w:highlight w:val="none"/>
        </w:rPr>
        <w:t>资格。</w:t>
      </w:r>
    </w:p>
    <w:p>
      <w:pPr>
        <w:keepNext w:val="0"/>
        <w:keepLines w:val="0"/>
        <w:pageBreakBefore w:val="0"/>
        <w:shd w:val="clea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4.报到后，要服从工作人员安排，同时保持手机畅通，确保特殊情况</w:t>
      </w:r>
      <w:r>
        <w:rPr>
          <w:rFonts w:hint="eastAsia" w:ascii="Times New Roman" w:hAnsi="Times New Roman" w:eastAsia="仿宋" w:cs="Times New Roman"/>
          <w:sz w:val="32"/>
          <w:szCs w:val="32"/>
          <w:highlight w:val="none"/>
          <w:lang w:val="en-US" w:eastAsia="zh-CN"/>
        </w:rPr>
        <w:t>能</w:t>
      </w:r>
      <w:r>
        <w:rPr>
          <w:rFonts w:hint="default" w:ascii="Times New Roman" w:hAnsi="Times New Roman" w:eastAsia="仿宋" w:cs="Times New Roman"/>
          <w:sz w:val="32"/>
          <w:szCs w:val="32"/>
          <w:highlight w:val="none"/>
        </w:rPr>
        <w:t>迅速联系到本人。</w:t>
      </w:r>
    </w:p>
    <w:p>
      <w:pPr>
        <w:keepNext w:val="0"/>
        <w:keepLines w:val="0"/>
        <w:pageBreakBefore w:val="0"/>
        <w:shd w:val="clea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5.根据工作人员的操作提示，逐一有序参加网络远程面试答辩。</w:t>
      </w:r>
    </w:p>
    <w:p>
      <w:pPr>
        <w:pStyle w:val="2"/>
        <w:keepNext w:val="0"/>
        <w:keepLines w:val="0"/>
        <w:pageBreakBefore w:val="0"/>
        <w:widowControl/>
        <w:shd w:val="clear" w:color="auto"/>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default" w:ascii="Times New Roman" w:hAnsi="Times New Roman" w:eastAsia="楷体" w:cs="Times New Roman"/>
          <w:sz w:val="32"/>
          <w:szCs w:val="32"/>
          <w:highlight w:val="none"/>
          <w:shd w:val="clear" w:color="auto" w:fill="FFFFFF"/>
        </w:rPr>
      </w:pPr>
      <w:r>
        <w:rPr>
          <w:rFonts w:hint="default" w:ascii="Times New Roman" w:hAnsi="Times New Roman" w:eastAsia="楷体" w:cs="Times New Roman"/>
          <w:sz w:val="32"/>
          <w:szCs w:val="32"/>
          <w:highlight w:val="none"/>
          <w:shd w:val="clear" w:color="auto" w:fill="FFFFFF"/>
        </w:rPr>
        <w:t>（三）网络远程面试答辩过程管理</w:t>
      </w:r>
    </w:p>
    <w:p>
      <w:pPr>
        <w:pStyle w:val="2"/>
        <w:keepNext w:val="0"/>
        <w:keepLines w:val="0"/>
        <w:pageBreakBefore w:val="0"/>
        <w:widowControl/>
        <w:shd w:val="clear" w:color="auto"/>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default" w:ascii="Times New Roman" w:hAnsi="Times New Roman" w:eastAsia="仿宋" w:cs="Times New Roman"/>
          <w:sz w:val="32"/>
          <w:szCs w:val="32"/>
          <w:highlight w:val="none"/>
          <w:shd w:val="clear" w:color="auto" w:fill="FFFFFF"/>
        </w:rPr>
      </w:pPr>
      <w:r>
        <w:rPr>
          <w:rFonts w:hint="default" w:ascii="Times New Roman" w:hAnsi="Times New Roman" w:eastAsia="仿宋" w:cs="Times New Roman"/>
          <w:sz w:val="32"/>
          <w:szCs w:val="32"/>
          <w:highlight w:val="none"/>
          <w:shd w:val="clear" w:color="auto" w:fill="FFFFFF"/>
        </w:rPr>
        <w:t>1.高评会组建单位的纪检部门对</w:t>
      </w:r>
      <w:r>
        <w:rPr>
          <w:rFonts w:hint="default" w:ascii="Times New Roman" w:hAnsi="Times New Roman" w:eastAsia="仿宋" w:cs="Times New Roman"/>
          <w:sz w:val="32"/>
          <w:szCs w:val="32"/>
          <w:highlight w:val="none"/>
        </w:rPr>
        <w:t>网络远程面试答辩全</w:t>
      </w:r>
      <w:r>
        <w:rPr>
          <w:rFonts w:hint="default" w:ascii="Times New Roman" w:hAnsi="Times New Roman" w:eastAsia="仿宋" w:cs="Times New Roman"/>
          <w:sz w:val="32"/>
          <w:szCs w:val="32"/>
          <w:highlight w:val="none"/>
          <w:shd w:val="clear" w:color="auto" w:fill="FFFFFF"/>
        </w:rPr>
        <w:t>过程进行监督，具备条件的面试答辩人员可以邀请本单位纪检部门参与监督。</w:t>
      </w:r>
    </w:p>
    <w:p>
      <w:pPr>
        <w:pStyle w:val="2"/>
        <w:keepNext w:val="0"/>
        <w:keepLines w:val="0"/>
        <w:pageBreakBefore w:val="0"/>
        <w:widowControl/>
        <w:shd w:val="clear" w:color="auto"/>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default" w:ascii="Times New Roman" w:hAnsi="Times New Roman" w:eastAsia="仿宋" w:cs="Times New Roman"/>
          <w:sz w:val="32"/>
          <w:szCs w:val="32"/>
          <w:highlight w:val="none"/>
          <w:shd w:val="clear" w:color="auto" w:fill="FFFFFF"/>
        </w:rPr>
      </w:pPr>
      <w:r>
        <w:rPr>
          <w:rFonts w:hint="default" w:ascii="Times New Roman" w:hAnsi="Times New Roman" w:eastAsia="仿宋" w:cs="Times New Roman"/>
          <w:sz w:val="32"/>
          <w:szCs w:val="32"/>
          <w:highlight w:val="none"/>
          <w:shd w:val="clear" w:color="auto" w:fill="FFFFFF"/>
        </w:rPr>
        <w:t>2.在工作人员的安排引导下，参评人员进入面试答辩会议，按要求360°环绕展示本人应试环境并出具身份证核实身份。</w:t>
      </w:r>
    </w:p>
    <w:p>
      <w:pPr>
        <w:pStyle w:val="2"/>
        <w:keepNext w:val="0"/>
        <w:keepLines w:val="0"/>
        <w:pageBreakBefore w:val="0"/>
        <w:widowControl/>
        <w:shd w:val="clear" w:color="auto"/>
        <w:kinsoku/>
        <w:wordWrap/>
        <w:overflowPunct/>
        <w:topLinePunct w:val="0"/>
        <w:autoSpaceDE/>
        <w:autoSpaceDN/>
        <w:bidi w:val="0"/>
        <w:adjustRightInd/>
        <w:snapToGrid/>
        <w:spacing w:beforeAutospacing="0" w:afterAutospacing="0" w:line="570" w:lineRule="exact"/>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shd w:val="clear" w:color="auto" w:fill="FFFFFF"/>
        </w:rPr>
        <w:t>　　3.在规定时间内，参评人员按要求完成面试答辩过程。面试答辩全程不可关闭摄像头及音频。参评人员在面试答辩全程不可佩戴口罩、耳机，双手不可离开桌面主体区域，本人不可离开摄像头拍摄范围。</w:t>
      </w:r>
    </w:p>
    <w:p>
      <w:pPr>
        <w:pStyle w:val="2"/>
        <w:keepNext w:val="0"/>
        <w:keepLines w:val="0"/>
        <w:pageBreakBefore w:val="0"/>
        <w:widowControl/>
        <w:shd w:val="clear" w:color="auto"/>
        <w:kinsoku/>
        <w:wordWrap/>
        <w:overflowPunct/>
        <w:topLinePunct w:val="0"/>
        <w:autoSpaceDE/>
        <w:autoSpaceDN/>
        <w:bidi w:val="0"/>
        <w:adjustRightInd/>
        <w:snapToGrid/>
        <w:spacing w:beforeAutospacing="0" w:afterAutospacing="0" w:line="570" w:lineRule="exact"/>
        <w:ind w:firstLine="640"/>
        <w:jc w:val="both"/>
        <w:textAlignment w:val="auto"/>
        <w:rPr>
          <w:rFonts w:hint="default" w:ascii="Times New Roman" w:hAnsi="Times New Roman" w:eastAsia="仿宋" w:cs="Times New Roman"/>
          <w:sz w:val="32"/>
          <w:szCs w:val="32"/>
          <w:highlight w:val="none"/>
          <w:shd w:val="clear" w:color="auto" w:fill="FFFFFF"/>
        </w:rPr>
      </w:pPr>
      <w:r>
        <w:rPr>
          <w:rFonts w:hint="default" w:ascii="Times New Roman" w:hAnsi="Times New Roman" w:eastAsia="仿宋" w:cs="Times New Roman"/>
          <w:sz w:val="32"/>
          <w:szCs w:val="32"/>
          <w:highlight w:val="none"/>
          <w:shd w:val="clear" w:color="auto" w:fill="FFFFFF"/>
        </w:rPr>
        <w:t>4.面试答辩期间如发生电脑故障或断网后无法恢复或连续出现视频黑屏、断网等无法显示应试环境等情况，本次面试答辩无效。坚持以人为本，上述情况经微信群管理员查证，在其他参评人员的网络远程面试答辩工作全部完成后，工作组再安排一次网络远程面试答辩。如仍因上述原因无法正常完成面试答辩，后果由参评人员自负。</w:t>
      </w:r>
    </w:p>
    <w:p>
      <w:pPr>
        <w:pStyle w:val="2"/>
        <w:keepNext w:val="0"/>
        <w:keepLines w:val="0"/>
        <w:pageBreakBefore w:val="0"/>
        <w:widowControl/>
        <w:shd w:val="clear" w:color="auto"/>
        <w:kinsoku/>
        <w:wordWrap/>
        <w:overflowPunct/>
        <w:topLinePunct w:val="0"/>
        <w:autoSpaceDE/>
        <w:autoSpaceDN/>
        <w:bidi w:val="0"/>
        <w:adjustRightInd/>
        <w:snapToGrid/>
        <w:spacing w:beforeAutospacing="0" w:afterAutospacing="0" w:line="570" w:lineRule="exact"/>
        <w:ind w:firstLine="640"/>
        <w:jc w:val="both"/>
        <w:textAlignment w:val="auto"/>
        <w:rPr>
          <w:rFonts w:hint="default" w:ascii="Times New Roman" w:hAnsi="Times New Roman" w:eastAsia="仿宋" w:cs="Times New Roman"/>
          <w:sz w:val="32"/>
          <w:szCs w:val="32"/>
          <w:highlight w:val="none"/>
          <w:shd w:val="clear" w:color="auto" w:fill="FFFFFF"/>
        </w:rPr>
      </w:pPr>
      <w:r>
        <w:rPr>
          <w:rFonts w:hint="default" w:ascii="Times New Roman" w:hAnsi="Times New Roman" w:eastAsia="仿宋" w:cs="Times New Roman"/>
          <w:sz w:val="32"/>
          <w:szCs w:val="32"/>
          <w:highlight w:val="none"/>
          <w:shd w:val="clear" w:color="auto" w:fill="FFFFFF"/>
        </w:rPr>
        <w:t>5.网络远程面试答辩须由参评人员独立完成，参评人员不得以任何方式由他人提供考试信息帮助、使用未经允许的设备或资料等</w:t>
      </w:r>
      <w:r>
        <w:rPr>
          <w:rFonts w:hint="eastAsia" w:ascii="Times New Roman" w:hAnsi="Times New Roman" w:eastAsia="仿宋" w:cs="Times New Roman"/>
          <w:sz w:val="32"/>
          <w:szCs w:val="32"/>
          <w:highlight w:val="none"/>
          <w:shd w:val="clear" w:color="auto" w:fill="FFFFFF"/>
          <w:lang w:eastAsia="zh-CN"/>
        </w:rPr>
        <w:t>；</w:t>
      </w:r>
      <w:r>
        <w:rPr>
          <w:rFonts w:hint="default" w:ascii="Times New Roman" w:hAnsi="Times New Roman" w:eastAsia="仿宋" w:cs="Times New Roman"/>
          <w:sz w:val="32"/>
          <w:szCs w:val="32"/>
          <w:highlight w:val="none"/>
          <w:shd w:val="clear" w:color="auto" w:fill="FFFFFF"/>
        </w:rPr>
        <w:t>参评人员在网络远程面试答辩过程中如有违纪行为，一经发现并查实，按相关规定处理。</w:t>
      </w:r>
    </w:p>
    <w:p>
      <w:pPr>
        <w:pStyle w:val="2"/>
        <w:keepNext w:val="0"/>
        <w:keepLines w:val="0"/>
        <w:pageBreakBefore w:val="0"/>
        <w:widowControl/>
        <w:shd w:val="clear" w:color="auto"/>
        <w:kinsoku/>
        <w:wordWrap/>
        <w:overflowPunct/>
        <w:topLinePunct w:val="0"/>
        <w:autoSpaceDE/>
        <w:autoSpaceDN/>
        <w:bidi w:val="0"/>
        <w:adjustRightInd/>
        <w:snapToGrid/>
        <w:spacing w:beforeAutospacing="0" w:afterAutospacing="0" w:line="570" w:lineRule="exact"/>
        <w:ind w:firstLine="64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网络远程面试答辩工作组联系人：</w:t>
      </w:r>
    </w:p>
    <w:p>
      <w:pPr>
        <w:pStyle w:val="2"/>
        <w:keepNext w:val="0"/>
        <w:keepLines w:val="0"/>
        <w:pageBreakBefore w:val="0"/>
        <w:widowControl/>
        <w:shd w:val="clear" w:color="auto"/>
        <w:kinsoku/>
        <w:wordWrap/>
        <w:overflowPunct/>
        <w:topLinePunct w:val="0"/>
        <w:autoSpaceDE/>
        <w:autoSpaceDN/>
        <w:bidi w:val="0"/>
        <w:adjustRightInd/>
        <w:snapToGrid/>
        <w:spacing w:beforeAutospacing="0" w:afterAutospacing="0" w:line="570" w:lineRule="exact"/>
        <w:ind w:firstLine="640"/>
        <w:jc w:val="both"/>
        <w:textAlignment w:val="auto"/>
        <w:rPr>
          <w:rFonts w:hint="default"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sz w:val="32"/>
          <w:szCs w:val="32"/>
          <w:highlight w:val="none"/>
          <w:lang w:val="en-US" w:eastAsia="zh-CN"/>
        </w:rPr>
        <w:t>陈玲</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联系电话：</w:t>
      </w:r>
      <w:r>
        <w:rPr>
          <w:rFonts w:hint="eastAsia" w:ascii="Times New Roman" w:hAnsi="Times New Roman" w:eastAsia="仿宋" w:cs="Times New Roman"/>
          <w:sz w:val="32"/>
          <w:szCs w:val="32"/>
          <w:highlight w:val="none"/>
          <w:lang w:val="en-US" w:eastAsia="zh-CN"/>
        </w:rPr>
        <w:t xml:space="preserve">13319559878 </w:t>
      </w:r>
      <w:r>
        <w:rPr>
          <w:rFonts w:hint="default"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QQ:</w:t>
      </w:r>
      <w:r>
        <w:rPr>
          <w:rStyle w:val="6"/>
          <w:rFonts w:hint="default" w:ascii="Times New Roman" w:hAnsi="Times New Roman" w:eastAsia="仿宋" w:cs="Times New Roman"/>
          <w:color w:val="auto"/>
          <w:kern w:val="21"/>
          <w:sz w:val="32"/>
          <w:szCs w:val="32"/>
          <w:u w:val="none"/>
        </w:rPr>
        <w:t>360664550</w:t>
      </w:r>
    </w:p>
    <w:p>
      <w:pPr>
        <w:pStyle w:val="2"/>
        <w:keepNext w:val="0"/>
        <w:keepLines w:val="0"/>
        <w:pageBreakBefore w:val="0"/>
        <w:widowControl/>
        <w:shd w:val="clear" w:color="auto"/>
        <w:kinsoku/>
        <w:wordWrap/>
        <w:overflowPunct/>
        <w:topLinePunct w:val="0"/>
        <w:autoSpaceDE/>
        <w:autoSpaceDN/>
        <w:bidi w:val="0"/>
        <w:adjustRightInd/>
        <w:snapToGrid/>
        <w:spacing w:beforeAutospacing="0" w:afterAutospacing="0" w:line="570" w:lineRule="exact"/>
        <w:ind w:firstLine="640"/>
        <w:jc w:val="both"/>
        <w:textAlignment w:val="auto"/>
        <w:rPr>
          <w:rFonts w:hint="default" w:ascii="Times New Roman" w:hAnsi="Times New Roman" w:eastAsia="仿宋" w:cs="Times New Roman"/>
          <w:sz w:val="32"/>
          <w:szCs w:val="32"/>
          <w:highlight w:val="none"/>
          <w:shd w:val="clear" w:color="auto" w:fill="FFFFFF"/>
          <w:lang w:eastAsia="zh-Hans"/>
        </w:rPr>
      </w:pPr>
      <w:r>
        <w:rPr>
          <w:rFonts w:hint="default" w:ascii="Times New Roman" w:hAnsi="Times New Roman" w:eastAsia="仿宋" w:cs="Times New Roman"/>
          <w:sz w:val="32"/>
          <w:szCs w:val="32"/>
          <w:highlight w:val="none"/>
        </w:rPr>
        <w:t>微信号码：</w:t>
      </w:r>
      <w:r>
        <w:rPr>
          <w:rFonts w:hint="eastAsia" w:ascii="Times New Roman" w:hAnsi="Times New Roman" w:eastAsia="仿宋" w:cs="Times New Roman"/>
          <w:sz w:val="32"/>
          <w:szCs w:val="32"/>
          <w:highlight w:val="none"/>
          <w:lang w:val="en-US" w:eastAsia="zh-CN"/>
        </w:rPr>
        <w:t>13319559878</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F82C7F"/>
    <w:multiLevelType w:val="singleLevel"/>
    <w:tmpl w:val="B9F82C7F"/>
    <w:lvl w:ilvl="0" w:tentative="0">
      <w:start w:val="5"/>
      <w:numFmt w:val="chineseCounting"/>
      <w:suff w:val="nothing"/>
      <w:lvlText w:val="%1、"/>
      <w:lvlJc w:val="left"/>
      <w:pPr>
        <w:ind w:left="630"/>
      </w:pPr>
      <w:rPr>
        <w:rFonts w:hint="eastAsia"/>
      </w:rPr>
    </w:lvl>
  </w:abstractNum>
  <w:abstractNum w:abstractNumId="1">
    <w:nsid w:val="BDA186C5"/>
    <w:multiLevelType w:val="singleLevel"/>
    <w:tmpl w:val="BDA186C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jZDkxMDU2OTAyOTgyNDM4ZjQ4NzM2MzY5MDBjOTkifQ=="/>
  </w:docVars>
  <w:rsids>
    <w:rsidRoot w:val="00000000"/>
    <w:rsid w:val="4CA22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paragraph" w:styleId="3">
    <w:name w:val="Title"/>
    <w:basedOn w:val="1"/>
    <w:next w:val="1"/>
    <w:qFormat/>
    <w:uiPriority w:val="99"/>
    <w:pPr>
      <w:spacing w:before="240" w:after="60"/>
      <w:jc w:val="center"/>
      <w:outlineLvl w:val="0"/>
    </w:pPr>
    <w:rPr>
      <w:rFonts w:ascii="等线 Light" w:hAnsi="等线 Light" w:eastAsia="等线 Light"/>
      <w:b/>
      <w:bCs/>
      <w:sz w:val="32"/>
      <w:szCs w:val="32"/>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2022-11-05T13:15:04Z</dcterms:created>
  <dc:creator>xiaoqiangqiang</dc:creator>
  <cp:lastModifiedBy>易礼</cp:lastModifiedBy>
  <dcterms:modified xsi:type="dcterms:W3CDTF">2022-11-05T13:15:30Z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27281A436592473FA1FB354FE005603B</vt:lpwstr>
  </property>
</Properties>
</file>