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附件4</w:t>
      </w:r>
    </w:p>
    <w:p>
      <w:pPr>
        <w:spacing w:line="240" w:lineRule="exact"/>
        <w:rPr>
          <w:rFonts w:eastAsia="黑体"/>
          <w:color w:val="000000"/>
          <w:sz w:val="32"/>
          <w:szCs w:val="32"/>
        </w:rPr>
      </w:pPr>
    </w:p>
    <w:p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2022年自然资源工程专业初中级职称</w:t>
      </w:r>
    </w:p>
    <w:p>
      <w:pPr>
        <w:spacing w:line="72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考试报考人员名册</w:t>
      </w:r>
    </w:p>
    <w:p>
      <w:pPr>
        <w:spacing w:line="240" w:lineRule="exact"/>
        <w:rPr>
          <w:rFonts w:eastAsia="黑体"/>
          <w:color w:val="000000"/>
          <w:sz w:val="32"/>
          <w:szCs w:val="32"/>
        </w:rPr>
      </w:pPr>
    </w:p>
    <w:p>
      <w:pPr>
        <w:spacing w:before="156" w:beforeLines="50" w:line="600" w:lineRule="exact"/>
        <w:rPr>
          <w:color w:val="000000"/>
          <w:sz w:val="24"/>
        </w:rPr>
      </w:pPr>
      <w:r>
        <w:rPr>
          <w:color w:val="000000"/>
          <w:sz w:val="24"/>
        </w:rPr>
        <w:t>单位名称：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负责人：</w:t>
      </w:r>
    </w:p>
    <w:p>
      <w:pPr>
        <w:spacing w:before="156" w:beforeLines="50" w:line="600" w:lineRule="exact"/>
        <w:rPr>
          <w:color w:val="000000"/>
          <w:sz w:val="24"/>
        </w:rPr>
      </w:pPr>
      <w:r>
        <w:rPr>
          <w:color w:val="000000"/>
          <w:sz w:val="24"/>
        </w:rPr>
        <w:t>联系电话：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>联系人：</w:t>
      </w:r>
    </w:p>
    <w:tbl>
      <w:tblPr>
        <w:tblStyle w:val="4"/>
        <w:tblW w:w="95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31"/>
        <w:gridCol w:w="931"/>
        <w:gridCol w:w="2091"/>
        <w:gridCol w:w="862"/>
        <w:gridCol w:w="1031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姓名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性别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工作单位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学历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专业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身份证号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</w:tbl>
    <w:p>
      <w:pPr>
        <w:pStyle w:val="3"/>
        <w:spacing w:before="156" w:beforeLines="50" w:beforeAutospacing="0" w:line="240" w:lineRule="atLeast"/>
        <w:rPr>
          <w:rFonts w:ascii="Times New Roman" w:hAnsi="Times New Roman" w:eastAsia="仿宋_GB2312" w:cs="Times New Roman"/>
          <w:color w:val="000000"/>
          <w:kern w:val="2"/>
          <w:sz w:val="15"/>
          <w:szCs w:val="15"/>
        </w:rPr>
      </w:pPr>
      <w:r>
        <w:rPr>
          <w:rFonts w:ascii="Times New Roman" w:hAnsi="Times New Roman" w:eastAsia="楷体_GB2312" w:cs="Times New Roman"/>
          <w:color w:val="000000"/>
          <w:kern w:val="2"/>
          <w:sz w:val="28"/>
          <w:szCs w:val="28"/>
        </w:rPr>
        <w:t>注：本表区分初、中级填报。</w:t>
      </w:r>
    </w:p>
    <w:p>
      <w:r>
        <w:rPr>
          <w:rFonts w:eastAsia="仿宋"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mMwN2Y5NmVhMGNhODk4OTU4ZWEwMjk4ZGJkYjAifQ=="/>
  </w:docVars>
  <w:rsids>
    <w:rsidRoot w:val="00000000"/>
    <w:rsid w:val="496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19"/>
      <w:ind w:firstLine="420"/>
    </w:pPr>
    <w:rPr>
      <w:rFonts w:ascii="宋体" w:hAnsi="宋体" w:cs="宋体"/>
      <w:kern w:val="0"/>
      <w:sz w:val="20"/>
      <w:szCs w:val="20"/>
    </w:rPr>
  </w:style>
  <w:style w:type="character" w:styleId="6">
    <w:name w:val="page number"/>
    <w:basedOn w:val="5"/>
    <w:uiPriority w:val="0"/>
  </w:style>
  <w:style w:type="paragraph" w:customStyle="1" w:styleId="7">
    <w:name w:val=" Char Char Char Char"/>
    <w:basedOn w:val="1"/>
    <w:qFormat/>
    <w:uiPriority w:val="0"/>
    <w:pPr>
      <w:spacing w:line="360" w:lineRule="auto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2022-09-30T10:00:52Z</dcterms:created>
  <dc:creator>Administrator</dc:creator>
  <cp:lastModifiedBy>刘海飞</cp:lastModifiedBy>
  <dcterms:modified xsi:type="dcterms:W3CDTF">2022-09-30T10:01:05Z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7F0159E0F8F94F84930D002C62949B9E</vt:lpwstr>
  </property>
</Properties>
</file>