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6" w:beforeLines="800"/>
        <w:jc w:val="center"/>
        <w:rPr>
          <w:rFonts w:hint="eastAsia" w:ascii="宋体" w:hAnsi="宋体" w:cs="宋体"/>
          <w:b/>
          <w:spacing w:val="70"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u w:val="single"/>
          <w:lang w:val="en-US" w:eastAsia="zh-CN" w:bidi="ar"/>
        </w:rPr>
        <w:t>长沙云燊勘测设计有限公司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</w:t>
      </w:r>
    </w:p>
    <w:p>
      <w:pPr>
        <w:spacing w:before="156" w:beforeLines="50"/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主要信息公开表（试行）</w:t>
      </w:r>
    </w:p>
    <w:p>
      <w:pPr>
        <w:jc w:val="center"/>
        <w:rPr>
          <w:rFonts w:ascii="Times New Roman" w:hAnsi="Times New Roman" w:cs="宋体"/>
          <w:sz w:val="44"/>
          <w:szCs w:val="44"/>
          <w:lang w:bidi="ar"/>
        </w:rPr>
        <w:sectPr>
          <w:footerReference r:id="rId3" w:type="default"/>
          <w:footerReference r:id="rId4" w:type="even"/>
          <w:pgSz w:w="16838" w:h="11906" w:orient="landscape"/>
          <w:pgMar w:top="1701" w:right="1440" w:bottom="1418" w:left="1440" w:header="851" w:footer="992" w:gutter="0"/>
          <w:cols w:space="720" w:num="1"/>
          <w:docGrid w:type="linesAndChars" w:linePitch="312" w:charSpace="0"/>
        </w:sectPr>
      </w:pPr>
    </w:p>
    <w:p>
      <w:pPr>
        <w:spacing w:after="312" w:afterLines="100"/>
        <w:jc w:val="center"/>
        <w:outlineLvl w:val="0"/>
        <w:rPr>
          <w:rFonts w:ascii="黑体" w:hAnsi="黑体" w:eastAsia="黑体" w:cs="宋体"/>
          <w:b/>
          <w:sz w:val="36"/>
          <w:szCs w:val="36"/>
          <w:lang w:bidi="ar"/>
        </w:rPr>
      </w:pPr>
      <w:r>
        <w:rPr>
          <w:rFonts w:hint="eastAsia" w:ascii="黑体" w:hAnsi="黑体" w:eastAsia="黑体" w:cs="宋体"/>
          <w:b/>
          <w:sz w:val="36"/>
          <w:szCs w:val="36"/>
          <w:lang w:bidi="ar"/>
        </w:rPr>
        <w:t>一、单位基本情况及所申请资质等级类别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4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长沙云燊勘测设计有限公司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4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民营</w:t>
            </w:r>
            <w:r>
              <w:rPr>
                <w:rFonts w:hint="eastAsia" w:ascii="宋体" w:hAnsi="宋体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4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长沙市雨花区左家塘街道人民路9号865房-20197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4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4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4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乙级</w:t>
            </w:r>
            <w:r>
              <w:rPr>
                <w:rFonts w:hint="eastAsia" w:ascii="宋体" w:hAnsi="宋体"/>
                <w:sz w:val="24"/>
                <w:lang w:eastAsia="zh-CN"/>
              </w:rPr>
              <w:t>：摄影测量与遥感、</w:t>
            </w:r>
            <w:r>
              <w:rPr>
                <w:rFonts w:hint="eastAsia" w:ascii="宋体" w:hAnsi="宋体"/>
                <w:sz w:val="24"/>
              </w:rPr>
              <w:t>工程测量</w:t>
            </w:r>
            <w:r>
              <w:rPr>
                <w:rFonts w:hint="eastAsia" w:ascii="宋体" w:hAnsi="宋体"/>
                <w:sz w:val="24"/>
                <w:lang w:eastAsia="zh-CN"/>
              </w:rPr>
              <w:t>、界线与不动产测绘、地理信息系统工程</w:t>
            </w:r>
          </w:p>
        </w:tc>
      </w:tr>
    </w:tbl>
    <w:p/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  <w:sectPr>
          <w:pgSz w:w="16838" w:h="11906" w:orient="landscape"/>
          <w:pgMar w:top="1701" w:right="1440" w:bottom="1418" w:left="1440" w:header="851" w:footer="992" w:gutter="0"/>
          <w:cols w:space="720" w:num="1"/>
          <w:docGrid w:type="linesAndChars" w:linePitch="312" w:charSpace="0"/>
        </w:sectPr>
      </w:pPr>
    </w:p>
    <w:p>
      <w:pPr>
        <w:spacing w:after="156" w:afterLines="50"/>
        <w:jc w:val="center"/>
        <w:outlineLvl w:val="0"/>
        <w:rPr>
          <w:rFonts w:ascii="黑体" w:hAnsi="黑体" w:eastAsia="黑体" w:cs="宋体"/>
          <w:b/>
          <w:sz w:val="36"/>
          <w:szCs w:val="36"/>
          <w:lang w:bidi="ar"/>
        </w:rPr>
      </w:pPr>
      <w:r>
        <w:rPr>
          <w:rFonts w:hint="eastAsia" w:ascii="黑体" w:hAnsi="黑体" w:eastAsia="黑体" w:cs="宋体"/>
          <w:b/>
          <w:sz w:val="36"/>
          <w:szCs w:val="36"/>
          <w:lang w:bidi="ar"/>
        </w:rPr>
        <w:t>二、专业技术人员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刘明军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38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right="-105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张琪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rPr>
          <w:rFonts w:ascii="Times New Roman" w:hAnsi="Times New Roman" w:cs="宋体"/>
          <w:b/>
          <w:sz w:val="32"/>
          <w:lang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89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测绘专业</w:t>
            </w:r>
            <w:r>
              <w:rPr>
                <w:rFonts w:hint="eastAsia" w:ascii="宋体" w:hAnsi="宋体" w:cs="宋体"/>
                <w:b/>
                <w:sz w:val="24"/>
                <w:lang w:val="en-US" w:eastAsia="zh-CN" w:bidi="ar"/>
              </w:rPr>
              <w:t>初</w:t>
            </w:r>
            <w:r>
              <w:rPr>
                <w:rFonts w:hint="eastAsia" w:ascii="宋体" w:hAnsi="宋体" w:cs="宋体"/>
                <w:b/>
                <w:sz w:val="24"/>
                <w:lang w:bidi="ar"/>
              </w:rPr>
              <w:t>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刘朝军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34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0" w:right="-105" w:rightChars="0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  <w:lang w:bidi="ar"/>
              </w:rPr>
              <w:t>2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李世文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45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3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王晓霞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36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0" w:right="-105" w:rightChars="0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89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周倩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25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  <w:lang w:bidi="ar"/>
              </w:rPr>
              <w:t>2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刘凯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29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3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蒋绍波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33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建筑工程</w:t>
            </w:r>
          </w:p>
        </w:tc>
      </w:tr>
    </w:tbl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  <w:sectPr>
          <w:pgSz w:w="16838" w:h="11906" w:orient="landscape"/>
          <w:pgMar w:top="1701" w:right="1440" w:bottom="1418" w:left="1440" w:header="851" w:footer="992" w:gutter="0"/>
          <w:cols w:space="720" w:num="1"/>
          <w:docGrid w:type="linesAndChars" w:linePitch="312" w:charSpace="0"/>
        </w:sectPr>
      </w:pPr>
    </w:p>
    <w:p>
      <w:pPr>
        <w:spacing w:after="156" w:afterLines="50"/>
        <w:jc w:val="center"/>
        <w:outlineLvl w:val="0"/>
        <w:rPr>
          <w:rFonts w:ascii="黑体" w:hAnsi="黑体" w:eastAsia="黑体" w:cs="宋体"/>
          <w:b/>
          <w:sz w:val="36"/>
          <w:szCs w:val="36"/>
          <w:lang w:bidi="ar"/>
        </w:rPr>
      </w:pPr>
      <w:r>
        <w:rPr>
          <w:rFonts w:hint="eastAsia" w:ascii="黑体" w:hAnsi="黑体" w:eastAsia="黑体" w:cs="宋体"/>
          <w:b/>
          <w:sz w:val="36"/>
          <w:szCs w:val="36"/>
          <w:lang w:bidi="ar"/>
        </w:rPr>
        <w:t>三、技术装备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 w:bidi="ar"/>
              </w:rPr>
              <w:t>GNSS 接收机(不低于 5rm+1ppm精度)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E93</w:t>
            </w:r>
            <w:r>
              <w:rPr>
                <w:rFonts w:hint="default" w:ascii="宋体" w:hAnsi="宋体" w:eastAsia="宋体" w:cs="宋体"/>
                <w:sz w:val="24"/>
                <w:lang w:val="en-US" w:eastAsia="zh-CN" w:bidi="ar"/>
              </w:rPr>
              <w:t>网络版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 w:bidi="ar"/>
              </w:rPr>
              <w:t>GNSS 接收机(不低于 5rm+1ppm精度)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t>E97 Air</w:t>
            </w:r>
            <w:r>
              <w:rPr>
                <w:rFonts w:hint="default" w:ascii="宋体" w:hAnsi="宋体" w:eastAsia="宋体" w:cs="宋体"/>
                <w:sz w:val="24"/>
                <w:lang w:val="en-US" w:eastAsia="zh-CN" w:bidi="ar"/>
              </w:rPr>
              <w:t>北斗版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全站仪(不低于2秒级精度)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NTS-362R10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水准仪(不低于S1级精度)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AL12A-32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摄影测量系统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CASS11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摄影测量系统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大疆智图测绘版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BMFse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CASS11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after="156" w:afterLines="50"/>
        <w:jc w:val="both"/>
        <w:outlineLvl w:val="0"/>
        <w:rPr>
          <w:rFonts w:hint="eastAsia" w:ascii="黑体" w:hAnsi="黑体" w:eastAsia="黑体" w:cs="宋体"/>
          <w:b/>
          <w:sz w:val="36"/>
          <w:szCs w:val="36"/>
          <w:lang w:bidi="ar"/>
        </w:rPr>
      </w:pPr>
      <w:r>
        <w:rPr>
          <w:rFonts w:hint="eastAsia" w:ascii="黑体" w:hAnsi="黑体" w:eastAsia="黑体" w:cs="宋体"/>
          <w:b/>
          <w:sz w:val="36"/>
          <w:szCs w:val="36"/>
          <w:lang w:bidi="ar"/>
        </w:rPr>
        <w:br w:type="page"/>
      </w:r>
    </w:p>
    <w:p>
      <w:pPr>
        <w:numPr>
          <w:ilvl w:val="0"/>
          <w:numId w:val="1"/>
        </w:numPr>
        <w:adjustRightInd w:val="0"/>
        <w:snapToGrid w:val="0"/>
        <w:spacing w:after="156" w:afterLines="50"/>
        <w:jc w:val="center"/>
        <w:outlineLvl w:val="0"/>
        <w:rPr>
          <w:rFonts w:hint="eastAsia" w:ascii="黑体" w:hAnsi="黑体" w:eastAsia="黑体" w:cs="宋体"/>
          <w:b/>
          <w:sz w:val="36"/>
          <w:szCs w:val="36"/>
          <w:lang w:eastAsia="zh-CN" w:bidi="ar"/>
        </w:rPr>
      </w:pPr>
      <w:r>
        <w:rPr>
          <w:rFonts w:hint="eastAsia" w:ascii="黑体" w:hAnsi="黑体" w:eastAsia="黑体" w:cs="宋体"/>
          <w:b/>
          <w:sz w:val="36"/>
          <w:szCs w:val="36"/>
          <w:lang w:bidi="ar"/>
        </w:rPr>
        <w:t>测绘业绩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14"/>
        <w:gridCol w:w="5415"/>
        <w:gridCol w:w="1140"/>
        <w:gridCol w:w="1875"/>
        <w:gridCol w:w="111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序号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项目名称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基本情况（项目地点、作业内容等）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验收时间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ascii="Times New Roman" w:hAnsi="Times New Roman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所属专业</w:t>
            </w:r>
          </w:p>
          <w:p>
            <w:pPr>
              <w:spacing w:line="240" w:lineRule="atLeast"/>
              <w:contextualSpacing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类别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ascii="Times New Roman" w:hAnsi="Times New Roman" w:cs="宋体"/>
                <w:b/>
                <w:szCs w:val="21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val="en" w:bidi="ar"/>
              </w:rPr>
              <w:t>测绘金额</w:t>
            </w:r>
          </w:p>
          <w:p>
            <w:pPr>
              <w:spacing w:line="240" w:lineRule="atLeast"/>
              <w:contextualSpacing/>
              <w:jc w:val="center"/>
              <w:rPr>
                <w:rFonts w:ascii="Times New Roman" w:hAnsi="Times New Roman" w:cs="宋体"/>
                <w:b/>
                <w:szCs w:val="21"/>
                <w:lang w:val="en" w:bidi="ar"/>
              </w:rPr>
            </w:pPr>
            <w:r>
              <w:rPr>
                <w:rFonts w:ascii="Times New Roman" w:hAnsi="Times New Roman" w:cs="宋体"/>
                <w:b/>
                <w:szCs w:val="21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Cs w:val="21"/>
                <w:lang w:val="en" w:bidi="ar"/>
              </w:rPr>
              <w:t>万元）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contextualSpacing/>
              <w:jc w:val="left"/>
              <w:rPr>
                <w:szCs w:val="21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05" w:right="-105"/>
              <w:contextualSpacing/>
              <w:jc w:val="center"/>
              <w:rPr>
                <w:szCs w:val="21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ascii="宋体" w:hAnsi="宋体" w:cs="宋体"/>
                <w:szCs w:val="21"/>
                <w:lang w:bidi="ar"/>
              </w:rPr>
            </w:pPr>
          </w:p>
        </w:tc>
      </w:tr>
    </w:tbl>
    <w:p>
      <w:pPr>
        <w:spacing w:after="156" w:afterLines="50"/>
        <w:jc w:val="center"/>
        <w:outlineLvl w:val="0"/>
        <w:rPr>
          <w:rFonts w:ascii="黑体" w:hAnsi="黑体" w:eastAsia="黑体" w:cs="宋体"/>
          <w:b/>
          <w:sz w:val="36"/>
          <w:szCs w:val="36"/>
          <w:lang w:bidi="ar"/>
        </w:rPr>
        <w:sectPr>
          <w:pgSz w:w="16838" w:h="11906" w:orient="landscape"/>
          <w:pgMar w:top="1701" w:right="1440" w:bottom="1418" w:left="1440" w:header="851" w:footer="992" w:gutter="0"/>
          <w:cols w:space="720" w:num="1"/>
          <w:docGrid w:type="linesAndChars" w:linePitch="312" w:charSpace="0"/>
        </w:sectPr>
      </w:pPr>
    </w:p>
    <w:p>
      <w:pPr>
        <w:spacing w:after="156" w:afterLines="50"/>
        <w:jc w:val="center"/>
        <w:outlineLvl w:val="0"/>
        <w:rPr>
          <w:rFonts w:hint="eastAsia" w:ascii="黑体" w:hAnsi="黑体" w:eastAsia="黑体" w:cs="宋体"/>
          <w:b/>
          <w:sz w:val="36"/>
          <w:szCs w:val="36"/>
          <w:lang w:bidi="ar"/>
        </w:rPr>
      </w:pPr>
      <w:r>
        <w:rPr>
          <w:rFonts w:hint="eastAsia" w:ascii="黑体" w:hAnsi="黑体" w:eastAsia="黑体" w:cs="宋体"/>
          <w:b/>
          <w:sz w:val="36"/>
          <w:szCs w:val="36"/>
          <w:lang w:bidi="ar"/>
        </w:rPr>
        <w:t>五、体系制度要求</w:t>
      </w:r>
    </w:p>
    <w:tbl>
      <w:tblPr>
        <w:tblStyle w:val="3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测绘成果和资料档案管理应当遵守法律法规规章等有关规定。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701" w:right="1440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1B5D32C"/>
    <w:multiLevelType w:val="singleLevel"/>
    <w:tmpl w:val="51B5D3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0384A9D"/>
    <w:rsid w:val="01300803"/>
    <w:rsid w:val="039C2B0C"/>
    <w:rsid w:val="0650148C"/>
    <w:rsid w:val="06B67513"/>
    <w:rsid w:val="099654C6"/>
    <w:rsid w:val="0A5A43DE"/>
    <w:rsid w:val="10BC0CA5"/>
    <w:rsid w:val="15E041F9"/>
    <w:rsid w:val="194F04B1"/>
    <w:rsid w:val="20FF2D6D"/>
    <w:rsid w:val="223F468D"/>
    <w:rsid w:val="245A470B"/>
    <w:rsid w:val="266656AD"/>
    <w:rsid w:val="291A1214"/>
    <w:rsid w:val="2B7019E9"/>
    <w:rsid w:val="2D0B4F90"/>
    <w:rsid w:val="2DCF165C"/>
    <w:rsid w:val="2F2D32E7"/>
    <w:rsid w:val="30223448"/>
    <w:rsid w:val="30384A9D"/>
    <w:rsid w:val="31BB30BC"/>
    <w:rsid w:val="321F0F5F"/>
    <w:rsid w:val="32DB5A2B"/>
    <w:rsid w:val="32E456F2"/>
    <w:rsid w:val="40E11A7B"/>
    <w:rsid w:val="41600807"/>
    <w:rsid w:val="41CD0264"/>
    <w:rsid w:val="42643A29"/>
    <w:rsid w:val="42A70019"/>
    <w:rsid w:val="42FE56D5"/>
    <w:rsid w:val="432D348C"/>
    <w:rsid w:val="434B2D5C"/>
    <w:rsid w:val="49DB1B8F"/>
    <w:rsid w:val="4CB52F73"/>
    <w:rsid w:val="4D965F22"/>
    <w:rsid w:val="4EA63558"/>
    <w:rsid w:val="4F6D4FD8"/>
    <w:rsid w:val="558704B4"/>
    <w:rsid w:val="57A01D5B"/>
    <w:rsid w:val="588D29B4"/>
    <w:rsid w:val="58F86BEE"/>
    <w:rsid w:val="5C9F5A37"/>
    <w:rsid w:val="5F0C2BCC"/>
    <w:rsid w:val="62CA4ED3"/>
    <w:rsid w:val="64F00E12"/>
    <w:rsid w:val="682F56A3"/>
    <w:rsid w:val="6A95702E"/>
    <w:rsid w:val="6C966FB5"/>
    <w:rsid w:val="6D7613A9"/>
    <w:rsid w:val="6D8F1618"/>
    <w:rsid w:val="6E844967"/>
    <w:rsid w:val="71E45B76"/>
    <w:rsid w:val="72B117BE"/>
    <w:rsid w:val="75AB5C51"/>
    <w:rsid w:val="75EE347E"/>
    <w:rsid w:val="76044042"/>
    <w:rsid w:val="77C43306"/>
    <w:rsid w:val="7924381A"/>
    <w:rsid w:val="7CDF2127"/>
    <w:rsid w:val="7D796898"/>
    <w:rsid w:val="7E2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2025-08-29T09:48:00Z</dcterms:created>
  <dc:creator>田婉怡</dc:creator>
  <cp:lastModifiedBy>田婉怡</cp:lastModifiedBy>
  <dcterms:modified xsi:type="dcterms:W3CDTF">2025-08-29T09:49:02Z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00E4FF6E95034BAD810DA41F33C3C396_11</vt:lpwstr>
  </property>
</Properties>
</file>